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471C" w:rsidRDefault="003C471C" w:rsidP="003C471C">
      <w:pPr>
        <w:jc w:val="center"/>
      </w:pPr>
      <w:r>
        <w:rPr>
          <w:noProof/>
        </w:rPr>
        <w:drawing>
          <wp:inline distT="0" distB="0" distL="0" distR="0" wp14:anchorId="26E99E95" wp14:editId="6B758A99">
            <wp:extent cx="6322348" cy="5753819"/>
            <wp:effectExtent l="133350" t="114300" r="154940" b="170815"/>
            <wp:docPr id="4" name="Picture 1" descr="classic_and_l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ssic_and_li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24600" cy="57558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C471C" w:rsidRPr="00E50137" w:rsidRDefault="003C471C" w:rsidP="003C471C">
      <w:pPr>
        <w:pStyle w:val="Standard"/>
        <w:rPr>
          <w:b/>
          <w:i/>
          <w:sz w:val="36"/>
          <w:szCs w:val="36"/>
        </w:rPr>
      </w:pPr>
      <w:r>
        <w:rPr>
          <w:b/>
          <w:i/>
          <w:sz w:val="36"/>
          <w:szCs w:val="36"/>
        </w:rPr>
        <w:t xml:space="preserve">                </w:t>
      </w:r>
      <w:r w:rsidR="00544DB5">
        <w:rPr>
          <w:b/>
          <w:i/>
          <w:sz w:val="36"/>
          <w:szCs w:val="36"/>
        </w:rPr>
        <w:t xml:space="preserve">  </w:t>
      </w:r>
      <w:r>
        <w:rPr>
          <w:b/>
          <w:i/>
          <w:sz w:val="36"/>
          <w:szCs w:val="36"/>
        </w:rPr>
        <w:t xml:space="preserve"> </w:t>
      </w:r>
      <w:r w:rsidRPr="00E50137">
        <w:rPr>
          <w:b/>
          <w:i/>
          <w:sz w:val="36"/>
          <w:szCs w:val="36"/>
        </w:rPr>
        <w:t>Standard Classic</w:t>
      </w:r>
      <w:r>
        <w:rPr>
          <w:b/>
          <w:i/>
          <w:sz w:val="36"/>
          <w:szCs w:val="36"/>
        </w:rPr>
        <w:t xml:space="preserve">                       Classic Lite</w:t>
      </w:r>
    </w:p>
    <w:p w:rsidR="003C471C" w:rsidRDefault="003C471C" w:rsidP="003C471C">
      <w:pPr>
        <w:pStyle w:val="Standard"/>
      </w:pPr>
    </w:p>
    <w:p w:rsidR="003C471C" w:rsidRDefault="003C471C" w:rsidP="003C471C">
      <w:pPr>
        <w:pStyle w:val="Standard"/>
      </w:pPr>
    </w:p>
    <w:p w:rsidR="003C471C" w:rsidRPr="00BD6132" w:rsidRDefault="003C471C" w:rsidP="003C471C">
      <w:pPr>
        <w:pStyle w:val="Standard"/>
      </w:pPr>
      <w:r>
        <w:rPr>
          <w:b/>
          <w:bCs/>
          <w:sz w:val="40"/>
          <w:szCs w:val="40"/>
        </w:rPr>
        <w:t xml:space="preserve">This Manual covers models Classic </w:t>
      </w:r>
      <w:r w:rsidRPr="00BD6132">
        <w:rPr>
          <w:b/>
          <w:bCs/>
          <w:sz w:val="40"/>
          <w:szCs w:val="40"/>
        </w:rPr>
        <w:t>150, 200</w:t>
      </w:r>
      <w:r>
        <w:rPr>
          <w:b/>
          <w:bCs/>
          <w:sz w:val="40"/>
          <w:szCs w:val="40"/>
        </w:rPr>
        <w:t>,</w:t>
      </w:r>
      <w:r w:rsidRPr="00BD6132">
        <w:rPr>
          <w:b/>
          <w:bCs/>
          <w:sz w:val="40"/>
          <w:szCs w:val="40"/>
        </w:rPr>
        <w:t xml:space="preserve"> 250</w:t>
      </w:r>
      <w:r>
        <w:rPr>
          <w:b/>
          <w:bCs/>
          <w:sz w:val="40"/>
          <w:szCs w:val="40"/>
        </w:rPr>
        <w:t xml:space="preserve"> &amp; 250KS as well as the Classic 150, 200, 250 &amp; 250KS LITE</w:t>
      </w:r>
    </w:p>
    <w:p w:rsidR="003C471C" w:rsidRDefault="003C471C" w:rsidP="003C471C"/>
    <w:p w:rsidR="003C471C" w:rsidRDefault="003C471C" w:rsidP="003C471C"/>
    <w:p w:rsidR="003C471C" w:rsidRDefault="003C471C" w:rsidP="003C471C"/>
    <w:p w:rsidR="00955053" w:rsidRPr="00955053" w:rsidRDefault="00955053" w:rsidP="00955053">
      <w:pPr>
        <w:spacing w:after="200" w:line="276" w:lineRule="auto"/>
        <w:ind w:left="-180"/>
        <w:rPr>
          <w:color w:val="003300"/>
          <w:sz w:val="24"/>
          <w:szCs w:val="24"/>
          <w:shd w:val="clear" w:color="auto" w:fill="FFFFFF"/>
        </w:rPr>
      </w:pPr>
      <w:r w:rsidRPr="00955053">
        <w:rPr>
          <w:color w:val="003300"/>
          <w:sz w:val="24"/>
          <w:szCs w:val="24"/>
          <w:shd w:val="clear" w:color="auto" w:fill="FFFFFF"/>
        </w:rPr>
        <w:t>Este manual también está disponible en Español. La versión en Español puede encontrarse en nuestra pagina web en la ficha Documentos y haga clic en Manuales.</w:t>
      </w:r>
    </w:p>
    <w:p w:rsidR="003C471C" w:rsidRDefault="003C471C" w:rsidP="003C471C"/>
    <w:p w:rsidR="003C471C" w:rsidRDefault="003C471C" w:rsidP="003C471C">
      <w:pPr>
        <w:widowControl w:val="0"/>
        <w:suppressAutoHyphens/>
        <w:autoSpaceDE w:val="0"/>
        <w:autoSpaceDN w:val="0"/>
        <w:textAlignment w:val="baseline"/>
        <w:rPr>
          <w:rFonts w:ascii="Times New Roman" w:eastAsia="MyriadPro-Light" w:hAnsi="Times New Roman" w:cs="MyriadPro-Light"/>
          <w:kern w:val="3"/>
        </w:rPr>
      </w:pPr>
    </w:p>
    <w:p w:rsidR="003C471C" w:rsidRDefault="003C471C" w:rsidP="003C471C">
      <w:pPr>
        <w:widowControl w:val="0"/>
        <w:suppressAutoHyphens/>
        <w:autoSpaceDE w:val="0"/>
        <w:autoSpaceDN w:val="0"/>
        <w:textAlignment w:val="baseline"/>
        <w:rPr>
          <w:rFonts w:ascii="Times New Roman" w:eastAsia="MyriadPro-Light" w:hAnsi="Times New Roman" w:cs="MyriadPro-Light"/>
          <w:kern w:val="3"/>
        </w:rPr>
      </w:pPr>
    </w:p>
    <w:p w:rsidR="003C471C" w:rsidRDefault="003C471C" w:rsidP="003C471C">
      <w:pPr>
        <w:widowControl w:val="0"/>
        <w:suppressAutoHyphens/>
        <w:autoSpaceDE w:val="0"/>
        <w:autoSpaceDN w:val="0"/>
        <w:textAlignment w:val="baseline"/>
        <w:rPr>
          <w:rFonts w:ascii="Times New Roman" w:eastAsia="MyriadPro-Light" w:hAnsi="Times New Roman" w:cs="MyriadPro-Light"/>
          <w:kern w:val="3"/>
        </w:rPr>
      </w:pPr>
    </w:p>
    <w:p w:rsidR="003C471C" w:rsidRPr="005436B9" w:rsidRDefault="003C471C" w:rsidP="003C471C">
      <w:pPr>
        <w:widowControl w:val="0"/>
        <w:suppressAutoHyphens/>
        <w:autoSpaceDE w:val="0"/>
        <w:autoSpaceDN w:val="0"/>
        <w:textAlignment w:val="baseline"/>
        <w:rPr>
          <w:rFonts w:ascii="Times New Roman" w:eastAsia="MyriadPro-Light" w:hAnsi="Times New Roman" w:cs="MyriadPro-Light"/>
          <w:b/>
          <w:bCs/>
          <w:i/>
          <w:iCs/>
          <w:kern w:val="3"/>
        </w:rPr>
      </w:pPr>
      <w:r w:rsidRPr="005436B9">
        <w:rPr>
          <w:rFonts w:ascii="Times New Roman" w:eastAsia="MyriadPro-Light" w:hAnsi="Times New Roman" w:cs="MyriadPro-Light"/>
          <w:kern w:val="3"/>
        </w:rPr>
        <w:t xml:space="preserve">The MidNite Solar Classic charge controller conforms to </w:t>
      </w:r>
      <w:r w:rsidRPr="005436B9">
        <w:rPr>
          <w:rFonts w:ascii="Times New Roman" w:eastAsia="MyriadPro-Light" w:hAnsi="Times New Roman" w:cs="MyriadPro-Light"/>
          <w:b/>
          <w:bCs/>
          <w:i/>
          <w:iCs/>
          <w:kern w:val="3"/>
        </w:rPr>
        <w:t xml:space="preserve">UL 1741, Safety for Inverters, Converters, Controllers and Interconnection System Equipment for Use With Distributed Energy Resources, Second Edition, May 7, 1999 with revisions through January 28, 2010 and </w:t>
      </w:r>
    </w:p>
    <w:p w:rsidR="003C471C" w:rsidRPr="005436B9" w:rsidRDefault="003C471C" w:rsidP="003C471C">
      <w:pPr>
        <w:widowControl w:val="0"/>
        <w:suppressAutoHyphens/>
        <w:autoSpaceDE w:val="0"/>
        <w:autoSpaceDN w:val="0"/>
        <w:textAlignment w:val="baseline"/>
        <w:rPr>
          <w:rFonts w:ascii="Times New Roman" w:eastAsia="MyriadPro-Light" w:hAnsi="Times New Roman" w:cs="MyriadPro-Light"/>
          <w:b/>
          <w:bCs/>
          <w:i/>
          <w:iCs/>
          <w:kern w:val="3"/>
        </w:rPr>
      </w:pPr>
      <w:r w:rsidRPr="005436B9">
        <w:rPr>
          <w:rFonts w:ascii="Times New Roman" w:eastAsia="MyriadPro-Light" w:hAnsi="Times New Roman" w:cs="MyriadPro-Light"/>
          <w:b/>
          <w:bCs/>
          <w:i/>
          <w:iCs/>
          <w:kern w:val="3"/>
        </w:rPr>
        <w:t>CAN/CSA C22.2 No. 107.1: 2001/09/01 Ed: 3 (R2006)</w:t>
      </w:r>
      <w:r w:rsidRPr="005436B9">
        <w:rPr>
          <w:rFonts w:ascii="Times New Roman" w:eastAsia="MyriadPro-Light" w:hAnsi="Times New Roman" w:cs="MyriadPro-Light"/>
          <w:kern w:val="3"/>
        </w:rPr>
        <w:t xml:space="preserve"> </w:t>
      </w:r>
    </w:p>
    <w:p w:rsidR="003C471C" w:rsidRPr="005436B9" w:rsidRDefault="003C471C" w:rsidP="003C471C">
      <w:pPr>
        <w:widowControl w:val="0"/>
        <w:suppressAutoHyphens/>
        <w:autoSpaceDE w:val="0"/>
        <w:autoSpaceDN w:val="0"/>
        <w:textAlignment w:val="baseline"/>
        <w:rPr>
          <w:rFonts w:ascii="Times New Roman" w:eastAsia="MyriadPro-Light" w:hAnsi="Times New Roman" w:cs="MyriadPro-Light"/>
          <w:kern w:val="3"/>
          <w:sz w:val="24"/>
          <w:szCs w:val="24"/>
        </w:rPr>
      </w:pPr>
    </w:p>
    <w:p w:rsidR="003C471C" w:rsidRPr="005436B9" w:rsidRDefault="003C471C" w:rsidP="003C471C">
      <w:pPr>
        <w:widowControl w:val="0"/>
        <w:suppressAutoHyphens/>
        <w:autoSpaceDE w:val="0"/>
        <w:autoSpaceDN w:val="0"/>
        <w:textAlignment w:val="baseline"/>
        <w:rPr>
          <w:rFonts w:ascii="Times New Roman" w:eastAsia="Arial Unicode MS" w:hAnsi="Times New Roman" w:cs="Tahoma"/>
          <w:b/>
          <w:kern w:val="3"/>
        </w:rPr>
      </w:pPr>
      <w:r w:rsidRPr="005436B9">
        <w:rPr>
          <w:rFonts w:ascii="Times New Roman" w:eastAsia="Arial Unicode MS" w:hAnsi="Times New Roman" w:cs="Tahoma"/>
          <w:b/>
          <w:kern w:val="3"/>
        </w:rPr>
        <w:t xml:space="preserve"> </w:t>
      </w:r>
    </w:p>
    <w:p w:rsidR="003C471C" w:rsidRPr="005436B9" w:rsidRDefault="003C471C" w:rsidP="003C471C">
      <w:pPr>
        <w:widowControl w:val="0"/>
        <w:suppressAutoHyphens/>
        <w:autoSpaceDE w:val="0"/>
        <w:autoSpaceDN w:val="0"/>
        <w:textAlignment w:val="baseline"/>
        <w:rPr>
          <w:rFonts w:ascii="Times New Roman" w:eastAsia="Arial Unicode MS" w:hAnsi="Times New Roman" w:cs="Tahoma"/>
          <w:b/>
          <w:kern w:val="3"/>
        </w:rPr>
      </w:pPr>
    </w:p>
    <w:p w:rsidR="003C471C" w:rsidRPr="005436B9" w:rsidRDefault="003C471C" w:rsidP="003C471C">
      <w:pPr>
        <w:widowControl w:val="0"/>
        <w:suppressAutoHyphens/>
        <w:autoSpaceDE w:val="0"/>
        <w:autoSpaceDN w:val="0"/>
        <w:textAlignment w:val="baseline"/>
        <w:rPr>
          <w:rFonts w:ascii="Times New Roman" w:eastAsia="MyriadPro-Light" w:hAnsi="Times New Roman" w:cs="MyriadPro-Light"/>
          <w:kern w:val="3"/>
          <w:sz w:val="24"/>
          <w:szCs w:val="24"/>
        </w:rPr>
      </w:pPr>
    </w:p>
    <w:p w:rsidR="003C471C" w:rsidRPr="005436B9" w:rsidRDefault="003C471C" w:rsidP="003C471C">
      <w:pPr>
        <w:widowControl w:val="0"/>
        <w:suppressAutoHyphens/>
        <w:autoSpaceDE w:val="0"/>
        <w:autoSpaceDN w:val="0"/>
        <w:textAlignment w:val="baseline"/>
        <w:rPr>
          <w:rFonts w:ascii="Times New Roman" w:eastAsia="MyriadPro-Regular" w:hAnsi="Times New Roman" w:cs="Times New Roman"/>
          <w:kern w:val="3"/>
        </w:rPr>
      </w:pPr>
      <w:r w:rsidRPr="005436B9">
        <w:rPr>
          <w:rFonts w:ascii="Times New Roman" w:eastAsia="MyriadPro-Regular" w:hAnsi="Times New Roman" w:cs="Times New Roman"/>
          <w:kern w:val="3"/>
        </w:rPr>
        <w:t>Notice of Copyright</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r w:rsidRPr="005436B9">
        <w:rPr>
          <w:rFonts w:ascii="Times New Roman" w:eastAsia="MyriadPro-Light" w:hAnsi="Times New Roman" w:cs="Times New Roman"/>
          <w:kern w:val="3"/>
        </w:rPr>
        <w:t>MidNite Solar's Classic charge controller User’s Manual</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r w:rsidRPr="005436B9">
        <w:rPr>
          <w:rFonts w:ascii="Times New Roman" w:eastAsia="MyriadPro-Light" w:hAnsi="Times New Roman" w:cs="Times New Roman"/>
          <w:kern w:val="3"/>
        </w:rPr>
        <w:t xml:space="preserve">Copyright </w:t>
      </w:r>
      <w:r w:rsidRPr="005436B9">
        <w:rPr>
          <w:rFonts w:ascii="MS Mincho" w:eastAsia="MS Mincho" w:hAnsi="MS Mincho" w:cs="MS Mincho" w:hint="eastAsia"/>
          <w:kern w:val="3"/>
        </w:rPr>
        <w:t>ⓒ</w:t>
      </w:r>
      <w:r w:rsidRPr="005436B9">
        <w:rPr>
          <w:rFonts w:ascii="Times New Roman" w:eastAsia="MyriadPro-Light" w:hAnsi="Times New Roman" w:cs="Times New Roman"/>
          <w:kern w:val="3"/>
        </w:rPr>
        <w:t xml:space="preserve"> 2010 all rights reserved.</w:t>
      </w:r>
    </w:p>
    <w:p w:rsidR="003C471C" w:rsidRPr="005436B9" w:rsidRDefault="003C471C" w:rsidP="003C471C">
      <w:pPr>
        <w:autoSpaceDE w:val="0"/>
        <w:autoSpaceDN w:val="0"/>
        <w:adjustRightInd w:val="0"/>
        <w:rPr>
          <w:rFonts w:ascii="Times New Roman" w:eastAsia="Times New Roman" w:hAnsi="Times New Roman" w:cs="Times New Roman"/>
        </w:rPr>
      </w:pPr>
    </w:p>
    <w:p w:rsidR="003C471C" w:rsidRPr="005436B9" w:rsidRDefault="003C471C" w:rsidP="003C471C">
      <w:pPr>
        <w:autoSpaceDE w:val="0"/>
        <w:autoSpaceDN w:val="0"/>
        <w:adjustRightInd w:val="0"/>
        <w:rPr>
          <w:rFonts w:ascii="Times New Roman" w:eastAsia="Times New Roman" w:hAnsi="Times New Roman" w:cs="Times New Roman"/>
        </w:rPr>
      </w:pPr>
      <w:r w:rsidRPr="005436B9">
        <w:rPr>
          <w:rFonts w:ascii="Times New Roman" w:eastAsia="Times New Roman" w:hAnsi="Times New Roman" w:cs="Times New Roman"/>
        </w:rPr>
        <w:t>MidNite Solar Inc. reserves the right to revise this document and to periodically make changes to the content hereof without obligation or organization of such revisions or changes unless required to do so by prior arrangement.</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p>
    <w:p w:rsidR="003C471C" w:rsidRPr="005436B9" w:rsidRDefault="003C471C" w:rsidP="003C471C">
      <w:pPr>
        <w:widowControl w:val="0"/>
        <w:suppressAutoHyphens/>
        <w:autoSpaceDE w:val="0"/>
        <w:autoSpaceDN w:val="0"/>
        <w:textAlignment w:val="baseline"/>
        <w:rPr>
          <w:rFonts w:ascii="Times New Roman" w:eastAsia="MyriadPro-Regular" w:hAnsi="Times New Roman" w:cs="Times New Roman"/>
          <w:kern w:val="3"/>
        </w:rPr>
      </w:pPr>
      <w:r w:rsidRPr="005436B9">
        <w:rPr>
          <w:rFonts w:ascii="Times New Roman" w:eastAsia="MyriadPro-Regular" w:hAnsi="Times New Roman" w:cs="Times New Roman"/>
          <w:kern w:val="3"/>
        </w:rPr>
        <w:t>Disclaimer</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r w:rsidRPr="005436B9">
        <w:rPr>
          <w:rFonts w:ascii="Times New Roman" w:eastAsia="MyriadPro-Light" w:hAnsi="Times New Roman" w:cs="Times New Roman"/>
          <w:kern w:val="3"/>
        </w:rPr>
        <w:t>Unless specifically agreed to in writing, MidNite Solar Inc.</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r w:rsidRPr="005436B9">
        <w:rPr>
          <w:rFonts w:ascii="Times New Roman" w:eastAsia="MyriadPro-Light" w:hAnsi="Times New Roman" w:cs="Times New Roman"/>
          <w:kern w:val="3"/>
        </w:rPr>
        <w:t>(a) Makes no warranty as to the accuracy, sufficiency or suitability of any technical or other information provided in its manuals or other documentation.</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r w:rsidRPr="005436B9">
        <w:rPr>
          <w:rFonts w:ascii="Times New Roman" w:eastAsia="MyriadPro-Light" w:hAnsi="Times New Roman" w:cs="Times New Roman"/>
          <w:kern w:val="3"/>
        </w:rPr>
        <w:t>(b) Assumes no responsibility or liability for loss or damage whether direct, indirect, consequential or incidental, which might arise out of use of such information. The use of any such information will be entirely at the user's risk.</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p>
    <w:p w:rsidR="003C471C" w:rsidRPr="005436B9" w:rsidRDefault="003C471C" w:rsidP="003C471C">
      <w:pPr>
        <w:widowControl w:val="0"/>
        <w:suppressAutoHyphens/>
        <w:autoSpaceDE w:val="0"/>
        <w:autoSpaceDN w:val="0"/>
        <w:textAlignment w:val="baseline"/>
        <w:rPr>
          <w:rFonts w:ascii="Times New Roman" w:eastAsia="MyriadPro-Regular" w:hAnsi="Times New Roman" w:cs="Times New Roman"/>
          <w:kern w:val="3"/>
        </w:rPr>
      </w:pPr>
      <w:r w:rsidRPr="005436B9">
        <w:rPr>
          <w:rFonts w:ascii="Times New Roman" w:eastAsia="MyriadPro-Regular" w:hAnsi="Times New Roman" w:cs="Times New Roman"/>
          <w:kern w:val="3"/>
        </w:rPr>
        <w:t>Contact Information</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r w:rsidRPr="005436B9">
        <w:rPr>
          <w:rFonts w:ascii="Times New Roman" w:eastAsia="MyriadPro-Light" w:hAnsi="Times New Roman" w:cs="Times New Roman"/>
          <w:kern w:val="3"/>
        </w:rPr>
        <w:t>Telephone: 360.403.7207</w:t>
      </w:r>
    </w:p>
    <w:p w:rsidR="003C471C" w:rsidRPr="005436B9" w:rsidRDefault="003C471C" w:rsidP="003C471C">
      <w:pPr>
        <w:widowControl w:val="0"/>
        <w:suppressAutoHyphens/>
        <w:autoSpaceDE w:val="0"/>
        <w:autoSpaceDN w:val="0"/>
        <w:textAlignment w:val="baseline"/>
        <w:rPr>
          <w:rFonts w:ascii="Times New Roman" w:eastAsia="MyriadPro-Light" w:hAnsi="Times New Roman" w:cs="Times New Roman"/>
          <w:kern w:val="3"/>
        </w:rPr>
      </w:pPr>
      <w:r w:rsidRPr="005436B9">
        <w:rPr>
          <w:rFonts w:ascii="Times New Roman" w:eastAsia="MyriadPro-Light" w:hAnsi="Times New Roman" w:cs="Times New Roman"/>
          <w:kern w:val="3"/>
        </w:rPr>
        <w:t>Fax:            360.691.6862</w:t>
      </w:r>
    </w:p>
    <w:p w:rsidR="003C471C" w:rsidRPr="005436B9" w:rsidRDefault="003C471C" w:rsidP="003C471C">
      <w:pPr>
        <w:widowControl w:val="0"/>
        <w:suppressAutoHyphens/>
        <w:autoSpaceDE w:val="0"/>
        <w:autoSpaceDN w:val="0"/>
        <w:textAlignment w:val="baseline"/>
        <w:rPr>
          <w:rFonts w:ascii="Times New Roman" w:eastAsia="Arial Unicode MS" w:hAnsi="Times New Roman" w:cs="Times New Roman"/>
          <w:kern w:val="3"/>
        </w:rPr>
      </w:pPr>
      <w:r w:rsidRPr="005436B9">
        <w:rPr>
          <w:rFonts w:ascii="Times New Roman" w:eastAsia="MyriadPro-Light" w:hAnsi="Times New Roman" w:cs="Times New Roman"/>
          <w:kern w:val="3"/>
        </w:rPr>
        <w:t xml:space="preserve">Email:        </w:t>
      </w:r>
      <w:hyperlink r:id="rId10" w:history="1">
        <w:r w:rsidRPr="005436B9">
          <w:rPr>
            <w:rFonts w:ascii="Times New Roman" w:eastAsia="MyriadPro-Light" w:hAnsi="Times New Roman" w:cs="Times New Roman"/>
            <w:kern w:val="3"/>
          </w:rPr>
          <w:t>customerservice@midnitesolar.com</w:t>
        </w:r>
      </w:hyperlink>
    </w:p>
    <w:p w:rsidR="003C471C" w:rsidRPr="005436B9" w:rsidRDefault="003C471C" w:rsidP="003C471C">
      <w:pPr>
        <w:widowControl w:val="0"/>
        <w:suppressAutoHyphens/>
        <w:autoSpaceDE w:val="0"/>
        <w:autoSpaceDN w:val="0"/>
        <w:textAlignment w:val="baseline"/>
        <w:rPr>
          <w:rFonts w:ascii="Times New Roman" w:eastAsia="Arial Unicode MS" w:hAnsi="Times New Roman" w:cs="Times New Roman"/>
          <w:kern w:val="3"/>
        </w:rPr>
      </w:pPr>
      <w:r w:rsidRPr="005436B9">
        <w:rPr>
          <w:rFonts w:ascii="Times New Roman" w:eastAsia="MyriadPro-Light" w:hAnsi="Times New Roman" w:cs="Times New Roman"/>
          <w:kern w:val="3"/>
        </w:rPr>
        <w:t xml:space="preserve">Web:           </w:t>
      </w:r>
      <w:hyperlink r:id="rId11" w:history="1">
        <w:r w:rsidRPr="005436B9">
          <w:rPr>
            <w:rFonts w:ascii="Times New Roman" w:eastAsia="MyriadPro-Light" w:hAnsi="Times New Roman" w:cs="Times New Roman"/>
            <w:kern w:val="3"/>
          </w:rPr>
          <w:t>www.midnitesolar.com</w:t>
        </w:r>
      </w:hyperlink>
    </w:p>
    <w:p w:rsidR="0032051E" w:rsidRDefault="0032051E"/>
    <w:p w:rsidR="00544DB5" w:rsidRDefault="00544DB5"/>
    <w:p w:rsidR="00544DB5" w:rsidRDefault="00544DB5"/>
    <w:p w:rsidR="00544DB5" w:rsidRDefault="00544DB5"/>
    <w:p w:rsidR="00544DB5" w:rsidRDefault="00544DB5"/>
    <w:p w:rsidR="00544DB5" w:rsidRDefault="00544DB5"/>
    <w:p w:rsidR="00544DB5" w:rsidRDefault="00544DB5"/>
    <w:p w:rsidR="00544DB5" w:rsidRDefault="00544DB5"/>
    <w:p w:rsidR="00544DB5" w:rsidRDefault="00544DB5">
      <w:pPr>
        <w:pStyle w:val="TOCHeading"/>
      </w:pPr>
    </w:p>
    <w:p w:rsidR="00544DB5" w:rsidRPr="00544DB5" w:rsidRDefault="00544DB5" w:rsidP="00544DB5">
      <w:pPr>
        <w:rPr>
          <w:lang w:eastAsia="ja-JP"/>
        </w:rPr>
      </w:pPr>
    </w:p>
    <w:sdt>
      <w:sdtPr>
        <w:rPr>
          <w:rFonts w:asciiTheme="minorHAnsi" w:eastAsiaTheme="minorHAnsi" w:hAnsiTheme="minorHAnsi" w:cstheme="minorBidi"/>
          <w:b w:val="0"/>
          <w:bCs w:val="0"/>
          <w:color w:val="auto"/>
          <w:sz w:val="22"/>
          <w:szCs w:val="22"/>
          <w:lang w:eastAsia="en-US"/>
        </w:rPr>
        <w:id w:val="1490291778"/>
        <w:docPartObj>
          <w:docPartGallery w:val="Table of Contents"/>
          <w:docPartUnique/>
        </w:docPartObj>
      </w:sdtPr>
      <w:sdtEndPr>
        <w:rPr>
          <w:noProof/>
        </w:rPr>
      </w:sdtEndPr>
      <w:sdtContent>
        <w:p w:rsidR="00544DB5" w:rsidRDefault="00544DB5">
          <w:pPr>
            <w:pStyle w:val="TOCHeading"/>
          </w:pPr>
          <w:r>
            <w:t>Contents</w:t>
          </w:r>
        </w:p>
        <w:p w:rsidR="001F3A1B" w:rsidRDefault="00544DB5">
          <w:pPr>
            <w:pStyle w:val="TOC1"/>
            <w:tabs>
              <w:tab w:val="right" w:leader="dot" w:pos="10250"/>
            </w:tabs>
            <w:rPr>
              <w:rFonts w:eastAsiaTheme="minorEastAsia"/>
              <w:noProof/>
            </w:rPr>
          </w:pPr>
          <w:r>
            <w:fldChar w:fldCharType="begin"/>
          </w:r>
          <w:r>
            <w:instrText xml:space="preserve"> TOC \o "1-3" \h \z \u </w:instrText>
          </w:r>
          <w:r>
            <w:fldChar w:fldCharType="separate"/>
          </w:r>
          <w:hyperlink w:anchor="_Toc345310915" w:history="1">
            <w:r w:rsidR="001F3A1B" w:rsidRPr="007370C0">
              <w:rPr>
                <w:rStyle w:val="Hyperlink"/>
                <w:rFonts w:ascii="Times New Roman" w:eastAsia="MyriadPro-Light" w:hAnsi="Times New Roman" w:cs="MyriadPro-Light"/>
                <w:b/>
                <w:bCs/>
                <w:noProof/>
                <w:kern w:val="32"/>
              </w:rPr>
              <w:t>Scope</w:t>
            </w:r>
            <w:r w:rsidR="001F3A1B">
              <w:rPr>
                <w:noProof/>
                <w:webHidden/>
              </w:rPr>
              <w:tab/>
            </w:r>
            <w:r w:rsidR="001F3A1B">
              <w:rPr>
                <w:noProof/>
                <w:webHidden/>
              </w:rPr>
              <w:fldChar w:fldCharType="begin"/>
            </w:r>
            <w:r w:rsidR="001F3A1B">
              <w:rPr>
                <w:noProof/>
                <w:webHidden/>
              </w:rPr>
              <w:instrText xml:space="preserve"> PAGEREF _Toc345310915 \h </w:instrText>
            </w:r>
            <w:r w:rsidR="001F3A1B">
              <w:rPr>
                <w:noProof/>
                <w:webHidden/>
              </w:rPr>
            </w:r>
            <w:r w:rsidR="001F3A1B">
              <w:rPr>
                <w:noProof/>
                <w:webHidden/>
              </w:rPr>
              <w:fldChar w:fldCharType="separate"/>
            </w:r>
            <w:r w:rsidR="001F3A1B">
              <w:rPr>
                <w:noProof/>
                <w:webHidden/>
              </w:rPr>
              <w:t>7</w:t>
            </w:r>
            <w:r w:rsidR="001F3A1B">
              <w:rPr>
                <w:noProof/>
                <w:webHidden/>
              </w:rPr>
              <w:fldChar w:fldCharType="end"/>
            </w:r>
          </w:hyperlink>
        </w:p>
        <w:p w:rsidR="001F3A1B" w:rsidRDefault="001F3A1B">
          <w:pPr>
            <w:pStyle w:val="TOC1"/>
            <w:tabs>
              <w:tab w:val="right" w:leader="dot" w:pos="10250"/>
            </w:tabs>
            <w:rPr>
              <w:rFonts w:eastAsiaTheme="minorEastAsia"/>
              <w:noProof/>
            </w:rPr>
          </w:pPr>
          <w:hyperlink w:anchor="_Toc345310916" w:history="1">
            <w:r w:rsidRPr="007370C0">
              <w:rPr>
                <w:rStyle w:val="Hyperlink"/>
                <w:rFonts w:ascii="Times New Roman" w:eastAsia="MyriadPro-Light" w:hAnsi="Times New Roman" w:cs="MyriadPro-Light"/>
                <w:b/>
                <w:bCs/>
                <w:noProof/>
                <w:kern w:val="32"/>
              </w:rPr>
              <w:t>Introduction</w:t>
            </w:r>
            <w:r>
              <w:rPr>
                <w:noProof/>
                <w:webHidden/>
              </w:rPr>
              <w:tab/>
            </w:r>
            <w:r>
              <w:rPr>
                <w:noProof/>
                <w:webHidden/>
              </w:rPr>
              <w:fldChar w:fldCharType="begin"/>
            </w:r>
            <w:r>
              <w:rPr>
                <w:noProof/>
                <w:webHidden/>
              </w:rPr>
              <w:instrText xml:space="preserve"> PAGEREF _Toc345310916 \h </w:instrText>
            </w:r>
            <w:r>
              <w:rPr>
                <w:noProof/>
                <w:webHidden/>
              </w:rPr>
            </w:r>
            <w:r>
              <w:rPr>
                <w:noProof/>
                <w:webHidden/>
              </w:rPr>
              <w:fldChar w:fldCharType="separate"/>
            </w:r>
            <w:r>
              <w:rPr>
                <w:noProof/>
                <w:webHidden/>
              </w:rPr>
              <w:t>8</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17" w:history="1">
            <w:r w:rsidRPr="007370C0">
              <w:rPr>
                <w:rStyle w:val="Hyperlink"/>
                <w:rFonts w:ascii="Times New Roman" w:eastAsia="MyriadPro-Light" w:hAnsi="Times New Roman" w:cs="MyriadPro-Light"/>
                <w:b/>
                <w:bCs/>
                <w:noProof/>
                <w:kern w:val="32"/>
              </w:rPr>
              <w:t>Classic Power Curves</w:t>
            </w:r>
            <w:r>
              <w:rPr>
                <w:noProof/>
                <w:webHidden/>
              </w:rPr>
              <w:tab/>
            </w:r>
            <w:r>
              <w:rPr>
                <w:noProof/>
                <w:webHidden/>
              </w:rPr>
              <w:fldChar w:fldCharType="begin"/>
            </w:r>
            <w:r>
              <w:rPr>
                <w:noProof/>
                <w:webHidden/>
              </w:rPr>
              <w:instrText xml:space="preserve"> PAGEREF _Toc345310917 \h </w:instrText>
            </w:r>
            <w:r>
              <w:rPr>
                <w:noProof/>
                <w:webHidden/>
              </w:rPr>
            </w:r>
            <w:r>
              <w:rPr>
                <w:noProof/>
                <w:webHidden/>
              </w:rPr>
              <w:fldChar w:fldCharType="separate"/>
            </w:r>
            <w:r>
              <w:rPr>
                <w:noProof/>
                <w:webHidden/>
              </w:rPr>
              <w:t>10</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18" w:history="1">
            <w:r w:rsidRPr="007370C0">
              <w:rPr>
                <w:rStyle w:val="Hyperlink"/>
                <w:rFonts w:ascii="Times New Roman" w:eastAsia="MyriadPro-Light" w:hAnsi="Times New Roman" w:cs="MyriadPro-Light"/>
                <w:b/>
                <w:bCs/>
                <w:noProof/>
                <w:kern w:val="32"/>
              </w:rPr>
              <w:t>Unpacking the Classic</w:t>
            </w:r>
            <w:r>
              <w:rPr>
                <w:noProof/>
                <w:webHidden/>
              </w:rPr>
              <w:tab/>
            </w:r>
            <w:r>
              <w:rPr>
                <w:noProof/>
                <w:webHidden/>
              </w:rPr>
              <w:fldChar w:fldCharType="begin"/>
            </w:r>
            <w:r>
              <w:rPr>
                <w:noProof/>
                <w:webHidden/>
              </w:rPr>
              <w:instrText xml:space="preserve"> PAGEREF _Toc345310918 \h </w:instrText>
            </w:r>
            <w:r>
              <w:rPr>
                <w:noProof/>
                <w:webHidden/>
              </w:rPr>
            </w:r>
            <w:r>
              <w:rPr>
                <w:noProof/>
                <w:webHidden/>
              </w:rPr>
              <w:fldChar w:fldCharType="separate"/>
            </w:r>
            <w:r>
              <w:rPr>
                <w:noProof/>
                <w:webHidden/>
              </w:rPr>
              <w:t>12</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19" w:history="1">
            <w:r w:rsidRPr="007370C0">
              <w:rPr>
                <w:rStyle w:val="Hyperlink"/>
                <w:rFonts w:ascii="Times New Roman" w:eastAsia="MyriadPro-Light" w:hAnsi="Times New Roman" w:cs="MyriadPro-Light"/>
                <w:b/>
                <w:bCs/>
                <w:noProof/>
                <w:kern w:val="32"/>
              </w:rPr>
              <w:t>Removing and installing the front cover on the Classic</w:t>
            </w:r>
            <w:r>
              <w:rPr>
                <w:noProof/>
                <w:webHidden/>
              </w:rPr>
              <w:tab/>
            </w:r>
            <w:r>
              <w:rPr>
                <w:noProof/>
                <w:webHidden/>
              </w:rPr>
              <w:fldChar w:fldCharType="begin"/>
            </w:r>
            <w:r>
              <w:rPr>
                <w:noProof/>
                <w:webHidden/>
              </w:rPr>
              <w:instrText xml:space="preserve"> PAGEREF _Toc345310919 \h </w:instrText>
            </w:r>
            <w:r>
              <w:rPr>
                <w:noProof/>
                <w:webHidden/>
              </w:rPr>
            </w:r>
            <w:r>
              <w:rPr>
                <w:noProof/>
                <w:webHidden/>
              </w:rPr>
              <w:fldChar w:fldCharType="separate"/>
            </w:r>
            <w:r>
              <w:rPr>
                <w:noProof/>
                <w:webHidden/>
              </w:rPr>
              <w:t>13</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20" w:history="1">
            <w:r w:rsidRPr="007370C0">
              <w:rPr>
                <w:rStyle w:val="Hyperlink"/>
                <w:rFonts w:ascii="Times New Roman" w:eastAsia="MyriadPro-Light" w:hAnsi="Times New Roman" w:cs="MyriadPro-Light"/>
                <w:b/>
                <w:bCs/>
                <w:noProof/>
                <w:kern w:val="32"/>
              </w:rPr>
              <w:t>Mounting the Classic</w:t>
            </w:r>
            <w:r>
              <w:rPr>
                <w:noProof/>
                <w:webHidden/>
              </w:rPr>
              <w:tab/>
            </w:r>
            <w:r>
              <w:rPr>
                <w:noProof/>
                <w:webHidden/>
              </w:rPr>
              <w:fldChar w:fldCharType="begin"/>
            </w:r>
            <w:r>
              <w:rPr>
                <w:noProof/>
                <w:webHidden/>
              </w:rPr>
              <w:instrText xml:space="preserve"> PAGEREF _Toc345310920 \h </w:instrText>
            </w:r>
            <w:r>
              <w:rPr>
                <w:noProof/>
                <w:webHidden/>
              </w:rPr>
            </w:r>
            <w:r>
              <w:rPr>
                <w:noProof/>
                <w:webHidden/>
              </w:rPr>
              <w:fldChar w:fldCharType="separate"/>
            </w:r>
            <w:r>
              <w:rPr>
                <w:noProof/>
                <w:webHidden/>
              </w:rPr>
              <w:t>14</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21" w:history="1">
            <w:r w:rsidRPr="007370C0">
              <w:rPr>
                <w:rStyle w:val="Hyperlink"/>
                <w:rFonts w:ascii="Times New Roman" w:eastAsia="MyriadPro-Light" w:hAnsi="Times New Roman" w:cs="Times New Roman"/>
                <w:bCs/>
                <w:iCs/>
                <w:noProof/>
              </w:rPr>
              <w:t>Alternative Mounting</w:t>
            </w:r>
            <w:r>
              <w:rPr>
                <w:noProof/>
                <w:webHidden/>
              </w:rPr>
              <w:tab/>
            </w:r>
            <w:r>
              <w:rPr>
                <w:noProof/>
                <w:webHidden/>
              </w:rPr>
              <w:fldChar w:fldCharType="begin"/>
            </w:r>
            <w:r>
              <w:rPr>
                <w:noProof/>
                <w:webHidden/>
              </w:rPr>
              <w:instrText xml:space="preserve"> PAGEREF _Toc345310921 \h </w:instrText>
            </w:r>
            <w:r>
              <w:rPr>
                <w:noProof/>
                <w:webHidden/>
              </w:rPr>
            </w:r>
            <w:r>
              <w:rPr>
                <w:noProof/>
                <w:webHidden/>
              </w:rPr>
              <w:fldChar w:fldCharType="separate"/>
            </w:r>
            <w:r>
              <w:rPr>
                <w:noProof/>
                <w:webHidden/>
              </w:rPr>
              <w:t>15</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22" w:history="1">
            <w:r w:rsidRPr="007370C0">
              <w:rPr>
                <w:rStyle w:val="Hyperlink"/>
                <w:rFonts w:ascii="Times New Roman" w:eastAsia="MyriadPro-Light" w:hAnsi="Times New Roman" w:cs="Times New Roman"/>
                <w:bCs/>
                <w:noProof/>
              </w:rPr>
              <w:t>Dimensions</w:t>
            </w:r>
            <w:r>
              <w:rPr>
                <w:noProof/>
                <w:webHidden/>
              </w:rPr>
              <w:tab/>
            </w:r>
            <w:r>
              <w:rPr>
                <w:noProof/>
                <w:webHidden/>
              </w:rPr>
              <w:fldChar w:fldCharType="begin"/>
            </w:r>
            <w:r>
              <w:rPr>
                <w:noProof/>
                <w:webHidden/>
              </w:rPr>
              <w:instrText xml:space="preserve"> PAGEREF _Toc345310922 \h </w:instrText>
            </w:r>
            <w:r>
              <w:rPr>
                <w:noProof/>
                <w:webHidden/>
              </w:rPr>
            </w:r>
            <w:r>
              <w:rPr>
                <w:noProof/>
                <w:webHidden/>
              </w:rPr>
              <w:fldChar w:fldCharType="separate"/>
            </w:r>
            <w:r>
              <w:rPr>
                <w:noProof/>
                <w:webHidden/>
              </w:rPr>
              <w:t>15</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23" w:history="1">
            <w:r w:rsidRPr="007370C0">
              <w:rPr>
                <w:rStyle w:val="Hyperlink"/>
                <w:rFonts w:ascii="Times New Roman" w:eastAsia="MyriadPro-Light" w:hAnsi="Times New Roman" w:cs="Times New Roman"/>
                <w:bCs/>
                <w:iCs/>
                <w:noProof/>
              </w:rPr>
              <w:t>Sealed or Vented</w:t>
            </w:r>
            <w:r>
              <w:rPr>
                <w:noProof/>
                <w:webHidden/>
              </w:rPr>
              <w:tab/>
            </w:r>
            <w:r>
              <w:rPr>
                <w:noProof/>
                <w:webHidden/>
              </w:rPr>
              <w:fldChar w:fldCharType="begin"/>
            </w:r>
            <w:r>
              <w:rPr>
                <w:noProof/>
                <w:webHidden/>
              </w:rPr>
              <w:instrText xml:space="preserve"> PAGEREF _Toc345310923 \h </w:instrText>
            </w:r>
            <w:r>
              <w:rPr>
                <w:noProof/>
                <w:webHidden/>
              </w:rPr>
            </w:r>
            <w:r>
              <w:rPr>
                <w:noProof/>
                <w:webHidden/>
              </w:rPr>
              <w:fldChar w:fldCharType="separate"/>
            </w:r>
            <w:r>
              <w:rPr>
                <w:noProof/>
                <w:webHidden/>
              </w:rPr>
              <w:t>16</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24" w:history="1">
            <w:r w:rsidRPr="007370C0">
              <w:rPr>
                <w:rStyle w:val="Hyperlink"/>
                <w:rFonts w:ascii="Times New Roman" w:eastAsia="MyriadPro-Light" w:hAnsi="Times New Roman" w:cs="MyriadPro-Light"/>
                <w:b/>
                <w:bCs/>
                <w:noProof/>
                <w:kern w:val="32"/>
              </w:rPr>
              <w:t>Battery Temperature Compensation</w:t>
            </w:r>
            <w:r>
              <w:rPr>
                <w:noProof/>
                <w:webHidden/>
              </w:rPr>
              <w:tab/>
            </w:r>
            <w:r>
              <w:rPr>
                <w:noProof/>
                <w:webHidden/>
              </w:rPr>
              <w:fldChar w:fldCharType="begin"/>
            </w:r>
            <w:r>
              <w:rPr>
                <w:noProof/>
                <w:webHidden/>
              </w:rPr>
              <w:instrText xml:space="preserve"> PAGEREF _Toc345310924 \h </w:instrText>
            </w:r>
            <w:r>
              <w:rPr>
                <w:noProof/>
                <w:webHidden/>
              </w:rPr>
            </w:r>
            <w:r>
              <w:rPr>
                <w:noProof/>
                <w:webHidden/>
              </w:rPr>
              <w:fldChar w:fldCharType="separate"/>
            </w:r>
            <w:r>
              <w:rPr>
                <w:noProof/>
                <w:webHidden/>
              </w:rPr>
              <w:t>16</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25" w:history="1">
            <w:r w:rsidRPr="007370C0">
              <w:rPr>
                <w:rStyle w:val="Hyperlink"/>
                <w:rFonts w:ascii="Times New Roman" w:eastAsia="MyriadPro-Light" w:hAnsi="Times New Roman" w:cs="MyriadPro-Light"/>
                <w:b/>
                <w:bCs/>
                <w:noProof/>
                <w:kern w:val="32"/>
              </w:rPr>
              <w:t>“Follow-ME” Charging coordination</w:t>
            </w:r>
            <w:r>
              <w:rPr>
                <w:noProof/>
                <w:webHidden/>
              </w:rPr>
              <w:tab/>
            </w:r>
            <w:r>
              <w:rPr>
                <w:noProof/>
                <w:webHidden/>
              </w:rPr>
              <w:fldChar w:fldCharType="begin"/>
            </w:r>
            <w:r>
              <w:rPr>
                <w:noProof/>
                <w:webHidden/>
              </w:rPr>
              <w:instrText xml:space="preserve"> PAGEREF _Toc345310925 \h </w:instrText>
            </w:r>
            <w:r>
              <w:rPr>
                <w:noProof/>
                <w:webHidden/>
              </w:rPr>
            </w:r>
            <w:r>
              <w:rPr>
                <w:noProof/>
                <w:webHidden/>
              </w:rPr>
              <w:fldChar w:fldCharType="separate"/>
            </w:r>
            <w:r>
              <w:rPr>
                <w:noProof/>
                <w:webHidden/>
              </w:rPr>
              <w:t>17</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26" w:history="1">
            <w:r w:rsidRPr="007370C0">
              <w:rPr>
                <w:rStyle w:val="Hyperlink"/>
                <w:rFonts w:ascii="Times New Roman" w:eastAsia="MyriadPro-Light" w:hAnsi="Times New Roman" w:cs="MyriadPro-Light"/>
                <w:b/>
                <w:bCs/>
                <w:noProof/>
                <w:kern w:val="32"/>
              </w:rPr>
              <w:t>Battery Temperature Sensor Installation</w:t>
            </w:r>
            <w:r>
              <w:rPr>
                <w:noProof/>
                <w:webHidden/>
              </w:rPr>
              <w:tab/>
            </w:r>
            <w:r>
              <w:rPr>
                <w:noProof/>
                <w:webHidden/>
              </w:rPr>
              <w:fldChar w:fldCharType="begin"/>
            </w:r>
            <w:r>
              <w:rPr>
                <w:noProof/>
                <w:webHidden/>
              </w:rPr>
              <w:instrText xml:space="preserve"> PAGEREF _Toc345310926 \h </w:instrText>
            </w:r>
            <w:r>
              <w:rPr>
                <w:noProof/>
                <w:webHidden/>
              </w:rPr>
            </w:r>
            <w:r>
              <w:rPr>
                <w:noProof/>
                <w:webHidden/>
              </w:rPr>
              <w:fldChar w:fldCharType="separate"/>
            </w:r>
            <w:r>
              <w:rPr>
                <w:noProof/>
                <w:webHidden/>
              </w:rPr>
              <w:t>19</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27" w:history="1">
            <w:r w:rsidRPr="007370C0">
              <w:rPr>
                <w:rStyle w:val="Hyperlink"/>
                <w:rFonts w:ascii="Times New Roman" w:eastAsia="MyriadPro-Light" w:hAnsi="Times New Roman" w:cs="MyriadPro-Light"/>
                <w:b/>
                <w:bCs/>
                <w:noProof/>
                <w:kern w:val="32"/>
              </w:rPr>
              <w:t>Chassis Grounding</w:t>
            </w:r>
            <w:r>
              <w:rPr>
                <w:noProof/>
                <w:webHidden/>
              </w:rPr>
              <w:tab/>
            </w:r>
            <w:r>
              <w:rPr>
                <w:noProof/>
                <w:webHidden/>
              </w:rPr>
              <w:fldChar w:fldCharType="begin"/>
            </w:r>
            <w:r>
              <w:rPr>
                <w:noProof/>
                <w:webHidden/>
              </w:rPr>
              <w:instrText xml:space="preserve"> PAGEREF _Toc345310927 \h </w:instrText>
            </w:r>
            <w:r>
              <w:rPr>
                <w:noProof/>
                <w:webHidden/>
              </w:rPr>
            </w:r>
            <w:r>
              <w:rPr>
                <w:noProof/>
                <w:webHidden/>
              </w:rPr>
              <w:fldChar w:fldCharType="separate"/>
            </w:r>
            <w:r>
              <w:rPr>
                <w:noProof/>
                <w:webHidden/>
              </w:rPr>
              <w:t>21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28" w:history="1">
            <w:r w:rsidRPr="007370C0">
              <w:rPr>
                <w:rStyle w:val="Hyperlink"/>
                <w:rFonts w:ascii="Times New Roman" w:eastAsia="MyriadPro-Light" w:hAnsi="Times New Roman" w:cs="Times New Roman"/>
                <w:bCs/>
                <w:iCs/>
                <w:noProof/>
              </w:rPr>
              <w:t>DC System Grounding</w:t>
            </w:r>
            <w:r>
              <w:rPr>
                <w:noProof/>
                <w:webHidden/>
              </w:rPr>
              <w:tab/>
            </w:r>
            <w:r>
              <w:rPr>
                <w:noProof/>
                <w:webHidden/>
              </w:rPr>
              <w:fldChar w:fldCharType="begin"/>
            </w:r>
            <w:r>
              <w:rPr>
                <w:noProof/>
                <w:webHidden/>
              </w:rPr>
              <w:instrText xml:space="preserve"> PAGEREF _Toc345310928 \h </w:instrText>
            </w:r>
            <w:r>
              <w:rPr>
                <w:noProof/>
                <w:webHidden/>
              </w:rPr>
            </w:r>
            <w:r>
              <w:rPr>
                <w:noProof/>
                <w:webHidden/>
              </w:rPr>
              <w:fldChar w:fldCharType="separate"/>
            </w:r>
            <w:r>
              <w:rPr>
                <w:noProof/>
                <w:webHidden/>
              </w:rPr>
              <w:t>21</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29" w:history="1">
            <w:r w:rsidRPr="007370C0">
              <w:rPr>
                <w:rStyle w:val="Hyperlink"/>
                <w:rFonts w:ascii="Times New Roman" w:eastAsia="MyriadPro-Light" w:hAnsi="Times New Roman" w:cs="MyriadPro-Light"/>
                <w:b/>
                <w:bCs/>
                <w:noProof/>
                <w:kern w:val="32"/>
              </w:rPr>
              <w:t>DC GFP (Ground Fault Protection)</w:t>
            </w:r>
            <w:r>
              <w:rPr>
                <w:noProof/>
                <w:webHidden/>
              </w:rPr>
              <w:tab/>
            </w:r>
            <w:r>
              <w:rPr>
                <w:noProof/>
                <w:webHidden/>
              </w:rPr>
              <w:fldChar w:fldCharType="begin"/>
            </w:r>
            <w:r>
              <w:rPr>
                <w:noProof/>
                <w:webHidden/>
              </w:rPr>
              <w:instrText xml:space="preserve"> PAGEREF _Toc345310929 \h </w:instrText>
            </w:r>
            <w:r>
              <w:rPr>
                <w:noProof/>
                <w:webHidden/>
              </w:rPr>
            </w:r>
            <w:r>
              <w:rPr>
                <w:noProof/>
                <w:webHidden/>
              </w:rPr>
              <w:fldChar w:fldCharType="separate"/>
            </w:r>
            <w:r>
              <w:rPr>
                <w:noProof/>
                <w:webHidden/>
              </w:rPr>
              <w:t>22</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30" w:history="1">
            <w:r w:rsidRPr="007370C0">
              <w:rPr>
                <w:rStyle w:val="Hyperlink"/>
                <w:rFonts w:ascii="Times New Roman" w:eastAsia="MyriadPro-Light" w:hAnsi="Times New Roman" w:cs="Times New Roman"/>
                <w:bCs/>
                <w:iCs/>
                <w:noProof/>
              </w:rPr>
              <w:t>Disabling GFP</w:t>
            </w:r>
            <w:r>
              <w:rPr>
                <w:noProof/>
                <w:webHidden/>
              </w:rPr>
              <w:tab/>
            </w:r>
            <w:r>
              <w:rPr>
                <w:noProof/>
                <w:webHidden/>
              </w:rPr>
              <w:fldChar w:fldCharType="begin"/>
            </w:r>
            <w:r>
              <w:rPr>
                <w:noProof/>
                <w:webHidden/>
              </w:rPr>
              <w:instrText xml:space="preserve"> PAGEREF _Toc345310930 \h </w:instrText>
            </w:r>
            <w:r>
              <w:rPr>
                <w:noProof/>
                <w:webHidden/>
              </w:rPr>
            </w:r>
            <w:r>
              <w:rPr>
                <w:noProof/>
                <w:webHidden/>
              </w:rPr>
              <w:fldChar w:fldCharType="separate"/>
            </w:r>
            <w:r>
              <w:rPr>
                <w:noProof/>
                <w:webHidden/>
              </w:rPr>
              <w:t>22</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31" w:history="1">
            <w:r w:rsidRPr="007370C0">
              <w:rPr>
                <w:rStyle w:val="Hyperlink"/>
                <w:rFonts w:ascii="Times New Roman" w:eastAsia="MyriadPro-Light" w:hAnsi="Times New Roman" w:cs="MyriadPro-Light"/>
                <w:b/>
                <w:bCs/>
                <w:noProof/>
                <w:kern w:val="32"/>
              </w:rPr>
              <w:t>Wiring the Classic</w:t>
            </w:r>
            <w:r>
              <w:rPr>
                <w:noProof/>
                <w:webHidden/>
              </w:rPr>
              <w:tab/>
            </w:r>
            <w:r>
              <w:rPr>
                <w:noProof/>
                <w:webHidden/>
              </w:rPr>
              <w:fldChar w:fldCharType="begin"/>
            </w:r>
            <w:r>
              <w:rPr>
                <w:noProof/>
                <w:webHidden/>
              </w:rPr>
              <w:instrText xml:space="preserve"> PAGEREF _Toc345310931 \h </w:instrText>
            </w:r>
            <w:r>
              <w:rPr>
                <w:noProof/>
                <w:webHidden/>
              </w:rPr>
            </w:r>
            <w:r>
              <w:rPr>
                <w:noProof/>
                <w:webHidden/>
              </w:rPr>
              <w:fldChar w:fldCharType="separate"/>
            </w:r>
            <w:r>
              <w:rPr>
                <w:noProof/>
                <w:webHidden/>
              </w:rPr>
              <w:t>23</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32" w:history="1">
            <w:r w:rsidRPr="007370C0">
              <w:rPr>
                <w:rStyle w:val="Hyperlink"/>
                <w:rFonts w:ascii="Times New Roman" w:eastAsia="MyriadPro-Light" w:hAnsi="Times New Roman" w:cs="Times New Roman"/>
                <w:bCs/>
                <w:iCs/>
                <w:noProof/>
              </w:rPr>
              <w:t>DC Terminal Connector</w:t>
            </w:r>
            <w:r>
              <w:rPr>
                <w:noProof/>
                <w:webHidden/>
              </w:rPr>
              <w:tab/>
            </w:r>
            <w:r>
              <w:rPr>
                <w:noProof/>
                <w:webHidden/>
              </w:rPr>
              <w:fldChar w:fldCharType="begin"/>
            </w:r>
            <w:r>
              <w:rPr>
                <w:noProof/>
                <w:webHidden/>
              </w:rPr>
              <w:instrText xml:space="preserve"> PAGEREF _Toc345310932 \h </w:instrText>
            </w:r>
            <w:r>
              <w:rPr>
                <w:noProof/>
                <w:webHidden/>
              </w:rPr>
            </w:r>
            <w:r>
              <w:rPr>
                <w:noProof/>
                <w:webHidden/>
              </w:rPr>
              <w:fldChar w:fldCharType="separate"/>
            </w:r>
            <w:r>
              <w:rPr>
                <w:noProof/>
                <w:webHidden/>
              </w:rPr>
              <w:t>26</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33" w:history="1">
            <w:r w:rsidRPr="007370C0">
              <w:rPr>
                <w:rStyle w:val="Hyperlink"/>
                <w:rFonts w:ascii="Times New Roman" w:eastAsia="MyriadPro-Light" w:hAnsi="Times New Roman" w:cs="MyriadPro-Light"/>
                <w:b/>
                <w:bCs/>
                <w:noProof/>
                <w:kern w:val="32"/>
              </w:rPr>
              <w:t>Over Current Protection and Wire Size Requirements</w:t>
            </w:r>
            <w:r>
              <w:rPr>
                <w:noProof/>
                <w:webHidden/>
              </w:rPr>
              <w:tab/>
            </w:r>
            <w:r>
              <w:rPr>
                <w:noProof/>
                <w:webHidden/>
              </w:rPr>
              <w:fldChar w:fldCharType="begin"/>
            </w:r>
            <w:r>
              <w:rPr>
                <w:noProof/>
                <w:webHidden/>
              </w:rPr>
              <w:instrText xml:space="preserve"> PAGEREF _Toc345310933 \h </w:instrText>
            </w:r>
            <w:r>
              <w:rPr>
                <w:noProof/>
                <w:webHidden/>
              </w:rPr>
            </w:r>
            <w:r>
              <w:rPr>
                <w:noProof/>
                <w:webHidden/>
              </w:rPr>
              <w:fldChar w:fldCharType="separate"/>
            </w:r>
            <w:r>
              <w:rPr>
                <w:noProof/>
                <w:webHidden/>
              </w:rPr>
              <w:t>26</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34" w:history="1">
            <w:r w:rsidRPr="007370C0">
              <w:rPr>
                <w:rStyle w:val="Hyperlink"/>
                <w:rFonts w:ascii="Times New Roman" w:eastAsia="MyriadPro-Light" w:hAnsi="Times New Roman" w:cs="Times New Roman"/>
                <w:bCs/>
                <w:iCs/>
                <w:noProof/>
              </w:rPr>
              <w:t>Current Rating</w:t>
            </w:r>
            <w:r>
              <w:rPr>
                <w:noProof/>
                <w:webHidden/>
              </w:rPr>
              <w:tab/>
            </w:r>
            <w:r>
              <w:rPr>
                <w:noProof/>
                <w:webHidden/>
              </w:rPr>
              <w:fldChar w:fldCharType="begin"/>
            </w:r>
            <w:r>
              <w:rPr>
                <w:noProof/>
                <w:webHidden/>
              </w:rPr>
              <w:instrText xml:space="preserve"> PAGEREF _Toc345310934 \h </w:instrText>
            </w:r>
            <w:r>
              <w:rPr>
                <w:noProof/>
                <w:webHidden/>
              </w:rPr>
            </w:r>
            <w:r>
              <w:rPr>
                <w:noProof/>
                <w:webHidden/>
              </w:rPr>
              <w:fldChar w:fldCharType="separate"/>
            </w:r>
            <w:r>
              <w:rPr>
                <w:noProof/>
                <w:webHidden/>
              </w:rPr>
              <w:t>27</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35" w:history="1">
            <w:r w:rsidRPr="007370C0">
              <w:rPr>
                <w:rStyle w:val="Hyperlink"/>
                <w:rFonts w:ascii="Times New Roman" w:eastAsia="MyriadPro-Light" w:hAnsi="Times New Roman" w:cs="Times New Roman"/>
                <w:bCs/>
                <w:iCs/>
                <w:noProof/>
              </w:rPr>
              <w:t>Over Current Protection</w:t>
            </w:r>
            <w:r>
              <w:rPr>
                <w:noProof/>
                <w:webHidden/>
              </w:rPr>
              <w:tab/>
            </w:r>
            <w:r>
              <w:rPr>
                <w:noProof/>
                <w:webHidden/>
              </w:rPr>
              <w:fldChar w:fldCharType="begin"/>
            </w:r>
            <w:r>
              <w:rPr>
                <w:noProof/>
                <w:webHidden/>
              </w:rPr>
              <w:instrText xml:space="preserve"> PAGEREF _Toc345310935 \h </w:instrText>
            </w:r>
            <w:r>
              <w:rPr>
                <w:noProof/>
                <w:webHidden/>
              </w:rPr>
            </w:r>
            <w:r>
              <w:rPr>
                <w:noProof/>
                <w:webHidden/>
              </w:rPr>
              <w:fldChar w:fldCharType="separate"/>
            </w:r>
            <w:r>
              <w:rPr>
                <w:noProof/>
                <w:webHidden/>
              </w:rPr>
              <w:t>27</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36" w:history="1">
            <w:r w:rsidRPr="007370C0">
              <w:rPr>
                <w:rStyle w:val="Hyperlink"/>
                <w:rFonts w:ascii="Times New Roman" w:eastAsia="MyriadPro-Light" w:hAnsi="Times New Roman" w:cs="Times New Roman"/>
                <w:bCs/>
                <w:iCs/>
                <w:noProof/>
              </w:rPr>
              <w:t>Long Distance Wire Runs</w:t>
            </w:r>
            <w:r>
              <w:rPr>
                <w:noProof/>
                <w:webHidden/>
              </w:rPr>
              <w:tab/>
            </w:r>
            <w:r>
              <w:rPr>
                <w:noProof/>
                <w:webHidden/>
              </w:rPr>
              <w:fldChar w:fldCharType="begin"/>
            </w:r>
            <w:r>
              <w:rPr>
                <w:noProof/>
                <w:webHidden/>
              </w:rPr>
              <w:instrText xml:space="preserve"> PAGEREF _Toc345310936 \h </w:instrText>
            </w:r>
            <w:r>
              <w:rPr>
                <w:noProof/>
                <w:webHidden/>
              </w:rPr>
            </w:r>
            <w:r>
              <w:rPr>
                <w:noProof/>
                <w:webHidden/>
              </w:rPr>
              <w:fldChar w:fldCharType="separate"/>
            </w:r>
            <w:r>
              <w:rPr>
                <w:noProof/>
                <w:webHidden/>
              </w:rPr>
              <w:t>27</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37" w:history="1">
            <w:r w:rsidRPr="007370C0">
              <w:rPr>
                <w:rStyle w:val="Hyperlink"/>
                <w:rFonts w:ascii="Times New Roman" w:eastAsia="MyriadPro-Light" w:hAnsi="Times New Roman" w:cs="Times New Roman"/>
                <w:bCs/>
                <w:iCs/>
                <w:noProof/>
              </w:rPr>
              <w:t>Connecting the Classic to the Clipper</w:t>
            </w:r>
            <w:r>
              <w:rPr>
                <w:noProof/>
                <w:webHidden/>
              </w:rPr>
              <w:tab/>
            </w:r>
            <w:r>
              <w:rPr>
                <w:noProof/>
                <w:webHidden/>
              </w:rPr>
              <w:fldChar w:fldCharType="begin"/>
            </w:r>
            <w:r>
              <w:rPr>
                <w:noProof/>
                <w:webHidden/>
              </w:rPr>
              <w:instrText xml:space="preserve"> PAGEREF _Toc345310937 \h </w:instrText>
            </w:r>
            <w:r>
              <w:rPr>
                <w:noProof/>
                <w:webHidden/>
              </w:rPr>
            </w:r>
            <w:r>
              <w:rPr>
                <w:noProof/>
                <w:webHidden/>
              </w:rPr>
              <w:fldChar w:fldCharType="separate"/>
            </w:r>
            <w:r>
              <w:rPr>
                <w:noProof/>
                <w:webHidden/>
              </w:rPr>
              <w:t>27</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38" w:history="1">
            <w:r w:rsidRPr="007370C0">
              <w:rPr>
                <w:rStyle w:val="Hyperlink"/>
                <w:rFonts w:ascii="Times New Roman" w:eastAsia="MyriadPro-Light" w:hAnsi="Times New Roman" w:cs="Times New Roman"/>
                <w:bCs/>
                <w:iCs/>
                <w:noProof/>
              </w:rPr>
              <w:t>Maximum and Minimum Wire Size</w:t>
            </w:r>
            <w:r>
              <w:rPr>
                <w:noProof/>
                <w:webHidden/>
              </w:rPr>
              <w:tab/>
            </w:r>
            <w:r>
              <w:rPr>
                <w:noProof/>
                <w:webHidden/>
              </w:rPr>
              <w:fldChar w:fldCharType="begin"/>
            </w:r>
            <w:r>
              <w:rPr>
                <w:noProof/>
                <w:webHidden/>
              </w:rPr>
              <w:instrText xml:space="preserve"> PAGEREF _Toc345310938 \h </w:instrText>
            </w:r>
            <w:r>
              <w:rPr>
                <w:noProof/>
                <w:webHidden/>
              </w:rPr>
            </w:r>
            <w:r>
              <w:rPr>
                <w:noProof/>
                <w:webHidden/>
              </w:rPr>
              <w:fldChar w:fldCharType="separate"/>
            </w:r>
            <w:r>
              <w:rPr>
                <w:noProof/>
                <w:webHidden/>
              </w:rPr>
              <w:t>29</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39" w:history="1">
            <w:r w:rsidRPr="007370C0">
              <w:rPr>
                <w:rStyle w:val="Hyperlink"/>
                <w:rFonts w:ascii="Times New Roman" w:eastAsia="MyriadPro-Light" w:hAnsi="Times New Roman" w:cs="MyriadPro-Light"/>
                <w:b/>
                <w:bCs/>
                <w:noProof/>
                <w:kern w:val="32"/>
              </w:rPr>
              <w:t>Equalization Manual and Auto</w:t>
            </w:r>
            <w:r>
              <w:rPr>
                <w:noProof/>
                <w:webHidden/>
              </w:rPr>
              <w:tab/>
            </w:r>
            <w:r>
              <w:rPr>
                <w:noProof/>
                <w:webHidden/>
              </w:rPr>
              <w:fldChar w:fldCharType="begin"/>
            </w:r>
            <w:r>
              <w:rPr>
                <w:noProof/>
                <w:webHidden/>
              </w:rPr>
              <w:instrText xml:space="preserve"> PAGEREF _Toc345310939 \h </w:instrText>
            </w:r>
            <w:r>
              <w:rPr>
                <w:noProof/>
                <w:webHidden/>
              </w:rPr>
            </w:r>
            <w:r>
              <w:rPr>
                <w:noProof/>
                <w:webHidden/>
              </w:rPr>
              <w:fldChar w:fldCharType="separate"/>
            </w:r>
            <w:r>
              <w:rPr>
                <w:noProof/>
                <w:webHidden/>
              </w:rPr>
              <w:t>29</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40" w:history="1">
            <w:r w:rsidRPr="007370C0">
              <w:rPr>
                <w:rStyle w:val="Hyperlink"/>
                <w:rFonts w:ascii="Times New Roman" w:eastAsia="Arial Unicode MS" w:hAnsi="Times New Roman" w:cs="Tahoma"/>
                <w:noProof/>
                <w:kern w:val="3"/>
              </w:rPr>
              <w:t>Equalization with the Classic Lite</w:t>
            </w:r>
            <w:r>
              <w:rPr>
                <w:noProof/>
                <w:webHidden/>
              </w:rPr>
              <w:tab/>
            </w:r>
            <w:r>
              <w:rPr>
                <w:noProof/>
                <w:webHidden/>
              </w:rPr>
              <w:fldChar w:fldCharType="begin"/>
            </w:r>
            <w:r>
              <w:rPr>
                <w:noProof/>
                <w:webHidden/>
              </w:rPr>
              <w:instrText xml:space="preserve"> PAGEREF _Toc345310940 \h </w:instrText>
            </w:r>
            <w:r>
              <w:rPr>
                <w:noProof/>
                <w:webHidden/>
              </w:rPr>
            </w:r>
            <w:r>
              <w:rPr>
                <w:noProof/>
                <w:webHidden/>
              </w:rPr>
              <w:fldChar w:fldCharType="separate"/>
            </w:r>
            <w:r>
              <w:rPr>
                <w:noProof/>
                <w:webHidden/>
              </w:rPr>
              <w:t>29</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41" w:history="1">
            <w:r w:rsidRPr="007370C0">
              <w:rPr>
                <w:rStyle w:val="Hyperlink"/>
                <w:rFonts w:ascii="Times New Roman" w:eastAsia="Arial Unicode MS" w:hAnsi="Times New Roman" w:cs="Tahoma"/>
                <w:noProof/>
                <w:kern w:val="3"/>
              </w:rPr>
              <w:t>Equalization with the standard Classic</w:t>
            </w:r>
            <w:r>
              <w:rPr>
                <w:noProof/>
                <w:webHidden/>
              </w:rPr>
              <w:tab/>
            </w:r>
            <w:r>
              <w:rPr>
                <w:noProof/>
                <w:webHidden/>
              </w:rPr>
              <w:fldChar w:fldCharType="begin"/>
            </w:r>
            <w:r>
              <w:rPr>
                <w:noProof/>
                <w:webHidden/>
              </w:rPr>
              <w:instrText xml:space="preserve"> PAGEREF _Toc345310941 \h </w:instrText>
            </w:r>
            <w:r>
              <w:rPr>
                <w:noProof/>
                <w:webHidden/>
              </w:rPr>
            </w:r>
            <w:r>
              <w:rPr>
                <w:noProof/>
                <w:webHidden/>
              </w:rPr>
              <w:fldChar w:fldCharType="separate"/>
            </w:r>
            <w:r>
              <w:rPr>
                <w:noProof/>
                <w:webHidden/>
              </w:rPr>
              <w:t>30</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42" w:history="1">
            <w:r w:rsidRPr="007370C0">
              <w:rPr>
                <w:rStyle w:val="Hyperlink"/>
                <w:noProof/>
              </w:rPr>
              <w:t>Manual EQ</w:t>
            </w:r>
            <w:r>
              <w:rPr>
                <w:noProof/>
                <w:webHidden/>
              </w:rPr>
              <w:tab/>
            </w:r>
            <w:r>
              <w:rPr>
                <w:noProof/>
                <w:webHidden/>
              </w:rPr>
              <w:fldChar w:fldCharType="begin"/>
            </w:r>
            <w:r>
              <w:rPr>
                <w:noProof/>
                <w:webHidden/>
              </w:rPr>
              <w:instrText xml:space="preserve"> PAGEREF _Toc345310942 \h </w:instrText>
            </w:r>
            <w:r>
              <w:rPr>
                <w:noProof/>
                <w:webHidden/>
              </w:rPr>
            </w:r>
            <w:r>
              <w:rPr>
                <w:noProof/>
                <w:webHidden/>
              </w:rPr>
              <w:fldChar w:fldCharType="separate"/>
            </w:r>
            <w:r>
              <w:rPr>
                <w:noProof/>
                <w:webHidden/>
              </w:rPr>
              <w:t>30</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43" w:history="1">
            <w:r w:rsidRPr="007370C0">
              <w:rPr>
                <w:rStyle w:val="Hyperlink"/>
                <w:noProof/>
              </w:rPr>
              <w:t>Auto EQ</w:t>
            </w:r>
            <w:r>
              <w:rPr>
                <w:noProof/>
                <w:webHidden/>
              </w:rPr>
              <w:tab/>
            </w:r>
            <w:r>
              <w:rPr>
                <w:noProof/>
                <w:webHidden/>
              </w:rPr>
              <w:fldChar w:fldCharType="begin"/>
            </w:r>
            <w:r>
              <w:rPr>
                <w:noProof/>
                <w:webHidden/>
              </w:rPr>
              <w:instrText xml:space="preserve"> PAGEREF _Toc345310943 \h </w:instrText>
            </w:r>
            <w:r>
              <w:rPr>
                <w:noProof/>
                <w:webHidden/>
              </w:rPr>
            </w:r>
            <w:r>
              <w:rPr>
                <w:noProof/>
                <w:webHidden/>
              </w:rPr>
              <w:fldChar w:fldCharType="separate"/>
            </w:r>
            <w:r>
              <w:rPr>
                <w:noProof/>
                <w:webHidden/>
              </w:rPr>
              <w:t>30</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44" w:history="1">
            <w:r w:rsidRPr="007370C0">
              <w:rPr>
                <w:rStyle w:val="Hyperlink"/>
                <w:rFonts w:ascii="Times New Roman" w:eastAsia="MyriadPro-Light" w:hAnsi="Times New Roman" w:cs="MyriadPro-Light"/>
                <w:b/>
                <w:bCs/>
                <w:noProof/>
                <w:kern w:val="32"/>
              </w:rPr>
              <w:t>Standard Classic programming</w:t>
            </w:r>
            <w:r>
              <w:rPr>
                <w:noProof/>
                <w:webHidden/>
              </w:rPr>
              <w:tab/>
            </w:r>
            <w:r>
              <w:rPr>
                <w:noProof/>
                <w:webHidden/>
              </w:rPr>
              <w:fldChar w:fldCharType="begin"/>
            </w:r>
            <w:r>
              <w:rPr>
                <w:noProof/>
                <w:webHidden/>
              </w:rPr>
              <w:instrText xml:space="preserve"> PAGEREF _Toc345310944 \h </w:instrText>
            </w:r>
            <w:r>
              <w:rPr>
                <w:noProof/>
                <w:webHidden/>
              </w:rPr>
            </w:r>
            <w:r>
              <w:rPr>
                <w:noProof/>
                <w:webHidden/>
              </w:rPr>
              <w:fldChar w:fldCharType="separate"/>
            </w:r>
            <w:r>
              <w:rPr>
                <w:noProof/>
                <w:webHidden/>
              </w:rPr>
              <w:t>31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45" w:history="1">
            <w:r w:rsidRPr="007370C0">
              <w:rPr>
                <w:rStyle w:val="Hyperlink"/>
                <w:rFonts w:ascii="Times New Roman" w:eastAsia="MyriadPro-Light" w:hAnsi="Times New Roman" w:cs="Times New Roman"/>
                <w:bCs/>
                <w:iCs/>
                <w:noProof/>
              </w:rPr>
              <w:t>Commissioning the Classic (Quick Start)</w:t>
            </w:r>
            <w:r>
              <w:rPr>
                <w:noProof/>
                <w:webHidden/>
              </w:rPr>
              <w:tab/>
            </w:r>
            <w:r>
              <w:rPr>
                <w:noProof/>
                <w:webHidden/>
              </w:rPr>
              <w:fldChar w:fldCharType="begin"/>
            </w:r>
            <w:r>
              <w:rPr>
                <w:noProof/>
                <w:webHidden/>
              </w:rPr>
              <w:instrText xml:space="preserve"> PAGEREF _Toc345310945 \h </w:instrText>
            </w:r>
            <w:r>
              <w:rPr>
                <w:noProof/>
                <w:webHidden/>
              </w:rPr>
            </w:r>
            <w:r>
              <w:rPr>
                <w:noProof/>
                <w:webHidden/>
              </w:rPr>
              <w:fldChar w:fldCharType="separate"/>
            </w:r>
            <w:r>
              <w:rPr>
                <w:noProof/>
                <w:webHidden/>
              </w:rPr>
              <w:t>31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46" w:history="1">
            <w:r w:rsidRPr="007370C0">
              <w:rPr>
                <w:rStyle w:val="Hyperlink"/>
                <w:rFonts w:ascii="Times New Roman" w:eastAsia="MyriadPro-Light" w:hAnsi="Times New Roman" w:cs="Times New Roman"/>
                <w:bCs/>
                <w:iCs/>
                <w:noProof/>
              </w:rPr>
              <w:t>Battery Charge Stages and Meanings</w:t>
            </w:r>
            <w:r>
              <w:rPr>
                <w:noProof/>
                <w:webHidden/>
              </w:rPr>
              <w:tab/>
            </w:r>
            <w:r>
              <w:rPr>
                <w:noProof/>
                <w:webHidden/>
              </w:rPr>
              <w:fldChar w:fldCharType="begin"/>
            </w:r>
            <w:r>
              <w:rPr>
                <w:noProof/>
                <w:webHidden/>
              </w:rPr>
              <w:instrText xml:space="preserve"> PAGEREF _Toc345310946 \h </w:instrText>
            </w:r>
            <w:r>
              <w:rPr>
                <w:noProof/>
                <w:webHidden/>
              </w:rPr>
            </w:r>
            <w:r>
              <w:rPr>
                <w:noProof/>
                <w:webHidden/>
              </w:rPr>
              <w:fldChar w:fldCharType="separate"/>
            </w:r>
            <w:r>
              <w:rPr>
                <w:noProof/>
                <w:webHidden/>
              </w:rPr>
              <w:t>31</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47" w:history="1">
            <w:r w:rsidRPr="007370C0">
              <w:rPr>
                <w:rStyle w:val="Hyperlink"/>
                <w:rFonts w:ascii="Times New Roman" w:eastAsia="Times New Roman" w:hAnsi="Times New Roman" w:cs="Times New Roman"/>
                <w:bCs/>
                <w:noProof/>
              </w:rPr>
              <w:t>Resting</w:t>
            </w:r>
            <w:r>
              <w:rPr>
                <w:noProof/>
                <w:webHidden/>
              </w:rPr>
              <w:tab/>
            </w:r>
            <w:r>
              <w:rPr>
                <w:noProof/>
                <w:webHidden/>
              </w:rPr>
              <w:fldChar w:fldCharType="begin"/>
            </w:r>
            <w:r>
              <w:rPr>
                <w:noProof/>
                <w:webHidden/>
              </w:rPr>
              <w:instrText xml:space="preserve"> PAGEREF _Toc345310947 \h </w:instrText>
            </w:r>
            <w:r>
              <w:rPr>
                <w:noProof/>
                <w:webHidden/>
              </w:rPr>
            </w:r>
            <w:r>
              <w:rPr>
                <w:noProof/>
                <w:webHidden/>
              </w:rPr>
              <w:fldChar w:fldCharType="separate"/>
            </w:r>
            <w:r>
              <w:rPr>
                <w:noProof/>
                <w:webHidden/>
              </w:rPr>
              <w:t>31</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48" w:history="1">
            <w:r w:rsidRPr="007370C0">
              <w:rPr>
                <w:rStyle w:val="Hyperlink"/>
                <w:rFonts w:ascii="Times New Roman" w:eastAsia="Times New Roman" w:hAnsi="Times New Roman" w:cs="Times New Roman"/>
                <w:bCs/>
                <w:noProof/>
              </w:rPr>
              <w:t>Mode is OFF</w:t>
            </w:r>
            <w:r>
              <w:rPr>
                <w:noProof/>
                <w:webHidden/>
              </w:rPr>
              <w:tab/>
            </w:r>
            <w:r>
              <w:rPr>
                <w:noProof/>
                <w:webHidden/>
              </w:rPr>
              <w:fldChar w:fldCharType="begin"/>
            </w:r>
            <w:r>
              <w:rPr>
                <w:noProof/>
                <w:webHidden/>
              </w:rPr>
              <w:instrText xml:space="preserve"> PAGEREF _Toc345310948 \h </w:instrText>
            </w:r>
            <w:r>
              <w:rPr>
                <w:noProof/>
                <w:webHidden/>
              </w:rPr>
            </w:r>
            <w:r>
              <w:rPr>
                <w:noProof/>
                <w:webHidden/>
              </w:rPr>
              <w:fldChar w:fldCharType="separate"/>
            </w:r>
            <w:r>
              <w:rPr>
                <w:noProof/>
                <w:webHidden/>
              </w:rPr>
              <w:t>32</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49" w:history="1">
            <w:r w:rsidRPr="007370C0">
              <w:rPr>
                <w:rStyle w:val="Hyperlink"/>
                <w:rFonts w:ascii="Times New Roman" w:eastAsia="MyriadPro-Light" w:hAnsi="Times New Roman" w:cs="Times New Roman"/>
                <w:bCs/>
                <w:iCs/>
                <w:noProof/>
              </w:rPr>
              <w:t>Adjusting Absorb, Equalize and Float Voltages</w:t>
            </w:r>
            <w:r>
              <w:rPr>
                <w:noProof/>
                <w:webHidden/>
              </w:rPr>
              <w:tab/>
            </w:r>
            <w:r>
              <w:rPr>
                <w:noProof/>
                <w:webHidden/>
              </w:rPr>
              <w:fldChar w:fldCharType="begin"/>
            </w:r>
            <w:r>
              <w:rPr>
                <w:noProof/>
                <w:webHidden/>
              </w:rPr>
              <w:instrText xml:space="preserve"> PAGEREF _Toc345310949 \h </w:instrText>
            </w:r>
            <w:r>
              <w:rPr>
                <w:noProof/>
                <w:webHidden/>
              </w:rPr>
            </w:r>
            <w:r>
              <w:rPr>
                <w:noProof/>
                <w:webHidden/>
              </w:rPr>
              <w:fldChar w:fldCharType="separate"/>
            </w:r>
            <w:r>
              <w:rPr>
                <w:noProof/>
                <w:webHidden/>
              </w:rPr>
              <w:t>32</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0" w:history="1">
            <w:r w:rsidRPr="007370C0">
              <w:rPr>
                <w:rStyle w:val="Hyperlink"/>
                <w:rFonts w:ascii="Times New Roman" w:eastAsia="Arial Unicode MS" w:hAnsi="Times New Roman" w:cs="Tahoma"/>
                <w:noProof/>
                <w:kern w:val="3"/>
              </w:rPr>
              <w:t>Current Limit</w:t>
            </w:r>
            <w:r>
              <w:rPr>
                <w:noProof/>
                <w:webHidden/>
              </w:rPr>
              <w:tab/>
            </w:r>
            <w:r>
              <w:rPr>
                <w:noProof/>
                <w:webHidden/>
              </w:rPr>
              <w:fldChar w:fldCharType="begin"/>
            </w:r>
            <w:r>
              <w:rPr>
                <w:noProof/>
                <w:webHidden/>
              </w:rPr>
              <w:instrText xml:space="preserve"> PAGEREF _Toc345310950 \h </w:instrText>
            </w:r>
            <w:r>
              <w:rPr>
                <w:noProof/>
                <w:webHidden/>
              </w:rPr>
            </w:r>
            <w:r>
              <w:rPr>
                <w:noProof/>
                <w:webHidden/>
              </w:rPr>
              <w:fldChar w:fldCharType="separate"/>
            </w:r>
            <w:r>
              <w:rPr>
                <w:noProof/>
                <w:webHidden/>
              </w:rPr>
              <w:t>32</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1" w:history="1">
            <w:r w:rsidRPr="007370C0">
              <w:rPr>
                <w:rStyle w:val="Hyperlink"/>
                <w:rFonts w:ascii="Times New Roman" w:eastAsia="MyriadPro-Light" w:hAnsi="Times New Roman" w:cs="Times New Roman"/>
                <w:bCs/>
                <w:iCs/>
                <w:noProof/>
              </w:rPr>
              <w:t>LED Modes and the “Blinking Red LED”</w:t>
            </w:r>
            <w:r>
              <w:rPr>
                <w:noProof/>
                <w:webHidden/>
              </w:rPr>
              <w:tab/>
            </w:r>
            <w:r>
              <w:rPr>
                <w:noProof/>
                <w:webHidden/>
              </w:rPr>
              <w:fldChar w:fldCharType="begin"/>
            </w:r>
            <w:r>
              <w:rPr>
                <w:noProof/>
                <w:webHidden/>
              </w:rPr>
              <w:instrText xml:space="preserve"> PAGEREF _Toc345310951 \h </w:instrText>
            </w:r>
            <w:r>
              <w:rPr>
                <w:noProof/>
                <w:webHidden/>
              </w:rPr>
            </w:r>
            <w:r>
              <w:rPr>
                <w:noProof/>
                <w:webHidden/>
              </w:rPr>
              <w:fldChar w:fldCharType="separate"/>
            </w:r>
            <w:r>
              <w:rPr>
                <w:noProof/>
                <w:webHidden/>
              </w:rPr>
              <w:t>33</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2" w:history="1">
            <w:r w:rsidRPr="007370C0">
              <w:rPr>
                <w:rStyle w:val="Hyperlink"/>
                <w:rFonts w:ascii="Times New Roman" w:eastAsia="MyriadPro-Light" w:hAnsi="Times New Roman" w:cs="Times New Roman"/>
                <w:bCs/>
                <w:iCs/>
                <w:noProof/>
              </w:rPr>
              <w:t>Calibrating Battery and PV Voltage</w:t>
            </w:r>
            <w:r>
              <w:rPr>
                <w:noProof/>
                <w:webHidden/>
              </w:rPr>
              <w:tab/>
            </w:r>
            <w:r>
              <w:rPr>
                <w:noProof/>
                <w:webHidden/>
              </w:rPr>
              <w:fldChar w:fldCharType="begin"/>
            </w:r>
            <w:r>
              <w:rPr>
                <w:noProof/>
                <w:webHidden/>
              </w:rPr>
              <w:instrText xml:space="preserve"> PAGEREF _Toc345310952 \h </w:instrText>
            </w:r>
            <w:r>
              <w:rPr>
                <w:noProof/>
                <w:webHidden/>
              </w:rPr>
            </w:r>
            <w:r>
              <w:rPr>
                <w:noProof/>
                <w:webHidden/>
              </w:rPr>
              <w:fldChar w:fldCharType="separate"/>
            </w:r>
            <w:r>
              <w:rPr>
                <w:noProof/>
                <w:webHidden/>
              </w:rPr>
              <w:t>33</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3" w:history="1">
            <w:r w:rsidRPr="007370C0">
              <w:rPr>
                <w:rStyle w:val="Hyperlink"/>
                <w:rFonts w:ascii="Times New Roman" w:eastAsia="MyriadPro-Light" w:hAnsi="Times New Roman" w:cs="Times New Roman"/>
                <w:bCs/>
                <w:iCs/>
                <w:noProof/>
              </w:rPr>
              <w:t>Configuring DC Input Source</w:t>
            </w:r>
            <w:r>
              <w:rPr>
                <w:noProof/>
                <w:webHidden/>
              </w:rPr>
              <w:tab/>
            </w:r>
            <w:r>
              <w:rPr>
                <w:noProof/>
                <w:webHidden/>
              </w:rPr>
              <w:fldChar w:fldCharType="begin"/>
            </w:r>
            <w:r>
              <w:rPr>
                <w:noProof/>
                <w:webHidden/>
              </w:rPr>
              <w:instrText xml:space="preserve"> PAGEREF _Toc345310953 \h </w:instrText>
            </w:r>
            <w:r>
              <w:rPr>
                <w:noProof/>
                <w:webHidden/>
              </w:rPr>
            </w:r>
            <w:r>
              <w:rPr>
                <w:noProof/>
                <w:webHidden/>
              </w:rPr>
              <w:fldChar w:fldCharType="separate"/>
            </w:r>
            <w:r>
              <w:rPr>
                <w:noProof/>
                <w:webHidden/>
              </w:rPr>
              <w:t>34</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4" w:history="1">
            <w:r w:rsidRPr="007370C0">
              <w:rPr>
                <w:rStyle w:val="Hyperlink"/>
                <w:rFonts w:ascii="Times New Roman" w:eastAsia="MyriadPro-Light" w:hAnsi="Times New Roman" w:cs="Times New Roman"/>
                <w:bCs/>
                <w:iCs/>
                <w:noProof/>
              </w:rPr>
              <w:t>Configuring the Classic for Wind Input Source</w:t>
            </w:r>
            <w:r>
              <w:rPr>
                <w:noProof/>
                <w:webHidden/>
              </w:rPr>
              <w:tab/>
            </w:r>
            <w:r>
              <w:rPr>
                <w:noProof/>
                <w:webHidden/>
              </w:rPr>
              <w:fldChar w:fldCharType="begin"/>
            </w:r>
            <w:r>
              <w:rPr>
                <w:noProof/>
                <w:webHidden/>
              </w:rPr>
              <w:instrText xml:space="preserve"> PAGEREF _Toc345310954 \h </w:instrText>
            </w:r>
            <w:r>
              <w:rPr>
                <w:noProof/>
                <w:webHidden/>
              </w:rPr>
            </w:r>
            <w:r>
              <w:rPr>
                <w:noProof/>
                <w:webHidden/>
              </w:rPr>
              <w:fldChar w:fldCharType="separate"/>
            </w:r>
            <w:r>
              <w:rPr>
                <w:noProof/>
                <w:webHidden/>
              </w:rPr>
              <w:t>35</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5" w:history="1">
            <w:r w:rsidRPr="007370C0">
              <w:rPr>
                <w:rStyle w:val="Hyperlink"/>
                <w:rFonts w:ascii="Times New Roman" w:eastAsia="MyriadPro-Light" w:hAnsi="Times New Roman" w:cs="Times New Roman"/>
                <w:bCs/>
                <w:iCs/>
                <w:noProof/>
              </w:rPr>
              <w:t>Setting the Date and Time</w:t>
            </w:r>
            <w:r>
              <w:rPr>
                <w:noProof/>
                <w:webHidden/>
              </w:rPr>
              <w:tab/>
            </w:r>
            <w:r>
              <w:rPr>
                <w:noProof/>
                <w:webHidden/>
              </w:rPr>
              <w:fldChar w:fldCharType="begin"/>
            </w:r>
            <w:r>
              <w:rPr>
                <w:noProof/>
                <w:webHidden/>
              </w:rPr>
              <w:instrText xml:space="preserve"> PAGEREF _Toc345310955 \h </w:instrText>
            </w:r>
            <w:r>
              <w:rPr>
                <w:noProof/>
                <w:webHidden/>
              </w:rPr>
            </w:r>
            <w:r>
              <w:rPr>
                <w:noProof/>
                <w:webHidden/>
              </w:rPr>
              <w:fldChar w:fldCharType="separate"/>
            </w:r>
            <w:r>
              <w:rPr>
                <w:noProof/>
                <w:webHidden/>
              </w:rPr>
              <w:t>36</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6" w:history="1">
            <w:r w:rsidRPr="007370C0">
              <w:rPr>
                <w:rStyle w:val="Hyperlink"/>
                <w:rFonts w:ascii="Times New Roman" w:eastAsia="MyriadPro-Light" w:hAnsi="Times New Roman" w:cs="Times New Roman"/>
                <w:bCs/>
                <w:iCs/>
                <w:noProof/>
              </w:rPr>
              <w:t>Setting Longitude and Latitude</w:t>
            </w:r>
            <w:r>
              <w:rPr>
                <w:noProof/>
                <w:webHidden/>
              </w:rPr>
              <w:tab/>
            </w:r>
            <w:r>
              <w:rPr>
                <w:noProof/>
                <w:webHidden/>
              </w:rPr>
              <w:fldChar w:fldCharType="begin"/>
            </w:r>
            <w:r>
              <w:rPr>
                <w:noProof/>
                <w:webHidden/>
              </w:rPr>
              <w:instrText xml:space="preserve"> PAGEREF _Toc345310956 \h </w:instrText>
            </w:r>
            <w:r>
              <w:rPr>
                <w:noProof/>
                <w:webHidden/>
              </w:rPr>
            </w:r>
            <w:r>
              <w:rPr>
                <w:noProof/>
                <w:webHidden/>
              </w:rPr>
              <w:fldChar w:fldCharType="separate"/>
            </w:r>
            <w:r>
              <w:rPr>
                <w:noProof/>
                <w:webHidden/>
              </w:rPr>
              <w:t>36</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57" w:history="1">
            <w:r w:rsidRPr="007370C0">
              <w:rPr>
                <w:rStyle w:val="Hyperlink"/>
                <w:rFonts w:ascii="Times New Roman" w:eastAsia="MyriadPro-Light" w:hAnsi="Times New Roman" w:cs="Times New Roman"/>
                <w:bCs/>
                <w:iCs/>
                <w:noProof/>
              </w:rPr>
              <w:t>Configuring Auxiliary Input/Output</w:t>
            </w:r>
            <w:r>
              <w:rPr>
                <w:noProof/>
                <w:webHidden/>
              </w:rPr>
              <w:tab/>
            </w:r>
            <w:r>
              <w:rPr>
                <w:noProof/>
                <w:webHidden/>
              </w:rPr>
              <w:fldChar w:fldCharType="begin"/>
            </w:r>
            <w:r>
              <w:rPr>
                <w:noProof/>
                <w:webHidden/>
              </w:rPr>
              <w:instrText xml:space="preserve"> PAGEREF _Toc345310957 \h </w:instrText>
            </w:r>
            <w:r>
              <w:rPr>
                <w:noProof/>
                <w:webHidden/>
              </w:rPr>
            </w:r>
            <w:r>
              <w:rPr>
                <w:noProof/>
                <w:webHidden/>
              </w:rPr>
              <w:fldChar w:fldCharType="separate"/>
            </w:r>
            <w:r>
              <w:rPr>
                <w:noProof/>
                <w:webHidden/>
              </w:rPr>
              <w:t>36</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58" w:history="1">
            <w:r w:rsidRPr="007370C0">
              <w:rPr>
                <w:rStyle w:val="Hyperlink"/>
                <w:rFonts w:ascii="Times New Roman" w:eastAsia="Times New Roman" w:hAnsi="Times New Roman" w:cs="Times New Roman"/>
                <w:bCs/>
                <w:noProof/>
              </w:rPr>
              <w:t>Aux 1 Function</w:t>
            </w:r>
            <w:r>
              <w:rPr>
                <w:noProof/>
                <w:webHidden/>
              </w:rPr>
              <w:tab/>
            </w:r>
            <w:r>
              <w:rPr>
                <w:noProof/>
                <w:webHidden/>
              </w:rPr>
              <w:fldChar w:fldCharType="begin"/>
            </w:r>
            <w:r>
              <w:rPr>
                <w:noProof/>
                <w:webHidden/>
              </w:rPr>
              <w:instrText xml:space="preserve"> PAGEREF _Toc345310958 \h </w:instrText>
            </w:r>
            <w:r>
              <w:rPr>
                <w:noProof/>
                <w:webHidden/>
              </w:rPr>
            </w:r>
            <w:r>
              <w:rPr>
                <w:noProof/>
                <w:webHidden/>
              </w:rPr>
              <w:fldChar w:fldCharType="separate"/>
            </w:r>
            <w:r>
              <w:rPr>
                <w:noProof/>
                <w:webHidden/>
              </w:rPr>
              <w:t>41</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59" w:history="1">
            <w:r w:rsidRPr="007370C0">
              <w:rPr>
                <w:rStyle w:val="Hyperlink"/>
                <w:rFonts w:ascii="Times New Roman" w:eastAsia="Times New Roman" w:hAnsi="Times New Roman" w:cs="Times New Roman"/>
                <w:bCs/>
                <w:noProof/>
              </w:rPr>
              <w:t>Aux 2 Function. Output/Input</w:t>
            </w:r>
            <w:r>
              <w:rPr>
                <w:noProof/>
                <w:webHidden/>
              </w:rPr>
              <w:tab/>
            </w:r>
            <w:r>
              <w:rPr>
                <w:noProof/>
                <w:webHidden/>
              </w:rPr>
              <w:fldChar w:fldCharType="begin"/>
            </w:r>
            <w:r>
              <w:rPr>
                <w:noProof/>
                <w:webHidden/>
              </w:rPr>
              <w:instrText xml:space="preserve"> PAGEREF _Toc345310959 \h </w:instrText>
            </w:r>
            <w:r>
              <w:rPr>
                <w:noProof/>
                <w:webHidden/>
              </w:rPr>
            </w:r>
            <w:r>
              <w:rPr>
                <w:noProof/>
                <w:webHidden/>
              </w:rPr>
              <w:fldChar w:fldCharType="separate"/>
            </w:r>
            <w:r>
              <w:rPr>
                <w:noProof/>
                <w:webHidden/>
              </w:rPr>
              <w:t>41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0" w:history="1">
            <w:r w:rsidRPr="007370C0">
              <w:rPr>
                <w:rStyle w:val="Hyperlink"/>
                <w:rFonts w:ascii="Times New Roman" w:eastAsia="MyriadPro-Light" w:hAnsi="Times New Roman" w:cs="Times New Roman"/>
                <w:bCs/>
                <w:iCs/>
                <w:noProof/>
              </w:rPr>
              <w:t>Aux 1 and Aux 2 Graphs/Jumpers</w:t>
            </w:r>
            <w:r>
              <w:rPr>
                <w:noProof/>
                <w:webHidden/>
              </w:rPr>
              <w:tab/>
            </w:r>
            <w:r>
              <w:rPr>
                <w:noProof/>
                <w:webHidden/>
              </w:rPr>
              <w:fldChar w:fldCharType="begin"/>
            </w:r>
            <w:r>
              <w:rPr>
                <w:noProof/>
                <w:webHidden/>
              </w:rPr>
              <w:instrText xml:space="preserve"> PAGEREF _Toc345310960 \h </w:instrText>
            </w:r>
            <w:r>
              <w:rPr>
                <w:noProof/>
                <w:webHidden/>
              </w:rPr>
            </w:r>
            <w:r>
              <w:rPr>
                <w:noProof/>
                <w:webHidden/>
              </w:rPr>
              <w:fldChar w:fldCharType="separate"/>
            </w:r>
            <w:r>
              <w:rPr>
                <w:noProof/>
                <w:webHidden/>
              </w:rPr>
              <w:t>42</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1" w:history="1">
            <w:r w:rsidRPr="007370C0">
              <w:rPr>
                <w:rStyle w:val="Hyperlink"/>
                <w:rFonts w:ascii="Times New Roman" w:eastAsia="MyriadPro-Light" w:hAnsi="Times New Roman" w:cs="Times New Roman"/>
                <w:bCs/>
                <w:iCs/>
                <w:noProof/>
              </w:rPr>
              <w:t>Aux 1 Voltage-Time Relation (Relay/12v)</w:t>
            </w:r>
            <w:r>
              <w:rPr>
                <w:noProof/>
                <w:webHidden/>
              </w:rPr>
              <w:tab/>
            </w:r>
            <w:r>
              <w:rPr>
                <w:noProof/>
                <w:webHidden/>
              </w:rPr>
              <w:fldChar w:fldCharType="begin"/>
            </w:r>
            <w:r>
              <w:rPr>
                <w:noProof/>
                <w:webHidden/>
              </w:rPr>
              <w:instrText xml:space="preserve"> PAGEREF _Toc345310961 \h </w:instrText>
            </w:r>
            <w:r>
              <w:rPr>
                <w:noProof/>
                <w:webHidden/>
              </w:rPr>
            </w:r>
            <w:r>
              <w:rPr>
                <w:noProof/>
                <w:webHidden/>
              </w:rPr>
              <w:fldChar w:fldCharType="separate"/>
            </w:r>
            <w:r>
              <w:rPr>
                <w:noProof/>
                <w:webHidden/>
              </w:rPr>
              <w:t>43</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2" w:history="1">
            <w:r w:rsidRPr="007370C0">
              <w:rPr>
                <w:rStyle w:val="Hyperlink"/>
                <w:rFonts w:ascii="Times New Roman" w:eastAsia="MyriadPro-Light" w:hAnsi="Times New Roman" w:cs="Times New Roman"/>
                <w:bCs/>
                <w:iCs/>
                <w:noProof/>
                <w:lang w:val="fr-FR"/>
              </w:rPr>
              <w:t>Aux 2 Voltage-Time Relation (PWM)</w:t>
            </w:r>
            <w:r>
              <w:rPr>
                <w:noProof/>
                <w:webHidden/>
              </w:rPr>
              <w:tab/>
            </w:r>
            <w:r>
              <w:rPr>
                <w:noProof/>
                <w:webHidden/>
              </w:rPr>
              <w:fldChar w:fldCharType="begin"/>
            </w:r>
            <w:r>
              <w:rPr>
                <w:noProof/>
                <w:webHidden/>
              </w:rPr>
              <w:instrText xml:space="preserve"> PAGEREF _Toc345310962 \h </w:instrText>
            </w:r>
            <w:r>
              <w:rPr>
                <w:noProof/>
                <w:webHidden/>
              </w:rPr>
            </w:r>
            <w:r>
              <w:rPr>
                <w:noProof/>
                <w:webHidden/>
              </w:rPr>
              <w:fldChar w:fldCharType="separate"/>
            </w:r>
            <w:r>
              <w:rPr>
                <w:noProof/>
                <w:webHidden/>
              </w:rPr>
              <w:t>44</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3" w:history="1">
            <w:r w:rsidRPr="007370C0">
              <w:rPr>
                <w:rStyle w:val="Hyperlink"/>
                <w:rFonts w:ascii="Times New Roman" w:eastAsia="MyriadPro-Light" w:hAnsi="Times New Roman" w:cs="Times New Roman"/>
                <w:bCs/>
                <w:iCs/>
                <w:noProof/>
              </w:rPr>
              <w:t>Setting the MNGP features</w:t>
            </w:r>
            <w:r>
              <w:rPr>
                <w:noProof/>
                <w:webHidden/>
              </w:rPr>
              <w:tab/>
            </w:r>
            <w:r>
              <w:rPr>
                <w:noProof/>
                <w:webHidden/>
              </w:rPr>
              <w:fldChar w:fldCharType="begin"/>
            </w:r>
            <w:r>
              <w:rPr>
                <w:noProof/>
                <w:webHidden/>
              </w:rPr>
              <w:instrText xml:space="preserve"> PAGEREF _Toc345310963 \h </w:instrText>
            </w:r>
            <w:r>
              <w:rPr>
                <w:noProof/>
                <w:webHidden/>
              </w:rPr>
            </w:r>
            <w:r>
              <w:rPr>
                <w:noProof/>
                <w:webHidden/>
              </w:rPr>
              <w:fldChar w:fldCharType="separate"/>
            </w:r>
            <w:r>
              <w:rPr>
                <w:noProof/>
                <w:webHidden/>
              </w:rPr>
              <w:t>44</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4" w:history="1">
            <w:r w:rsidRPr="007370C0">
              <w:rPr>
                <w:rStyle w:val="Hyperlink"/>
                <w:rFonts w:ascii="Times New Roman" w:eastAsia="MyriadPro-Light" w:hAnsi="Times New Roman" w:cs="Times New Roman"/>
                <w:bCs/>
                <w:iCs/>
                <w:noProof/>
              </w:rPr>
              <w:t>Navigating the Menu's</w:t>
            </w:r>
            <w:r>
              <w:rPr>
                <w:noProof/>
                <w:webHidden/>
              </w:rPr>
              <w:tab/>
            </w:r>
            <w:r>
              <w:rPr>
                <w:noProof/>
                <w:webHidden/>
              </w:rPr>
              <w:fldChar w:fldCharType="begin"/>
            </w:r>
            <w:r>
              <w:rPr>
                <w:noProof/>
                <w:webHidden/>
              </w:rPr>
              <w:instrText xml:space="preserve"> PAGEREF _Toc345310964 \h </w:instrText>
            </w:r>
            <w:r>
              <w:rPr>
                <w:noProof/>
                <w:webHidden/>
              </w:rPr>
            </w:r>
            <w:r>
              <w:rPr>
                <w:noProof/>
                <w:webHidden/>
              </w:rPr>
              <w:fldChar w:fldCharType="separate"/>
            </w:r>
            <w:r>
              <w:rPr>
                <w:noProof/>
                <w:webHidden/>
              </w:rPr>
              <w:t>45</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5" w:history="1">
            <w:r w:rsidRPr="007370C0">
              <w:rPr>
                <w:rStyle w:val="Hyperlink"/>
                <w:rFonts w:ascii="Times New Roman" w:eastAsia="MyriadPro-Light" w:hAnsi="Times New Roman" w:cs="Times New Roman"/>
                <w:bCs/>
                <w:iCs/>
                <w:noProof/>
              </w:rPr>
              <w:t>Viewing Other MidNite Products on the Display</w:t>
            </w:r>
            <w:r>
              <w:rPr>
                <w:noProof/>
                <w:webHidden/>
              </w:rPr>
              <w:tab/>
            </w:r>
            <w:r>
              <w:rPr>
                <w:noProof/>
                <w:webHidden/>
              </w:rPr>
              <w:fldChar w:fldCharType="begin"/>
            </w:r>
            <w:r>
              <w:rPr>
                <w:noProof/>
                <w:webHidden/>
              </w:rPr>
              <w:instrText xml:space="preserve"> PAGEREF _Toc345310965 \h </w:instrText>
            </w:r>
            <w:r>
              <w:rPr>
                <w:noProof/>
                <w:webHidden/>
              </w:rPr>
            </w:r>
            <w:r>
              <w:rPr>
                <w:noProof/>
                <w:webHidden/>
              </w:rPr>
              <w:fldChar w:fldCharType="separate"/>
            </w:r>
            <w:r>
              <w:rPr>
                <w:noProof/>
                <w:webHidden/>
              </w:rPr>
              <w:t>45</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6" w:history="1">
            <w:r w:rsidRPr="007370C0">
              <w:rPr>
                <w:rStyle w:val="Hyperlink"/>
                <w:rFonts w:ascii="Times New Roman" w:eastAsia="MyriadPro-Light" w:hAnsi="Times New Roman" w:cs="Times New Roman"/>
                <w:bCs/>
                <w:iCs/>
                <w:noProof/>
              </w:rPr>
              <w:t>Connecting Classic to Two MNGPs/Network cable</w:t>
            </w:r>
            <w:r>
              <w:rPr>
                <w:noProof/>
                <w:webHidden/>
              </w:rPr>
              <w:tab/>
            </w:r>
            <w:r>
              <w:rPr>
                <w:noProof/>
                <w:webHidden/>
              </w:rPr>
              <w:fldChar w:fldCharType="begin"/>
            </w:r>
            <w:r>
              <w:rPr>
                <w:noProof/>
                <w:webHidden/>
              </w:rPr>
              <w:instrText xml:space="preserve"> PAGEREF _Toc345310966 \h </w:instrText>
            </w:r>
            <w:r>
              <w:rPr>
                <w:noProof/>
                <w:webHidden/>
              </w:rPr>
            </w:r>
            <w:r>
              <w:rPr>
                <w:noProof/>
                <w:webHidden/>
              </w:rPr>
              <w:fldChar w:fldCharType="separate"/>
            </w:r>
            <w:r>
              <w:rPr>
                <w:noProof/>
                <w:webHidden/>
              </w:rPr>
              <w:t>46</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7" w:history="1">
            <w:r w:rsidRPr="007370C0">
              <w:rPr>
                <w:rStyle w:val="Hyperlink"/>
                <w:rFonts w:ascii="Times New Roman" w:eastAsia="MyriadPro-Light" w:hAnsi="Times New Roman" w:cs="Times New Roman"/>
                <w:bCs/>
                <w:iCs/>
                <w:noProof/>
              </w:rPr>
              <w:t>Arc Fault</w:t>
            </w:r>
            <w:r>
              <w:rPr>
                <w:noProof/>
                <w:webHidden/>
              </w:rPr>
              <w:tab/>
            </w:r>
            <w:r>
              <w:rPr>
                <w:noProof/>
                <w:webHidden/>
              </w:rPr>
              <w:fldChar w:fldCharType="begin"/>
            </w:r>
            <w:r>
              <w:rPr>
                <w:noProof/>
                <w:webHidden/>
              </w:rPr>
              <w:instrText xml:space="preserve"> PAGEREF _Toc345310967 \h </w:instrText>
            </w:r>
            <w:r>
              <w:rPr>
                <w:noProof/>
                <w:webHidden/>
              </w:rPr>
            </w:r>
            <w:r>
              <w:rPr>
                <w:noProof/>
                <w:webHidden/>
              </w:rPr>
              <w:fldChar w:fldCharType="separate"/>
            </w:r>
            <w:r>
              <w:rPr>
                <w:noProof/>
                <w:webHidden/>
              </w:rPr>
              <w:t>46</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8" w:history="1">
            <w:r w:rsidRPr="007370C0">
              <w:rPr>
                <w:rStyle w:val="Hyperlink"/>
                <w:rFonts w:ascii="Times New Roman" w:eastAsia="MyriadPro-Light" w:hAnsi="Times New Roman" w:cs="Times New Roman"/>
                <w:bCs/>
                <w:iCs/>
                <w:noProof/>
              </w:rPr>
              <w:t>View Faults and Warning's</w:t>
            </w:r>
            <w:r>
              <w:rPr>
                <w:noProof/>
                <w:webHidden/>
              </w:rPr>
              <w:tab/>
            </w:r>
            <w:r>
              <w:rPr>
                <w:noProof/>
                <w:webHidden/>
              </w:rPr>
              <w:fldChar w:fldCharType="begin"/>
            </w:r>
            <w:r>
              <w:rPr>
                <w:noProof/>
                <w:webHidden/>
              </w:rPr>
              <w:instrText xml:space="preserve"> PAGEREF _Toc345310968 \h </w:instrText>
            </w:r>
            <w:r>
              <w:rPr>
                <w:noProof/>
                <w:webHidden/>
              </w:rPr>
            </w:r>
            <w:r>
              <w:rPr>
                <w:noProof/>
                <w:webHidden/>
              </w:rPr>
              <w:fldChar w:fldCharType="separate"/>
            </w:r>
            <w:r>
              <w:rPr>
                <w:noProof/>
                <w:webHidden/>
              </w:rPr>
              <w:t>47</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69" w:history="1">
            <w:r w:rsidRPr="007370C0">
              <w:rPr>
                <w:rStyle w:val="Hyperlink"/>
                <w:rFonts w:ascii="Times New Roman" w:eastAsia="MyriadPro-Light" w:hAnsi="Times New Roman" w:cs="Times New Roman"/>
                <w:bCs/>
                <w:iCs/>
                <w:noProof/>
              </w:rPr>
              <w:t>View Logged Data</w:t>
            </w:r>
            <w:r>
              <w:rPr>
                <w:noProof/>
                <w:webHidden/>
              </w:rPr>
              <w:tab/>
            </w:r>
            <w:r>
              <w:rPr>
                <w:noProof/>
                <w:webHidden/>
              </w:rPr>
              <w:fldChar w:fldCharType="begin"/>
            </w:r>
            <w:r>
              <w:rPr>
                <w:noProof/>
                <w:webHidden/>
              </w:rPr>
              <w:instrText xml:space="preserve"> PAGEREF _Toc345310969 \h </w:instrText>
            </w:r>
            <w:r>
              <w:rPr>
                <w:noProof/>
                <w:webHidden/>
              </w:rPr>
            </w:r>
            <w:r>
              <w:rPr>
                <w:noProof/>
                <w:webHidden/>
              </w:rPr>
              <w:fldChar w:fldCharType="separate"/>
            </w:r>
            <w:r>
              <w:rPr>
                <w:noProof/>
                <w:webHidden/>
              </w:rPr>
              <w:t>48</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0" w:history="1">
            <w:r w:rsidRPr="007370C0">
              <w:rPr>
                <w:rStyle w:val="Hyperlink"/>
                <w:rFonts w:ascii="Times New Roman" w:eastAsia="MyriadPro-Light" w:hAnsi="Times New Roman" w:cs="Times New Roman"/>
                <w:bCs/>
                <w:iCs/>
                <w:noProof/>
              </w:rPr>
              <w:t>Graphical Logging Display modes</w:t>
            </w:r>
            <w:r>
              <w:rPr>
                <w:noProof/>
                <w:webHidden/>
              </w:rPr>
              <w:tab/>
            </w:r>
            <w:r>
              <w:rPr>
                <w:noProof/>
                <w:webHidden/>
              </w:rPr>
              <w:fldChar w:fldCharType="begin"/>
            </w:r>
            <w:r>
              <w:rPr>
                <w:noProof/>
                <w:webHidden/>
              </w:rPr>
              <w:instrText xml:space="preserve"> PAGEREF _Toc345310970 \h </w:instrText>
            </w:r>
            <w:r>
              <w:rPr>
                <w:noProof/>
                <w:webHidden/>
              </w:rPr>
            </w:r>
            <w:r>
              <w:rPr>
                <w:noProof/>
                <w:webHidden/>
              </w:rPr>
              <w:fldChar w:fldCharType="separate"/>
            </w:r>
            <w:r>
              <w:rPr>
                <w:noProof/>
                <w:webHidden/>
              </w:rPr>
              <w:t>50</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1" w:history="1">
            <w:r w:rsidRPr="007370C0">
              <w:rPr>
                <w:rStyle w:val="Hyperlink"/>
                <w:rFonts w:ascii="Times New Roman" w:eastAsia="MyriadPro-Light" w:hAnsi="Times New Roman" w:cs="Times New Roman"/>
                <w:bCs/>
                <w:iCs/>
                <w:noProof/>
              </w:rPr>
              <w:t>Dealer Information Screen</w:t>
            </w:r>
            <w:r>
              <w:rPr>
                <w:noProof/>
                <w:webHidden/>
              </w:rPr>
              <w:tab/>
            </w:r>
            <w:r>
              <w:rPr>
                <w:noProof/>
                <w:webHidden/>
              </w:rPr>
              <w:fldChar w:fldCharType="begin"/>
            </w:r>
            <w:r>
              <w:rPr>
                <w:noProof/>
                <w:webHidden/>
              </w:rPr>
              <w:instrText xml:space="preserve"> PAGEREF _Toc345310971 \h </w:instrText>
            </w:r>
            <w:r>
              <w:rPr>
                <w:noProof/>
                <w:webHidden/>
              </w:rPr>
            </w:r>
            <w:r>
              <w:rPr>
                <w:noProof/>
                <w:webHidden/>
              </w:rPr>
              <w:fldChar w:fldCharType="separate"/>
            </w:r>
            <w:r>
              <w:rPr>
                <w:noProof/>
                <w:webHidden/>
              </w:rPr>
              <w:t>52</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72" w:history="1">
            <w:r w:rsidRPr="007370C0">
              <w:rPr>
                <w:rStyle w:val="Hyperlink"/>
                <w:rFonts w:ascii="Times New Roman" w:eastAsia="MyriadPro-Light" w:hAnsi="Times New Roman" w:cs="MyriadPro-Light"/>
                <w:b/>
                <w:bCs/>
                <w:noProof/>
                <w:kern w:val="32"/>
              </w:rPr>
              <w:t>Classic Lite Programming</w:t>
            </w:r>
            <w:r>
              <w:rPr>
                <w:noProof/>
                <w:webHidden/>
              </w:rPr>
              <w:tab/>
            </w:r>
            <w:r>
              <w:rPr>
                <w:noProof/>
                <w:webHidden/>
              </w:rPr>
              <w:fldChar w:fldCharType="begin"/>
            </w:r>
            <w:r>
              <w:rPr>
                <w:noProof/>
                <w:webHidden/>
              </w:rPr>
              <w:instrText xml:space="preserve"> PAGEREF _Toc345310972 \h </w:instrText>
            </w:r>
            <w:r>
              <w:rPr>
                <w:noProof/>
                <w:webHidden/>
              </w:rPr>
            </w:r>
            <w:r>
              <w:rPr>
                <w:noProof/>
                <w:webHidden/>
              </w:rPr>
              <w:fldChar w:fldCharType="separate"/>
            </w:r>
            <w:r>
              <w:rPr>
                <w:noProof/>
                <w:webHidden/>
              </w:rPr>
              <w:t>53</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3" w:history="1">
            <w:r w:rsidRPr="007370C0">
              <w:rPr>
                <w:rStyle w:val="Hyperlink"/>
                <w:rFonts w:ascii="Times New Roman" w:eastAsia="MyriadPro-Light" w:hAnsi="Times New Roman" w:cs="Times New Roman"/>
                <w:bCs/>
                <w:iCs/>
                <w:noProof/>
              </w:rPr>
              <w:t>LED explanations</w:t>
            </w:r>
            <w:r>
              <w:rPr>
                <w:noProof/>
                <w:webHidden/>
              </w:rPr>
              <w:tab/>
            </w:r>
            <w:r>
              <w:rPr>
                <w:noProof/>
                <w:webHidden/>
              </w:rPr>
              <w:fldChar w:fldCharType="begin"/>
            </w:r>
            <w:r>
              <w:rPr>
                <w:noProof/>
                <w:webHidden/>
              </w:rPr>
              <w:instrText xml:space="preserve"> PAGEREF _Toc345310973 \h </w:instrText>
            </w:r>
            <w:r>
              <w:rPr>
                <w:noProof/>
                <w:webHidden/>
              </w:rPr>
            </w:r>
            <w:r>
              <w:rPr>
                <w:noProof/>
                <w:webHidden/>
              </w:rPr>
              <w:fldChar w:fldCharType="separate"/>
            </w:r>
            <w:r>
              <w:rPr>
                <w:noProof/>
                <w:webHidden/>
              </w:rPr>
              <w:t>53</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4" w:history="1">
            <w:r w:rsidRPr="007370C0">
              <w:rPr>
                <w:rStyle w:val="Hyperlink"/>
                <w:rFonts w:ascii="Times New Roman" w:eastAsia="MyriadPro-Light" w:hAnsi="Times New Roman" w:cs="Times New Roman"/>
                <w:bCs/>
                <w:iCs/>
                <w:noProof/>
              </w:rPr>
              <w:t>Programming</w:t>
            </w:r>
            <w:r>
              <w:rPr>
                <w:noProof/>
                <w:webHidden/>
              </w:rPr>
              <w:tab/>
            </w:r>
            <w:r>
              <w:rPr>
                <w:noProof/>
                <w:webHidden/>
              </w:rPr>
              <w:fldChar w:fldCharType="begin"/>
            </w:r>
            <w:r>
              <w:rPr>
                <w:noProof/>
                <w:webHidden/>
              </w:rPr>
              <w:instrText xml:space="preserve"> PAGEREF _Toc345310974 \h </w:instrText>
            </w:r>
            <w:r>
              <w:rPr>
                <w:noProof/>
                <w:webHidden/>
              </w:rPr>
            </w:r>
            <w:r>
              <w:rPr>
                <w:noProof/>
                <w:webHidden/>
              </w:rPr>
              <w:fldChar w:fldCharType="separate"/>
            </w:r>
            <w:r>
              <w:rPr>
                <w:noProof/>
                <w:webHidden/>
              </w:rPr>
              <w:t>54</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5" w:history="1">
            <w:r w:rsidRPr="007370C0">
              <w:rPr>
                <w:rStyle w:val="Hyperlink"/>
                <w:rFonts w:ascii="Times New Roman" w:eastAsia="MyriadPro-Light" w:hAnsi="Times New Roman" w:cs="Times New Roman"/>
                <w:bCs/>
                <w:iCs/>
                <w:noProof/>
              </w:rPr>
              <w:t>Dip Switches</w:t>
            </w:r>
            <w:r>
              <w:rPr>
                <w:noProof/>
                <w:webHidden/>
              </w:rPr>
              <w:tab/>
            </w:r>
            <w:r>
              <w:rPr>
                <w:noProof/>
                <w:webHidden/>
              </w:rPr>
              <w:fldChar w:fldCharType="begin"/>
            </w:r>
            <w:r>
              <w:rPr>
                <w:noProof/>
                <w:webHidden/>
              </w:rPr>
              <w:instrText xml:space="preserve"> PAGEREF _Toc345310975 \h </w:instrText>
            </w:r>
            <w:r>
              <w:rPr>
                <w:noProof/>
                <w:webHidden/>
              </w:rPr>
            </w:r>
            <w:r>
              <w:rPr>
                <w:noProof/>
                <w:webHidden/>
              </w:rPr>
              <w:fldChar w:fldCharType="separate"/>
            </w:r>
            <w:r>
              <w:rPr>
                <w:noProof/>
                <w:webHidden/>
              </w:rPr>
              <w:t>54</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6" w:history="1">
            <w:r w:rsidRPr="007370C0">
              <w:rPr>
                <w:rStyle w:val="Hyperlink"/>
                <w:rFonts w:asciiTheme="majorHAnsi" w:eastAsia="SimSun" w:hAnsiTheme="majorHAnsi" w:cs="Mangal"/>
                <w:b/>
                <w:bCs/>
                <w:iCs/>
                <w:noProof/>
                <w:lang w:eastAsia="zh-CN" w:bidi="hi-IN"/>
              </w:rPr>
              <w:t>Section 1 Switch settings explained</w:t>
            </w:r>
            <w:r>
              <w:rPr>
                <w:noProof/>
                <w:webHidden/>
              </w:rPr>
              <w:tab/>
            </w:r>
            <w:r>
              <w:rPr>
                <w:noProof/>
                <w:webHidden/>
              </w:rPr>
              <w:fldChar w:fldCharType="begin"/>
            </w:r>
            <w:r>
              <w:rPr>
                <w:noProof/>
                <w:webHidden/>
              </w:rPr>
              <w:instrText xml:space="preserve"> PAGEREF _Toc345310976 \h </w:instrText>
            </w:r>
            <w:r>
              <w:rPr>
                <w:noProof/>
                <w:webHidden/>
              </w:rPr>
            </w:r>
            <w:r>
              <w:rPr>
                <w:noProof/>
                <w:webHidden/>
              </w:rPr>
              <w:fldChar w:fldCharType="separate"/>
            </w:r>
            <w:r>
              <w:rPr>
                <w:noProof/>
                <w:webHidden/>
              </w:rPr>
              <w:t>56</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7" w:history="1">
            <w:r w:rsidRPr="007370C0">
              <w:rPr>
                <w:rStyle w:val="Hyperlink"/>
                <w:rFonts w:asciiTheme="majorHAnsi" w:eastAsia="Andale Sans UI" w:hAnsiTheme="majorHAnsi" w:cs="Times New Roman"/>
                <w:b/>
                <w:bCs/>
                <w:iCs/>
                <w:noProof/>
                <w:kern w:val="1"/>
              </w:rPr>
              <w:t>Section 2 Switch settings explained</w:t>
            </w:r>
            <w:r>
              <w:rPr>
                <w:noProof/>
                <w:webHidden/>
              </w:rPr>
              <w:tab/>
            </w:r>
            <w:r>
              <w:rPr>
                <w:noProof/>
                <w:webHidden/>
              </w:rPr>
              <w:fldChar w:fldCharType="begin"/>
            </w:r>
            <w:r>
              <w:rPr>
                <w:noProof/>
                <w:webHidden/>
              </w:rPr>
              <w:instrText xml:space="preserve"> PAGEREF _Toc345310977 \h </w:instrText>
            </w:r>
            <w:r>
              <w:rPr>
                <w:noProof/>
                <w:webHidden/>
              </w:rPr>
            </w:r>
            <w:r>
              <w:rPr>
                <w:noProof/>
                <w:webHidden/>
              </w:rPr>
              <w:fldChar w:fldCharType="separate"/>
            </w:r>
            <w:r>
              <w:rPr>
                <w:noProof/>
                <w:webHidden/>
              </w:rPr>
              <w:t>57</w:t>
            </w:r>
            <w:r>
              <w:rPr>
                <w:noProof/>
                <w:webHidden/>
              </w:rPr>
              <w:fldChar w:fldCharType="end"/>
            </w:r>
          </w:hyperlink>
        </w:p>
        <w:p w:rsidR="001F3A1B" w:rsidRDefault="001F3A1B">
          <w:pPr>
            <w:pStyle w:val="TOC3"/>
            <w:tabs>
              <w:tab w:val="right" w:leader="dot" w:pos="10250"/>
            </w:tabs>
            <w:rPr>
              <w:rFonts w:eastAsiaTheme="minorEastAsia"/>
              <w:noProof/>
            </w:rPr>
          </w:pPr>
          <w:hyperlink w:anchor="_Toc345310978" w:history="1">
            <w:r w:rsidRPr="007370C0">
              <w:rPr>
                <w:rStyle w:val="Hyperlink"/>
                <w:rFonts w:ascii="Times New Roman" w:eastAsia="Times New Roman" w:hAnsi="Times New Roman" w:cs="Times New Roman"/>
                <w:bCs/>
                <w:noProof/>
              </w:rPr>
              <w:t>Battery voltage and time settings</w:t>
            </w:r>
            <w:r>
              <w:rPr>
                <w:noProof/>
                <w:webHidden/>
              </w:rPr>
              <w:tab/>
            </w:r>
            <w:r>
              <w:rPr>
                <w:noProof/>
                <w:webHidden/>
              </w:rPr>
              <w:fldChar w:fldCharType="begin"/>
            </w:r>
            <w:r>
              <w:rPr>
                <w:noProof/>
                <w:webHidden/>
              </w:rPr>
              <w:instrText xml:space="preserve"> PAGEREF _Toc345310978 \h </w:instrText>
            </w:r>
            <w:r>
              <w:rPr>
                <w:noProof/>
                <w:webHidden/>
              </w:rPr>
            </w:r>
            <w:r>
              <w:rPr>
                <w:noProof/>
                <w:webHidden/>
              </w:rPr>
              <w:fldChar w:fldCharType="separate"/>
            </w:r>
            <w:r>
              <w:rPr>
                <w:noProof/>
                <w:webHidden/>
              </w:rPr>
              <w:t>60</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79" w:history="1">
            <w:r w:rsidRPr="007370C0">
              <w:rPr>
                <w:rStyle w:val="Hyperlink"/>
                <w:rFonts w:ascii="Times New Roman" w:eastAsia="MyriadPro-Light" w:hAnsi="Times New Roman" w:cs="Times New Roman"/>
                <w:bCs/>
                <w:iCs/>
                <w:noProof/>
              </w:rPr>
              <w:t>Using MNGP Remote to program a Classic Lite</w:t>
            </w:r>
            <w:r>
              <w:rPr>
                <w:noProof/>
                <w:webHidden/>
              </w:rPr>
              <w:tab/>
            </w:r>
            <w:r>
              <w:rPr>
                <w:noProof/>
                <w:webHidden/>
              </w:rPr>
              <w:fldChar w:fldCharType="begin"/>
            </w:r>
            <w:r>
              <w:rPr>
                <w:noProof/>
                <w:webHidden/>
              </w:rPr>
              <w:instrText xml:space="preserve"> PAGEREF _Toc345310979 \h </w:instrText>
            </w:r>
            <w:r>
              <w:rPr>
                <w:noProof/>
                <w:webHidden/>
              </w:rPr>
            </w:r>
            <w:r>
              <w:rPr>
                <w:noProof/>
                <w:webHidden/>
              </w:rPr>
              <w:fldChar w:fldCharType="separate"/>
            </w:r>
            <w:r>
              <w:rPr>
                <w:noProof/>
                <w:webHidden/>
              </w:rPr>
              <w:t>61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0" w:history="1">
            <w:r w:rsidRPr="007370C0">
              <w:rPr>
                <w:rStyle w:val="Hyperlink"/>
                <w:rFonts w:ascii="Times New Roman" w:eastAsia="MyriadPro-Light" w:hAnsi="Times New Roman" w:cs="Times New Roman"/>
                <w:bCs/>
                <w:iCs/>
                <w:noProof/>
              </w:rPr>
              <w:t>Programming the Lite with a</w:t>
            </w:r>
            <w:r w:rsidRPr="007370C0">
              <w:rPr>
                <w:rStyle w:val="Hyperlink"/>
                <w:rFonts w:ascii="Times New Roman" w:eastAsia="MyriadPro-Light" w:hAnsi="Times New Roman" w:cs="Times New Roman"/>
                <w:iCs/>
                <w:noProof/>
              </w:rPr>
              <w:t xml:space="preserve"> Networked</w:t>
            </w:r>
            <w:r w:rsidRPr="007370C0">
              <w:rPr>
                <w:rStyle w:val="Hyperlink"/>
                <w:rFonts w:ascii="Times New Roman" w:eastAsia="MyriadPro-Light" w:hAnsi="Times New Roman" w:cs="Times New Roman"/>
                <w:bCs/>
                <w:iCs/>
                <w:noProof/>
              </w:rPr>
              <w:t xml:space="preserve"> Standard Classic</w:t>
            </w:r>
            <w:r>
              <w:rPr>
                <w:noProof/>
                <w:webHidden/>
              </w:rPr>
              <w:tab/>
            </w:r>
            <w:r>
              <w:rPr>
                <w:noProof/>
                <w:webHidden/>
              </w:rPr>
              <w:fldChar w:fldCharType="begin"/>
            </w:r>
            <w:r>
              <w:rPr>
                <w:noProof/>
                <w:webHidden/>
              </w:rPr>
              <w:instrText xml:space="preserve"> PAGEREF _Toc345310980 \h </w:instrText>
            </w:r>
            <w:r>
              <w:rPr>
                <w:noProof/>
                <w:webHidden/>
              </w:rPr>
            </w:r>
            <w:r>
              <w:rPr>
                <w:noProof/>
                <w:webHidden/>
              </w:rPr>
              <w:fldChar w:fldCharType="separate"/>
            </w:r>
            <w:r>
              <w:rPr>
                <w:noProof/>
                <w:webHidden/>
              </w:rPr>
              <w:t>61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1" w:history="1">
            <w:r w:rsidRPr="007370C0">
              <w:rPr>
                <w:rStyle w:val="Hyperlink"/>
                <w:rFonts w:ascii="Times New Roman" w:eastAsia="MyriadPro-Light" w:hAnsi="Times New Roman" w:cs="Times New Roman"/>
                <w:bCs/>
                <w:iCs/>
                <w:noProof/>
              </w:rPr>
              <w:t>Programming the Lite with the Local App</w:t>
            </w:r>
            <w:r>
              <w:rPr>
                <w:noProof/>
                <w:webHidden/>
              </w:rPr>
              <w:tab/>
            </w:r>
            <w:r>
              <w:rPr>
                <w:noProof/>
                <w:webHidden/>
              </w:rPr>
              <w:fldChar w:fldCharType="begin"/>
            </w:r>
            <w:r>
              <w:rPr>
                <w:noProof/>
                <w:webHidden/>
              </w:rPr>
              <w:instrText xml:space="preserve"> PAGEREF _Toc345310981 \h </w:instrText>
            </w:r>
            <w:r>
              <w:rPr>
                <w:noProof/>
                <w:webHidden/>
              </w:rPr>
            </w:r>
            <w:r>
              <w:rPr>
                <w:noProof/>
                <w:webHidden/>
              </w:rPr>
              <w:fldChar w:fldCharType="separate"/>
            </w:r>
            <w:r>
              <w:rPr>
                <w:noProof/>
                <w:webHidden/>
              </w:rPr>
              <w:t>61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2" w:history="1">
            <w:r w:rsidRPr="007370C0">
              <w:rPr>
                <w:rStyle w:val="Hyperlink"/>
                <w:rFonts w:ascii="Times New Roman" w:eastAsia="MyriadPro-Light" w:hAnsi="Times New Roman" w:cs="Times New Roman"/>
                <w:bCs/>
                <w:iCs/>
                <w:noProof/>
              </w:rPr>
              <w:t>Clearing Faults</w:t>
            </w:r>
            <w:r>
              <w:rPr>
                <w:noProof/>
                <w:webHidden/>
              </w:rPr>
              <w:tab/>
            </w:r>
            <w:r>
              <w:rPr>
                <w:noProof/>
                <w:webHidden/>
              </w:rPr>
              <w:fldChar w:fldCharType="begin"/>
            </w:r>
            <w:r>
              <w:rPr>
                <w:noProof/>
                <w:webHidden/>
              </w:rPr>
              <w:instrText xml:space="preserve"> PAGEREF _Toc345310982 \h </w:instrText>
            </w:r>
            <w:r>
              <w:rPr>
                <w:noProof/>
                <w:webHidden/>
              </w:rPr>
            </w:r>
            <w:r>
              <w:rPr>
                <w:noProof/>
                <w:webHidden/>
              </w:rPr>
              <w:fldChar w:fldCharType="separate"/>
            </w:r>
            <w:r>
              <w:rPr>
                <w:noProof/>
                <w:webHidden/>
              </w:rPr>
              <w:t>61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3" w:history="1">
            <w:r w:rsidRPr="007370C0">
              <w:rPr>
                <w:rStyle w:val="Hyperlink"/>
                <w:rFonts w:ascii="Times New Roman" w:eastAsia="MyriadPro-Light" w:hAnsi="Times New Roman" w:cs="Times New Roman"/>
                <w:bCs/>
                <w:iCs/>
                <w:noProof/>
              </w:rPr>
              <w:t>Notes on the Lite</w:t>
            </w:r>
            <w:r>
              <w:rPr>
                <w:noProof/>
                <w:webHidden/>
              </w:rPr>
              <w:tab/>
            </w:r>
            <w:r>
              <w:rPr>
                <w:noProof/>
                <w:webHidden/>
              </w:rPr>
              <w:fldChar w:fldCharType="begin"/>
            </w:r>
            <w:r>
              <w:rPr>
                <w:noProof/>
                <w:webHidden/>
              </w:rPr>
              <w:instrText xml:space="preserve"> PAGEREF _Toc345310983 \h </w:instrText>
            </w:r>
            <w:r>
              <w:rPr>
                <w:noProof/>
                <w:webHidden/>
              </w:rPr>
            </w:r>
            <w:r>
              <w:rPr>
                <w:noProof/>
                <w:webHidden/>
              </w:rPr>
              <w:fldChar w:fldCharType="separate"/>
            </w:r>
            <w:r>
              <w:rPr>
                <w:noProof/>
                <w:webHidden/>
              </w:rPr>
              <w:t>61</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4" w:history="1">
            <w:r w:rsidRPr="007370C0">
              <w:rPr>
                <w:rStyle w:val="Hyperlink"/>
                <w:rFonts w:ascii="Times New Roman" w:eastAsia="MyriadPro-Light" w:hAnsi="Times New Roman" w:cs="Times New Roman"/>
                <w:bCs/>
                <w:iCs/>
                <w:noProof/>
              </w:rPr>
              <w:t>Explanations of Solar and Legacy</w:t>
            </w:r>
            <w:r>
              <w:rPr>
                <w:noProof/>
                <w:webHidden/>
              </w:rPr>
              <w:tab/>
            </w:r>
            <w:r>
              <w:rPr>
                <w:noProof/>
                <w:webHidden/>
              </w:rPr>
              <w:fldChar w:fldCharType="begin"/>
            </w:r>
            <w:r>
              <w:rPr>
                <w:noProof/>
                <w:webHidden/>
              </w:rPr>
              <w:instrText xml:space="preserve"> PAGEREF _Toc345310984 \h </w:instrText>
            </w:r>
            <w:r>
              <w:rPr>
                <w:noProof/>
                <w:webHidden/>
              </w:rPr>
            </w:r>
            <w:r>
              <w:rPr>
                <w:noProof/>
                <w:webHidden/>
              </w:rPr>
              <w:fldChar w:fldCharType="separate"/>
            </w:r>
            <w:r>
              <w:rPr>
                <w:noProof/>
                <w:webHidden/>
              </w:rPr>
              <w:t>62</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85" w:history="1">
            <w:r w:rsidRPr="007370C0">
              <w:rPr>
                <w:rStyle w:val="Hyperlink"/>
                <w:rFonts w:ascii="Times New Roman" w:eastAsia="MyriadPro-Light" w:hAnsi="Times New Roman" w:cs="MyriadPro-Light"/>
                <w:b/>
                <w:bCs/>
                <w:noProof/>
                <w:kern w:val="32"/>
              </w:rPr>
              <w:t>Uploading New Firmware to the Classic</w:t>
            </w:r>
            <w:r>
              <w:rPr>
                <w:noProof/>
                <w:webHidden/>
              </w:rPr>
              <w:tab/>
            </w:r>
            <w:r>
              <w:rPr>
                <w:noProof/>
                <w:webHidden/>
              </w:rPr>
              <w:fldChar w:fldCharType="begin"/>
            </w:r>
            <w:r>
              <w:rPr>
                <w:noProof/>
                <w:webHidden/>
              </w:rPr>
              <w:instrText xml:space="preserve"> PAGEREF _Toc345310985 \h </w:instrText>
            </w:r>
            <w:r>
              <w:rPr>
                <w:noProof/>
                <w:webHidden/>
              </w:rPr>
            </w:r>
            <w:r>
              <w:rPr>
                <w:noProof/>
                <w:webHidden/>
              </w:rPr>
              <w:fldChar w:fldCharType="separate"/>
            </w:r>
            <w:r>
              <w:rPr>
                <w:noProof/>
                <w:webHidden/>
              </w:rPr>
              <w:t>62</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86" w:history="1">
            <w:r w:rsidRPr="007370C0">
              <w:rPr>
                <w:rStyle w:val="Hyperlink"/>
                <w:rFonts w:ascii="Times New Roman" w:eastAsia="MyriadPro-Light" w:hAnsi="Times New Roman" w:cs="MyriadPro-Light"/>
                <w:b/>
                <w:bCs/>
                <w:noProof/>
                <w:kern w:val="32"/>
              </w:rPr>
              <w:t>Connecting the Classic to the Internet</w:t>
            </w:r>
            <w:r>
              <w:rPr>
                <w:noProof/>
                <w:webHidden/>
              </w:rPr>
              <w:tab/>
            </w:r>
            <w:r>
              <w:rPr>
                <w:noProof/>
                <w:webHidden/>
              </w:rPr>
              <w:fldChar w:fldCharType="begin"/>
            </w:r>
            <w:r>
              <w:rPr>
                <w:noProof/>
                <w:webHidden/>
              </w:rPr>
              <w:instrText xml:space="preserve"> PAGEREF _Toc345310986 \h </w:instrText>
            </w:r>
            <w:r>
              <w:rPr>
                <w:noProof/>
                <w:webHidden/>
              </w:rPr>
            </w:r>
            <w:r>
              <w:rPr>
                <w:noProof/>
                <w:webHidden/>
              </w:rPr>
              <w:fldChar w:fldCharType="separate"/>
            </w:r>
            <w:r>
              <w:rPr>
                <w:noProof/>
                <w:webHidden/>
              </w:rPr>
              <w:t>65</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7" w:history="1">
            <w:r w:rsidRPr="007370C0">
              <w:rPr>
                <w:rStyle w:val="Hyperlink"/>
                <w:rFonts w:ascii="Times New Roman" w:eastAsia="MyriadPro-Light" w:hAnsi="Times New Roman" w:cs="Times New Roman"/>
                <w:bCs/>
                <w:iCs/>
                <w:noProof/>
              </w:rPr>
              <w:t>Networking</w:t>
            </w:r>
            <w:r>
              <w:rPr>
                <w:noProof/>
                <w:webHidden/>
              </w:rPr>
              <w:tab/>
            </w:r>
            <w:r>
              <w:rPr>
                <w:noProof/>
                <w:webHidden/>
              </w:rPr>
              <w:fldChar w:fldCharType="begin"/>
            </w:r>
            <w:r>
              <w:rPr>
                <w:noProof/>
                <w:webHidden/>
              </w:rPr>
              <w:instrText xml:space="preserve"> PAGEREF _Toc345310987 \h </w:instrText>
            </w:r>
            <w:r>
              <w:rPr>
                <w:noProof/>
                <w:webHidden/>
              </w:rPr>
            </w:r>
            <w:r>
              <w:rPr>
                <w:noProof/>
                <w:webHidden/>
              </w:rPr>
              <w:fldChar w:fldCharType="separate"/>
            </w:r>
            <w:r>
              <w:rPr>
                <w:noProof/>
                <w:webHidden/>
              </w:rPr>
              <w:t>65</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8" w:history="1">
            <w:r w:rsidRPr="007370C0">
              <w:rPr>
                <w:rStyle w:val="Hyperlink"/>
                <w:rFonts w:ascii="Times New Roman" w:eastAsia="MyriadPro-Light" w:hAnsi="Times New Roman" w:cs="Times New Roman"/>
                <w:bCs/>
                <w:iCs/>
                <w:noProof/>
              </w:rPr>
              <w:t>Network Setup Through the MNGP</w:t>
            </w:r>
            <w:r>
              <w:rPr>
                <w:noProof/>
                <w:webHidden/>
              </w:rPr>
              <w:tab/>
            </w:r>
            <w:r>
              <w:rPr>
                <w:noProof/>
                <w:webHidden/>
              </w:rPr>
              <w:fldChar w:fldCharType="begin"/>
            </w:r>
            <w:r>
              <w:rPr>
                <w:noProof/>
                <w:webHidden/>
              </w:rPr>
              <w:instrText xml:space="preserve"> PAGEREF _Toc345310988 \h </w:instrText>
            </w:r>
            <w:r>
              <w:rPr>
                <w:noProof/>
                <w:webHidden/>
              </w:rPr>
            </w:r>
            <w:r>
              <w:rPr>
                <w:noProof/>
                <w:webHidden/>
              </w:rPr>
              <w:fldChar w:fldCharType="separate"/>
            </w:r>
            <w:r>
              <w:rPr>
                <w:noProof/>
                <w:webHidden/>
              </w:rPr>
              <w:t>67</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89" w:history="1">
            <w:r w:rsidRPr="007370C0">
              <w:rPr>
                <w:rStyle w:val="Hyperlink"/>
                <w:rFonts w:ascii="Times New Roman" w:eastAsia="MyriadPro-Light" w:hAnsi="Times New Roman" w:cs="Times New Roman"/>
                <w:bCs/>
                <w:iCs/>
                <w:noProof/>
              </w:rPr>
              <w:t>Web Access</w:t>
            </w:r>
            <w:r>
              <w:rPr>
                <w:noProof/>
                <w:webHidden/>
              </w:rPr>
              <w:tab/>
            </w:r>
            <w:r>
              <w:rPr>
                <w:noProof/>
                <w:webHidden/>
              </w:rPr>
              <w:fldChar w:fldCharType="begin"/>
            </w:r>
            <w:r>
              <w:rPr>
                <w:noProof/>
                <w:webHidden/>
              </w:rPr>
              <w:instrText xml:space="preserve"> PAGEREF _Toc345310989 \h </w:instrText>
            </w:r>
            <w:r>
              <w:rPr>
                <w:noProof/>
                <w:webHidden/>
              </w:rPr>
            </w:r>
            <w:r>
              <w:rPr>
                <w:noProof/>
                <w:webHidden/>
              </w:rPr>
              <w:fldChar w:fldCharType="separate"/>
            </w:r>
            <w:r>
              <w:rPr>
                <w:noProof/>
                <w:webHidden/>
              </w:rPr>
              <w:t>69</w:t>
            </w:r>
            <w:r>
              <w:rPr>
                <w:noProof/>
                <w:webHidden/>
              </w:rPr>
              <w:fldChar w:fldCharType="end"/>
            </w:r>
          </w:hyperlink>
        </w:p>
        <w:p w:rsidR="001F3A1B" w:rsidRDefault="001F3A1B">
          <w:pPr>
            <w:pStyle w:val="TOC2"/>
            <w:tabs>
              <w:tab w:val="right" w:leader="dot" w:pos="10250"/>
            </w:tabs>
            <w:rPr>
              <w:rFonts w:eastAsiaTheme="minorEastAsia"/>
              <w:noProof/>
            </w:rPr>
          </w:pPr>
          <w:hyperlink w:anchor="_Toc345310990" w:history="1">
            <w:r w:rsidRPr="007370C0">
              <w:rPr>
                <w:rStyle w:val="Hyperlink"/>
                <w:rFonts w:ascii="Times New Roman" w:eastAsia="MyriadPro-Light" w:hAnsi="Times New Roman" w:cs="Times New Roman"/>
                <w:bCs/>
                <w:iCs/>
                <w:noProof/>
              </w:rPr>
              <w:t>Local Network</w:t>
            </w:r>
            <w:r>
              <w:rPr>
                <w:noProof/>
                <w:webHidden/>
              </w:rPr>
              <w:tab/>
            </w:r>
            <w:r>
              <w:rPr>
                <w:noProof/>
                <w:webHidden/>
              </w:rPr>
              <w:fldChar w:fldCharType="begin"/>
            </w:r>
            <w:r>
              <w:rPr>
                <w:noProof/>
                <w:webHidden/>
              </w:rPr>
              <w:instrText xml:space="preserve"> PAGEREF _Toc345310990 \h </w:instrText>
            </w:r>
            <w:r>
              <w:rPr>
                <w:noProof/>
                <w:webHidden/>
              </w:rPr>
            </w:r>
            <w:r>
              <w:rPr>
                <w:noProof/>
                <w:webHidden/>
              </w:rPr>
              <w:fldChar w:fldCharType="separate"/>
            </w:r>
            <w:r>
              <w:rPr>
                <w:noProof/>
                <w:webHidden/>
              </w:rPr>
              <w:t>69</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1" w:history="1">
            <w:r w:rsidRPr="007370C0">
              <w:rPr>
                <w:rStyle w:val="Hyperlink"/>
                <w:rFonts w:ascii="Times New Roman" w:eastAsia="MyriadPro-Light" w:hAnsi="Times New Roman" w:cs="MyriadPro-Light"/>
                <w:b/>
                <w:bCs/>
                <w:noProof/>
                <w:kern w:val="32"/>
              </w:rPr>
              <w:t>Positive Ground systems</w:t>
            </w:r>
            <w:r>
              <w:rPr>
                <w:noProof/>
                <w:webHidden/>
              </w:rPr>
              <w:tab/>
            </w:r>
            <w:r>
              <w:rPr>
                <w:noProof/>
                <w:webHidden/>
              </w:rPr>
              <w:fldChar w:fldCharType="begin"/>
            </w:r>
            <w:r>
              <w:rPr>
                <w:noProof/>
                <w:webHidden/>
              </w:rPr>
              <w:instrText xml:space="preserve"> PAGEREF _Toc345310991 \h </w:instrText>
            </w:r>
            <w:r>
              <w:rPr>
                <w:noProof/>
                <w:webHidden/>
              </w:rPr>
            </w:r>
            <w:r>
              <w:rPr>
                <w:noProof/>
                <w:webHidden/>
              </w:rPr>
              <w:fldChar w:fldCharType="separate"/>
            </w:r>
            <w:r>
              <w:rPr>
                <w:noProof/>
                <w:webHidden/>
              </w:rPr>
              <w:t>69</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2" w:history="1">
            <w:r w:rsidRPr="007370C0">
              <w:rPr>
                <w:rStyle w:val="Hyperlink"/>
                <w:rFonts w:ascii="Times New Roman" w:eastAsia="MyriadPro-Light" w:hAnsi="Times New Roman" w:cs="MyriadPro-Light"/>
                <w:b/>
                <w:bCs/>
                <w:noProof/>
                <w:kern w:val="32"/>
              </w:rPr>
              <w:t>Troubleshooting</w:t>
            </w:r>
            <w:r>
              <w:rPr>
                <w:noProof/>
                <w:webHidden/>
              </w:rPr>
              <w:tab/>
            </w:r>
            <w:r>
              <w:rPr>
                <w:noProof/>
                <w:webHidden/>
              </w:rPr>
              <w:fldChar w:fldCharType="begin"/>
            </w:r>
            <w:r>
              <w:rPr>
                <w:noProof/>
                <w:webHidden/>
              </w:rPr>
              <w:instrText xml:space="preserve"> PAGEREF _Toc345310992 \h </w:instrText>
            </w:r>
            <w:r>
              <w:rPr>
                <w:noProof/>
                <w:webHidden/>
              </w:rPr>
            </w:r>
            <w:r>
              <w:rPr>
                <w:noProof/>
                <w:webHidden/>
              </w:rPr>
              <w:fldChar w:fldCharType="separate"/>
            </w:r>
            <w:r>
              <w:rPr>
                <w:noProof/>
                <w:webHidden/>
              </w:rPr>
              <w:t>71</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3" w:history="1">
            <w:r w:rsidRPr="007370C0">
              <w:rPr>
                <w:rStyle w:val="Hyperlink"/>
                <w:rFonts w:ascii="Times New Roman" w:eastAsia="MyriadPro-Light" w:hAnsi="Times New Roman" w:cs="MyriadPro-Light"/>
                <w:b/>
                <w:bCs/>
                <w:noProof/>
                <w:kern w:val="32"/>
              </w:rPr>
              <w:t>Specifications Electrical</w:t>
            </w:r>
            <w:r>
              <w:rPr>
                <w:noProof/>
                <w:webHidden/>
              </w:rPr>
              <w:tab/>
            </w:r>
            <w:r>
              <w:rPr>
                <w:noProof/>
                <w:webHidden/>
              </w:rPr>
              <w:fldChar w:fldCharType="begin"/>
            </w:r>
            <w:r>
              <w:rPr>
                <w:noProof/>
                <w:webHidden/>
              </w:rPr>
              <w:instrText xml:space="preserve"> PAGEREF _Toc345310993 \h </w:instrText>
            </w:r>
            <w:r>
              <w:rPr>
                <w:noProof/>
                <w:webHidden/>
              </w:rPr>
            </w:r>
            <w:r>
              <w:rPr>
                <w:noProof/>
                <w:webHidden/>
              </w:rPr>
              <w:fldChar w:fldCharType="separate"/>
            </w:r>
            <w:r>
              <w:rPr>
                <w:noProof/>
                <w:webHidden/>
              </w:rPr>
              <w:t>72</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4" w:history="1">
            <w:r w:rsidRPr="007370C0">
              <w:rPr>
                <w:rStyle w:val="Hyperlink"/>
                <w:rFonts w:ascii="Times New Roman" w:eastAsia="MyriadPro-Light" w:hAnsi="Times New Roman" w:cs="MyriadPro-Light"/>
                <w:b/>
                <w:bCs/>
                <w:noProof/>
                <w:kern w:val="32"/>
              </w:rPr>
              <w:t>Specifications Mechanical</w:t>
            </w:r>
            <w:r>
              <w:rPr>
                <w:noProof/>
                <w:webHidden/>
              </w:rPr>
              <w:tab/>
            </w:r>
            <w:r>
              <w:rPr>
                <w:noProof/>
                <w:webHidden/>
              </w:rPr>
              <w:fldChar w:fldCharType="begin"/>
            </w:r>
            <w:r>
              <w:rPr>
                <w:noProof/>
                <w:webHidden/>
              </w:rPr>
              <w:instrText xml:space="preserve"> PAGEREF _Toc345310994 \h </w:instrText>
            </w:r>
            <w:r>
              <w:rPr>
                <w:noProof/>
                <w:webHidden/>
              </w:rPr>
            </w:r>
            <w:r>
              <w:rPr>
                <w:noProof/>
                <w:webHidden/>
              </w:rPr>
              <w:fldChar w:fldCharType="separate"/>
            </w:r>
            <w:r>
              <w:rPr>
                <w:noProof/>
                <w:webHidden/>
              </w:rPr>
              <w:t>73</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5" w:history="1">
            <w:r w:rsidRPr="007370C0">
              <w:rPr>
                <w:rStyle w:val="Hyperlink"/>
                <w:rFonts w:ascii="Times New Roman" w:eastAsia="MyriadPro-Light" w:hAnsi="Times New Roman" w:cs="MyriadPro-Light"/>
                <w:b/>
                <w:bCs/>
                <w:noProof/>
                <w:kern w:val="32"/>
              </w:rPr>
              <w:t>Default Battery charge set points</w:t>
            </w:r>
            <w:r>
              <w:rPr>
                <w:noProof/>
                <w:webHidden/>
              </w:rPr>
              <w:tab/>
            </w:r>
            <w:r>
              <w:rPr>
                <w:noProof/>
                <w:webHidden/>
              </w:rPr>
              <w:fldChar w:fldCharType="begin"/>
            </w:r>
            <w:r>
              <w:rPr>
                <w:noProof/>
                <w:webHidden/>
              </w:rPr>
              <w:instrText xml:space="preserve"> PAGEREF _Toc345310995 \h </w:instrText>
            </w:r>
            <w:r>
              <w:rPr>
                <w:noProof/>
                <w:webHidden/>
              </w:rPr>
            </w:r>
            <w:r>
              <w:rPr>
                <w:noProof/>
                <w:webHidden/>
              </w:rPr>
              <w:fldChar w:fldCharType="separate"/>
            </w:r>
            <w:r>
              <w:rPr>
                <w:noProof/>
                <w:webHidden/>
              </w:rPr>
              <w:t>74</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6" w:history="1">
            <w:r w:rsidRPr="007370C0">
              <w:rPr>
                <w:rStyle w:val="Hyperlink"/>
                <w:rFonts w:ascii="Times New Roman" w:eastAsia="MyriadPro-Light" w:hAnsi="Times New Roman" w:cs="MyriadPro-Light"/>
                <w:b/>
                <w:bCs/>
                <w:noProof/>
                <w:kern w:val="32"/>
              </w:rPr>
              <w:t>Optional accessories</w:t>
            </w:r>
            <w:r>
              <w:rPr>
                <w:noProof/>
                <w:webHidden/>
              </w:rPr>
              <w:tab/>
            </w:r>
            <w:r>
              <w:rPr>
                <w:noProof/>
                <w:webHidden/>
              </w:rPr>
              <w:fldChar w:fldCharType="begin"/>
            </w:r>
            <w:r>
              <w:rPr>
                <w:noProof/>
                <w:webHidden/>
              </w:rPr>
              <w:instrText xml:space="preserve"> PAGEREF _Toc345310996 \h </w:instrText>
            </w:r>
            <w:r>
              <w:rPr>
                <w:noProof/>
                <w:webHidden/>
              </w:rPr>
            </w:r>
            <w:r>
              <w:rPr>
                <w:noProof/>
                <w:webHidden/>
              </w:rPr>
              <w:fldChar w:fldCharType="separate"/>
            </w:r>
            <w:r>
              <w:rPr>
                <w:noProof/>
                <w:webHidden/>
              </w:rPr>
              <w:t>74</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7" w:history="1">
            <w:r w:rsidRPr="007370C0">
              <w:rPr>
                <w:rStyle w:val="Hyperlink"/>
                <w:rFonts w:ascii="Times New Roman" w:eastAsia="MyriadPro-Light" w:hAnsi="Times New Roman" w:cs="MyriadPro-Light"/>
                <w:b/>
                <w:bCs/>
                <w:noProof/>
                <w:kern w:val="32"/>
              </w:rPr>
              <w:t>Regulatory Approval</w:t>
            </w:r>
            <w:r>
              <w:rPr>
                <w:noProof/>
                <w:webHidden/>
              </w:rPr>
              <w:tab/>
            </w:r>
            <w:r>
              <w:rPr>
                <w:noProof/>
                <w:webHidden/>
              </w:rPr>
              <w:fldChar w:fldCharType="begin"/>
            </w:r>
            <w:r>
              <w:rPr>
                <w:noProof/>
                <w:webHidden/>
              </w:rPr>
              <w:instrText xml:space="preserve"> PAGEREF _Toc345310997 \h </w:instrText>
            </w:r>
            <w:r>
              <w:rPr>
                <w:noProof/>
                <w:webHidden/>
              </w:rPr>
            </w:r>
            <w:r>
              <w:rPr>
                <w:noProof/>
                <w:webHidden/>
              </w:rPr>
              <w:fldChar w:fldCharType="separate"/>
            </w:r>
            <w:r>
              <w:rPr>
                <w:noProof/>
                <w:webHidden/>
              </w:rPr>
              <w:t>74</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8" w:history="1">
            <w:r w:rsidRPr="007370C0">
              <w:rPr>
                <w:rStyle w:val="Hyperlink"/>
                <w:rFonts w:ascii="Times New Roman" w:eastAsia="MyriadPro-Light" w:hAnsi="Times New Roman" w:cs="MyriadPro-Light"/>
                <w:b/>
                <w:bCs/>
                <w:noProof/>
                <w:kern w:val="32"/>
              </w:rPr>
              <w:t>Warranty</w:t>
            </w:r>
            <w:r>
              <w:rPr>
                <w:noProof/>
                <w:webHidden/>
              </w:rPr>
              <w:tab/>
            </w:r>
            <w:r>
              <w:rPr>
                <w:noProof/>
                <w:webHidden/>
              </w:rPr>
              <w:fldChar w:fldCharType="begin"/>
            </w:r>
            <w:r>
              <w:rPr>
                <w:noProof/>
                <w:webHidden/>
              </w:rPr>
              <w:instrText xml:space="preserve"> PAGEREF _Toc345310998 \h </w:instrText>
            </w:r>
            <w:r>
              <w:rPr>
                <w:noProof/>
                <w:webHidden/>
              </w:rPr>
            </w:r>
            <w:r>
              <w:rPr>
                <w:noProof/>
                <w:webHidden/>
              </w:rPr>
              <w:fldChar w:fldCharType="separate"/>
            </w:r>
            <w:r>
              <w:rPr>
                <w:noProof/>
                <w:webHidden/>
              </w:rPr>
              <w:t>75</w:t>
            </w:r>
            <w:r>
              <w:rPr>
                <w:noProof/>
                <w:webHidden/>
              </w:rPr>
              <w:fldChar w:fldCharType="end"/>
            </w:r>
          </w:hyperlink>
        </w:p>
        <w:p w:rsidR="001F3A1B" w:rsidRDefault="001F3A1B">
          <w:pPr>
            <w:pStyle w:val="TOC1"/>
            <w:tabs>
              <w:tab w:val="right" w:leader="dot" w:pos="10250"/>
            </w:tabs>
            <w:rPr>
              <w:rFonts w:eastAsiaTheme="minorEastAsia"/>
              <w:noProof/>
            </w:rPr>
          </w:pPr>
          <w:hyperlink w:anchor="_Toc345310999" w:history="1">
            <w:r w:rsidRPr="007370C0">
              <w:rPr>
                <w:rStyle w:val="Hyperlink"/>
                <w:rFonts w:ascii="Times New Roman" w:eastAsia="MyriadPro-Light" w:hAnsi="Times New Roman" w:cs="MyriadPro-Light"/>
                <w:b/>
                <w:bCs/>
                <w:noProof/>
                <w:kern w:val="32"/>
              </w:rPr>
              <w:t>Appendix</w:t>
            </w:r>
            <w:r>
              <w:rPr>
                <w:noProof/>
                <w:webHidden/>
              </w:rPr>
              <w:tab/>
            </w:r>
            <w:r>
              <w:rPr>
                <w:noProof/>
                <w:webHidden/>
              </w:rPr>
              <w:fldChar w:fldCharType="begin"/>
            </w:r>
            <w:r>
              <w:rPr>
                <w:noProof/>
                <w:webHidden/>
              </w:rPr>
              <w:instrText xml:space="preserve"> PAGEREF _Toc345310999 \h </w:instrText>
            </w:r>
            <w:r>
              <w:rPr>
                <w:noProof/>
                <w:webHidden/>
              </w:rPr>
            </w:r>
            <w:r>
              <w:rPr>
                <w:noProof/>
                <w:webHidden/>
              </w:rPr>
              <w:fldChar w:fldCharType="separate"/>
            </w:r>
            <w:r>
              <w:rPr>
                <w:noProof/>
                <w:webHidden/>
              </w:rPr>
              <w:t>75</w:t>
            </w:r>
            <w:r>
              <w:rPr>
                <w:noProof/>
                <w:webHidden/>
              </w:rPr>
              <w:fldChar w:fldCharType="end"/>
            </w:r>
          </w:hyperlink>
        </w:p>
        <w:p w:rsidR="001F3A1B" w:rsidRDefault="001F3A1B">
          <w:pPr>
            <w:pStyle w:val="TOC2"/>
            <w:tabs>
              <w:tab w:val="right" w:leader="dot" w:pos="10250"/>
            </w:tabs>
            <w:rPr>
              <w:rFonts w:eastAsiaTheme="minorEastAsia"/>
              <w:noProof/>
            </w:rPr>
          </w:pPr>
          <w:hyperlink w:anchor="_Toc345311000" w:history="1">
            <w:r w:rsidRPr="007370C0">
              <w:rPr>
                <w:rStyle w:val="Hyperlink"/>
                <w:rFonts w:ascii="Times New Roman" w:eastAsia="MyriadPro-Light" w:hAnsi="Times New Roman" w:cs="Times New Roman"/>
                <w:bCs/>
                <w:iCs/>
                <w:noProof/>
              </w:rPr>
              <w:t>Classic Breaker sizing</w:t>
            </w:r>
            <w:r>
              <w:rPr>
                <w:noProof/>
                <w:webHidden/>
              </w:rPr>
              <w:tab/>
            </w:r>
            <w:r>
              <w:rPr>
                <w:noProof/>
                <w:webHidden/>
              </w:rPr>
              <w:fldChar w:fldCharType="begin"/>
            </w:r>
            <w:r>
              <w:rPr>
                <w:noProof/>
                <w:webHidden/>
              </w:rPr>
              <w:instrText xml:space="preserve"> PAGEREF _Toc345311000 \h </w:instrText>
            </w:r>
            <w:r>
              <w:rPr>
                <w:noProof/>
                <w:webHidden/>
              </w:rPr>
            </w:r>
            <w:r>
              <w:rPr>
                <w:noProof/>
                <w:webHidden/>
              </w:rPr>
              <w:fldChar w:fldCharType="separate"/>
            </w:r>
            <w:r>
              <w:rPr>
                <w:noProof/>
                <w:webHidden/>
              </w:rPr>
              <w:t>76</w:t>
            </w:r>
            <w:r>
              <w:rPr>
                <w:noProof/>
                <w:webHidden/>
              </w:rPr>
              <w:fldChar w:fldCharType="end"/>
            </w:r>
          </w:hyperlink>
        </w:p>
        <w:p w:rsidR="001F3A1B" w:rsidRDefault="001F3A1B">
          <w:pPr>
            <w:pStyle w:val="TOC2"/>
            <w:tabs>
              <w:tab w:val="right" w:leader="dot" w:pos="10250"/>
            </w:tabs>
            <w:rPr>
              <w:rFonts w:eastAsiaTheme="minorEastAsia"/>
              <w:noProof/>
            </w:rPr>
          </w:pPr>
          <w:hyperlink w:anchor="_Toc345311001" w:history="1">
            <w:r>
              <w:rPr>
                <w:noProof/>
                <w:webHidden/>
              </w:rPr>
              <w:tab/>
            </w:r>
            <w:r>
              <w:rPr>
                <w:noProof/>
                <w:webHidden/>
              </w:rPr>
              <w:fldChar w:fldCharType="begin"/>
            </w:r>
            <w:r>
              <w:rPr>
                <w:noProof/>
                <w:webHidden/>
              </w:rPr>
              <w:instrText xml:space="preserve"> PAGEREF _Toc345311001 \h </w:instrText>
            </w:r>
            <w:r>
              <w:rPr>
                <w:noProof/>
                <w:webHidden/>
              </w:rPr>
            </w:r>
            <w:r>
              <w:rPr>
                <w:noProof/>
                <w:webHidden/>
              </w:rPr>
              <w:fldChar w:fldCharType="separate"/>
            </w:r>
            <w:r>
              <w:rPr>
                <w:noProof/>
                <w:webHidden/>
              </w:rPr>
              <w:t>77</w:t>
            </w:r>
            <w:r>
              <w:rPr>
                <w:noProof/>
                <w:webHidden/>
              </w:rPr>
              <w:fldChar w:fldCharType="end"/>
            </w:r>
          </w:hyperlink>
        </w:p>
        <w:p w:rsidR="001F3A1B" w:rsidRDefault="001F3A1B">
          <w:pPr>
            <w:pStyle w:val="TOC2"/>
            <w:tabs>
              <w:tab w:val="right" w:leader="dot" w:pos="10250"/>
            </w:tabs>
            <w:rPr>
              <w:rFonts w:eastAsiaTheme="minorEastAsia"/>
              <w:noProof/>
            </w:rPr>
          </w:pPr>
          <w:hyperlink w:anchor="_Toc345311002" w:history="1">
            <w:r w:rsidRPr="007370C0">
              <w:rPr>
                <w:rStyle w:val="Hyperlink"/>
                <w:rFonts w:ascii="Times New Roman" w:eastAsia="MyriadPro-Light" w:hAnsi="Times New Roman" w:cs="Times New Roman"/>
                <w:bCs/>
                <w:iCs/>
                <w:noProof/>
              </w:rPr>
              <w:t>Label Set from Classic</w:t>
            </w:r>
            <w:r>
              <w:rPr>
                <w:noProof/>
                <w:webHidden/>
              </w:rPr>
              <w:tab/>
            </w:r>
            <w:r>
              <w:rPr>
                <w:noProof/>
                <w:webHidden/>
              </w:rPr>
              <w:fldChar w:fldCharType="begin"/>
            </w:r>
            <w:r>
              <w:rPr>
                <w:noProof/>
                <w:webHidden/>
              </w:rPr>
              <w:instrText xml:space="preserve"> PAGEREF _Toc345311002 \h </w:instrText>
            </w:r>
            <w:r>
              <w:rPr>
                <w:noProof/>
                <w:webHidden/>
              </w:rPr>
            </w:r>
            <w:r>
              <w:rPr>
                <w:noProof/>
                <w:webHidden/>
              </w:rPr>
              <w:fldChar w:fldCharType="separate"/>
            </w:r>
            <w:r>
              <w:rPr>
                <w:noProof/>
                <w:webHidden/>
              </w:rPr>
              <w:t>78</w:t>
            </w:r>
            <w:r>
              <w:rPr>
                <w:noProof/>
                <w:webHidden/>
              </w:rPr>
              <w:fldChar w:fldCharType="end"/>
            </w:r>
          </w:hyperlink>
        </w:p>
        <w:p w:rsidR="001F3A1B" w:rsidRDefault="001F3A1B">
          <w:pPr>
            <w:pStyle w:val="TOC2"/>
            <w:tabs>
              <w:tab w:val="right" w:leader="dot" w:pos="10250"/>
            </w:tabs>
            <w:rPr>
              <w:rFonts w:eastAsiaTheme="minorEastAsia"/>
              <w:noProof/>
            </w:rPr>
          </w:pPr>
          <w:hyperlink w:anchor="_Toc345311003" w:history="1">
            <w:r w:rsidRPr="007370C0">
              <w:rPr>
                <w:rStyle w:val="Hyperlink"/>
                <w:rFonts w:ascii="Times New Roman" w:eastAsia="MyriadPro-Light" w:hAnsi="Times New Roman" w:cs="Times New Roman"/>
                <w:bCs/>
                <w:iCs/>
                <w:noProof/>
              </w:rPr>
              <w:t>RS232 Jack Pin Out</w:t>
            </w:r>
            <w:r>
              <w:rPr>
                <w:noProof/>
                <w:webHidden/>
              </w:rPr>
              <w:tab/>
            </w:r>
            <w:r>
              <w:rPr>
                <w:noProof/>
                <w:webHidden/>
              </w:rPr>
              <w:fldChar w:fldCharType="begin"/>
            </w:r>
            <w:r>
              <w:rPr>
                <w:noProof/>
                <w:webHidden/>
              </w:rPr>
              <w:instrText xml:space="preserve"> PAGEREF _Toc345311003 \h </w:instrText>
            </w:r>
            <w:r>
              <w:rPr>
                <w:noProof/>
                <w:webHidden/>
              </w:rPr>
            </w:r>
            <w:r>
              <w:rPr>
                <w:noProof/>
                <w:webHidden/>
              </w:rPr>
              <w:fldChar w:fldCharType="separate"/>
            </w:r>
            <w:r>
              <w:rPr>
                <w:noProof/>
                <w:webHidden/>
              </w:rPr>
              <w:t>79</w:t>
            </w:r>
            <w:r>
              <w:rPr>
                <w:noProof/>
                <w:webHidden/>
              </w:rPr>
              <w:fldChar w:fldCharType="end"/>
            </w:r>
          </w:hyperlink>
        </w:p>
        <w:p w:rsidR="00544DB5" w:rsidRDefault="00544DB5">
          <w:r>
            <w:rPr>
              <w:b/>
              <w:bCs/>
              <w:noProof/>
            </w:rPr>
            <w:fldChar w:fldCharType="end"/>
          </w:r>
        </w:p>
      </w:sdtContent>
    </w:sdt>
    <w:p w:rsidR="00544DB5" w:rsidRDefault="00544DB5" w:rsidP="005F7418">
      <w:pPr>
        <w:keepNext/>
        <w:spacing w:before="240" w:after="120" w:line="276" w:lineRule="auto"/>
        <w:outlineLvl w:val="0"/>
        <w:rPr>
          <w:rFonts w:ascii="Times New Roman" w:eastAsia="Calibri" w:hAnsi="Times New Roman" w:cs="Times New Roman"/>
          <w:b/>
          <w:bCs/>
          <w:sz w:val="32"/>
          <w:szCs w:val="32"/>
        </w:rPr>
      </w:pPr>
    </w:p>
    <w:p w:rsidR="00544DB5" w:rsidRDefault="00544DB5" w:rsidP="005F7418">
      <w:pPr>
        <w:keepNext/>
        <w:spacing w:before="240" w:after="120" w:line="276" w:lineRule="auto"/>
        <w:outlineLvl w:val="0"/>
        <w:rPr>
          <w:rFonts w:ascii="Times New Roman" w:eastAsia="Calibri" w:hAnsi="Times New Roman" w:cs="Times New Roman"/>
          <w:b/>
          <w:bCs/>
          <w:sz w:val="32"/>
          <w:szCs w:val="32"/>
        </w:rPr>
      </w:pPr>
    </w:p>
    <w:p w:rsidR="00544DB5" w:rsidRDefault="00544DB5" w:rsidP="005F7418">
      <w:pPr>
        <w:keepNext/>
        <w:spacing w:before="240" w:after="120" w:line="276" w:lineRule="auto"/>
        <w:outlineLvl w:val="0"/>
        <w:rPr>
          <w:rFonts w:ascii="Times New Roman" w:eastAsia="Calibri" w:hAnsi="Times New Roman" w:cs="Times New Roman"/>
          <w:b/>
          <w:bCs/>
          <w:sz w:val="32"/>
          <w:szCs w:val="32"/>
        </w:rPr>
      </w:pPr>
    </w:p>
    <w:p w:rsidR="00544DB5" w:rsidRDefault="00544DB5" w:rsidP="005F7418">
      <w:pPr>
        <w:keepNext/>
        <w:spacing w:before="240" w:after="120" w:line="276" w:lineRule="auto"/>
        <w:outlineLvl w:val="0"/>
        <w:rPr>
          <w:rFonts w:ascii="Times New Roman" w:eastAsia="Calibri" w:hAnsi="Times New Roman" w:cs="Times New Roman"/>
          <w:b/>
          <w:bCs/>
          <w:sz w:val="32"/>
          <w:szCs w:val="32"/>
        </w:rPr>
      </w:pPr>
    </w:p>
    <w:p w:rsidR="00544DB5" w:rsidRDefault="00544DB5" w:rsidP="005F7418">
      <w:pPr>
        <w:keepNext/>
        <w:spacing w:before="240" w:after="120" w:line="276" w:lineRule="auto"/>
        <w:outlineLvl w:val="0"/>
        <w:rPr>
          <w:rFonts w:ascii="Times New Roman" w:eastAsia="Calibri" w:hAnsi="Times New Roman" w:cs="Times New Roman"/>
          <w:b/>
          <w:bCs/>
          <w:sz w:val="32"/>
          <w:szCs w:val="32"/>
        </w:rPr>
      </w:pPr>
      <w:bookmarkStart w:id="0" w:name="_GoBack"/>
      <w:bookmarkEnd w:id="0"/>
    </w:p>
    <w:p w:rsidR="005F7418" w:rsidRDefault="005F7418" w:rsidP="005F7418">
      <w:pPr>
        <w:spacing w:after="200" w:line="276" w:lineRule="auto"/>
        <w:rPr>
          <w:rFonts w:ascii="Times New Roman" w:eastAsia="Calibri" w:hAnsi="Times New Roman" w:cs="Times New Roman"/>
          <w:b/>
        </w:rPr>
      </w:pPr>
    </w:p>
    <w:p w:rsidR="00955053" w:rsidRDefault="00955053" w:rsidP="005F7418">
      <w:pPr>
        <w:spacing w:after="200" w:line="276" w:lineRule="auto"/>
        <w:rPr>
          <w:rFonts w:ascii="Times New Roman" w:eastAsia="Calibri" w:hAnsi="Times New Roman" w:cs="Times New Roman"/>
          <w:b/>
        </w:rPr>
      </w:pPr>
    </w:p>
    <w:p w:rsidR="00955053" w:rsidRDefault="00955053" w:rsidP="005F7418">
      <w:pPr>
        <w:spacing w:after="200" w:line="276" w:lineRule="auto"/>
        <w:rPr>
          <w:rFonts w:ascii="Times New Roman" w:eastAsia="Calibri" w:hAnsi="Times New Roman" w:cs="Times New Roman"/>
          <w:b/>
        </w:rPr>
      </w:pPr>
    </w:p>
    <w:p w:rsidR="00544DB5" w:rsidRDefault="00544DB5" w:rsidP="005F7418">
      <w:pPr>
        <w:spacing w:after="200" w:line="276" w:lineRule="auto"/>
        <w:rPr>
          <w:rFonts w:ascii="Times New Roman" w:eastAsia="Calibri" w:hAnsi="Times New Roman" w:cs="Times New Roman"/>
          <w:b/>
        </w:rPr>
      </w:pP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lastRenderedPageBreak/>
        <w:t>Absorb</w:t>
      </w:r>
      <w:r w:rsidRPr="005436B9">
        <w:rPr>
          <w:rFonts w:ascii="Times New Roman" w:eastAsia="Calibri" w:hAnsi="Times New Roman" w:cs="Times New Roman"/>
        </w:rPr>
        <w:t xml:space="preserve"> – Constant voltage charge stage to fill the batteries. The controller is regulating so maximum power will not be seen at this time. The Absorb timer is also counting down to the switch to Float.</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A-EQ-R</w:t>
      </w:r>
      <w:r w:rsidRPr="005436B9">
        <w:rPr>
          <w:rFonts w:ascii="Times New Roman" w:eastAsia="Calibri" w:hAnsi="Times New Roman" w:cs="Times New Roman"/>
          <w:color w:val="000000"/>
        </w:rPr>
        <w:t xml:space="preserve"> – This will reload the Auto Equalize counters, basically it will start the counters from day 1.</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AF</w:t>
      </w:r>
      <w:r w:rsidRPr="005436B9">
        <w:rPr>
          <w:rFonts w:ascii="Times New Roman" w:eastAsia="Calibri" w:hAnsi="Times New Roman" w:cs="Times New Roman"/>
          <w:color w:val="000000"/>
        </w:rPr>
        <w:t xml:space="preserve"> – Arc Fault, See page </w:t>
      </w:r>
      <w:r w:rsidRPr="005436B9">
        <w:rPr>
          <w:rFonts w:ascii="Times New Roman" w:eastAsia="Calibri" w:hAnsi="Times New Roman" w:cs="Times New Roman"/>
          <w:color w:val="000000" w:themeColor="text1"/>
        </w:rPr>
        <w:fldChar w:fldCharType="begin"/>
      </w:r>
      <w:r w:rsidRPr="005436B9">
        <w:rPr>
          <w:rFonts w:ascii="Times New Roman" w:eastAsia="Calibri" w:hAnsi="Times New Roman" w:cs="Times New Roman"/>
          <w:color w:val="000000" w:themeColor="text1"/>
        </w:rPr>
        <w:instrText xml:space="preserve"> PAGEREF _Ref326073592 \h </w:instrText>
      </w:r>
      <w:r w:rsidRPr="005436B9">
        <w:rPr>
          <w:rFonts w:ascii="Times New Roman" w:eastAsia="Calibri" w:hAnsi="Times New Roman" w:cs="Times New Roman"/>
          <w:color w:val="000000" w:themeColor="text1"/>
        </w:rPr>
      </w:r>
      <w:r w:rsidRPr="005436B9">
        <w:rPr>
          <w:rFonts w:ascii="Times New Roman" w:eastAsia="Calibri" w:hAnsi="Times New Roman" w:cs="Times New Roman"/>
          <w:color w:val="000000" w:themeColor="text1"/>
        </w:rPr>
        <w:fldChar w:fldCharType="separate"/>
      </w:r>
      <w:r w:rsidRPr="005436B9">
        <w:rPr>
          <w:rFonts w:ascii="Times New Roman" w:eastAsia="Calibri" w:hAnsi="Times New Roman" w:cs="Times New Roman"/>
          <w:noProof/>
          <w:color w:val="000000" w:themeColor="text1"/>
        </w:rPr>
        <w:t>42</w:t>
      </w:r>
      <w:r w:rsidRPr="005436B9">
        <w:rPr>
          <w:rFonts w:ascii="Times New Roman" w:eastAsia="Calibri" w:hAnsi="Times New Roman" w:cs="Times New Roman"/>
          <w:color w:val="000000" w:themeColor="text1"/>
        </w:rPr>
        <w:fldChar w:fldCharType="end"/>
      </w:r>
      <w:r w:rsidRPr="005436B9">
        <w:rPr>
          <w:rFonts w:ascii="Times New Roman" w:eastAsia="Calibri" w:hAnsi="Times New Roman" w:cs="Times New Roman"/>
          <w:color w:val="000000"/>
        </w:rPr>
        <w:t xml:space="preserve"> for more info on arc fault protection.</w:t>
      </w:r>
    </w:p>
    <w:p w:rsidR="005F7418" w:rsidRPr="005436B9" w:rsidRDefault="005F7418" w:rsidP="005F7418">
      <w:pPr>
        <w:spacing w:after="200" w:line="276" w:lineRule="auto"/>
        <w:rPr>
          <w:rFonts w:ascii="Times New Roman" w:eastAsia="Calibri" w:hAnsi="Times New Roman" w:cs="Times New Roman"/>
          <w:color w:val="FF0000"/>
        </w:rPr>
      </w:pPr>
      <w:r w:rsidRPr="005436B9">
        <w:rPr>
          <w:rFonts w:ascii="Times New Roman" w:eastAsia="Calibri" w:hAnsi="Times New Roman" w:cs="Times New Roman"/>
          <w:b/>
          <w:color w:val="000000"/>
        </w:rPr>
        <w:t>Arc Adjust</w:t>
      </w:r>
      <w:r w:rsidRPr="005436B9">
        <w:rPr>
          <w:rFonts w:ascii="Times New Roman" w:eastAsia="Calibri" w:hAnsi="Times New Roman" w:cs="Times New Roman"/>
          <w:color w:val="000000"/>
        </w:rPr>
        <w:t xml:space="preserve"> – This menu is where you adjust the Arc Fault sensitivity. For info on Arc Fault see page </w:t>
      </w:r>
      <w:r w:rsidRPr="005436B9">
        <w:rPr>
          <w:rFonts w:ascii="Times New Roman" w:eastAsia="Calibri" w:hAnsi="Times New Roman" w:cs="Times New Roman"/>
          <w:color w:val="000000"/>
        </w:rPr>
        <w:fldChar w:fldCharType="begin"/>
      </w:r>
      <w:r w:rsidRPr="005436B9">
        <w:rPr>
          <w:rFonts w:ascii="Times New Roman" w:eastAsia="Calibri" w:hAnsi="Times New Roman" w:cs="Times New Roman"/>
          <w:color w:val="000000"/>
        </w:rPr>
        <w:instrText xml:space="preserve"> PAGEREF _Ref326073625 \h </w:instrText>
      </w:r>
      <w:r w:rsidRPr="005436B9">
        <w:rPr>
          <w:rFonts w:ascii="Times New Roman" w:eastAsia="Calibri" w:hAnsi="Times New Roman" w:cs="Times New Roman"/>
          <w:color w:val="000000"/>
        </w:rPr>
      </w:r>
      <w:r w:rsidRPr="005436B9">
        <w:rPr>
          <w:rFonts w:ascii="Times New Roman" w:eastAsia="Calibri" w:hAnsi="Times New Roman" w:cs="Times New Roman"/>
          <w:color w:val="000000"/>
        </w:rPr>
        <w:fldChar w:fldCharType="separate"/>
      </w:r>
      <w:r w:rsidRPr="005436B9">
        <w:rPr>
          <w:rFonts w:ascii="Times New Roman" w:eastAsia="Calibri" w:hAnsi="Times New Roman" w:cs="Times New Roman"/>
          <w:noProof/>
          <w:color w:val="000000"/>
        </w:rPr>
        <w:t>42</w:t>
      </w:r>
      <w:r w:rsidRPr="005436B9">
        <w:rPr>
          <w:rFonts w:ascii="Times New Roman" w:eastAsia="Calibri" w:hAnsi="Times New Roman" w:cs="Times New Roman"/>
          <w:color w:val="000000"/>
        </w:rPr>
        <w:fldChar w:fldCharType="end"/>
      </w:r>
      <w:r w:rsidRPr="005436B9">
        <w:rPr>
          <w:rFonts w:ascii="Times New Roman" w:eastAsia="Calibri" w:hAnsi="Times New Roman" w:cs="Times New Roman"/>
          <w:color w:val="000000"/>
        </w:rPr>
        <w:t>.</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A-RST</w:t>
      </w:r>
      <w:r w:rsidRPr="005436B9">
        <w:rPr>
          <w:rFonts w:ascii="Times New Roman" w:eastAsia="Calibri" w:hAnsi="Times New Roman" w:cs="Times New Roman"/>
          <w:color w:val="000000"/>
        </w:rPr>
        <w:t xml:space="preserve"> – Auto reset of the Classic controller, The Classic will reboot around Midnight every night when this is enabled. This is useful for very remote sites where a loss of internet capability for example would be a hard ship.</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Aux</w:t>
      </w:r>
      <w:r w:rsidRPr="005436B9">
        <w:rPr>
          <w:rFonts w:ascii="Times New Roman" w:eastAsia="Calibri" w:hAnsi="Times New Roman" w:cs="Times New Roman"/>
        </w:rPr>
        <w:t xml:space="preserve"> – Auxiliary relays. The Classic has 2 relays: Aux 1 can be configured as a 12 volt signal or a dry relay, Aux 2 can be used as a PWM signal output. Refer to page </w:t>
      </w:r>
      <w:r w:rsidRPr="005436B9">
        <w:rPr>
          <w:rFonts w:ascii="Times New Roman" w:eastAsia="Calibri" w:hAnsi="Times New Roman" w:cs="Times New Roman"/>
        </w:rPr>
        <w:fldChar w:fldCharType="begin"/>
      </w:r>
      <w:r w:rsidRPr="005436B9">
        <w:rPr>
          <w:rFonts w:ascii="Times New Roman" w:eastAsia="Calibri" w:hAnsi="Times New Roman" w:cs="Times New Roman"/>
        </w:rPr>
        <w:instrText xml:space="preserve"> PAGEREF _Ref325620477 \h </w:instrText>
      </w:r>
      <w:r w:rsidRPr="005436B9">
        <w:rPr>
          <w:rFonts w:ascii="Times New Roman" w:eastAsia="Calibri" w:hAnsi="Times New Roman" w:cs="Times New Roman"/>
        </w:rPr>
      </w:r>
      <w:r w:rsidRPr="005436B9">
        <w:rPr>
          <w:rFonts w:ascii="Times New Roman" w:eastAsia="Calibri" w:hAnsi="Times New Roman" w:cs="Times New Roman"/>
        </w:rPr>
        <w:fldChar w:fldCharType="separate"/>
      </w:r>
      <w:r w:rsidRPr="005436B9">
        <w:rPr>
          <w:rFonts w:ascii="Times New Roman" w:eastAsia="Calibri" w:hAnsi="Times New Roman" w:cs="Times New Roman"/>
          <w:noProof/>
        </w:rPr>
        <w:t>34</w:t>
      </w:r>
      <w:r w:rsidRPr="005436B9">
        <w:rPr>
          <w:rFonts w:ascii="Times New Roman" w:eastAsia="Calibri" w:hAnsi="Times New Roman" w:cs="Times New Roman"/>
        </w:rPr>
        <w:fldChar w:fldCharType="end"/>
      </w:r>
      <w:r w:rsidRPr="005436B9">
        <w:rPr>
          <w:rFonts w:ascii="Times New Roman" w:eastAsia="Calibri" w:hAnsi="Times New Roman" w:cs="Times New Roman"/>
        </w:rPr>
        <w:t xml:space="preserve"> for more Aux info.</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BLK</w:t>
      </w:r>
      <w:r w:rsidRPr="005436B9">
        <w:rPr>
          <w:rFonts w:ascii="Times New Roman" w:eastAsia="Calibri" w:hAnsi="Times New Roman" w:cs="Times New Roman"/>
          <w:color w:val="000000"/>
        </w:rPr>
        <w:t xml:space="preserve"> – Bulk MPPT Mode. By using the up arrow in Tweaks under BLK you can force the Classic into Bulk mode.</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Bulk MPPT</w:t>
      </w:r>
      <w:r w:rsidRPr="005436B9">
        <w:rPr>
          <w:rFonts w:ascii="Times New Roman" w:eastAsia="Calibri" w:hAnsi="Times New Roman" w:cs="Times New Roman"/>
        </w:rPr>
        <w:t xml:space="preserve"> - Maximum current charge stage, the Classic is trying to bring the batteries to the Absorb voltage set point. We are basically putting all available power into the batteries.</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Comm</w:t>
      </w:r>
      <w:r w:rsidRPr="005436B9">
        <w:rPr>
          <w:rFonts w:ascii="Times New Roman" w:eastAsia="Calibri" w:hAnsi="Times New Roman" w:cs="Times New Roman"/>
        </w:rPr>
        <w:t xml:space="preserve"> – This Menu allows adjustment of things like Mod Bus port, USB Mode and MNGP address.</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DvrtCnt</w:t>
      </w:r>
      <w:r w:rsidRPr="005436B9">
        <w:rPr>
          <w:rFonts w:ascii="Times New Roman" w:eastAsia="Calibri" w:hAnsi="Times New Roman" w:cs="Times New Roman"/>
          <w:color w:val="000000"/>
        </w:rPr>
        <w:t xml:space="preserve"> – When enabled, allows the charge stage timers to continue to run when the diversion modes are holding the battery voltage just below the actual set point.</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Equalize</w:t>
      </w:r>
      <w:r w:rsidRPr="005436B9">
        <w:rPr>
          <w:rFonts w:ascii="Times New Roman" w:eastAsia="Calibri" w:hAnsi="Times New Roman" w:cs="Times New Roman"/>
        </w:rPr>
        <w:t xml:space="preserve"> - Constant voltage charge stage to equalize the batteries. The controller is regulating so maximum power will not be seen at this time. The Equalize timer is also counting down to the switch to Float.</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 xml:space="preserve">EQ MPPT - </w:t>
      </w:r>
      <w:r w:rsidRPr="005436B9">
        <w:rPr>
          <w:rFonts w:ascii="Times New Roman" w:eastAsia="Calibri" w:hAnsi="Times New Roman" w:cs="Times New Roman"/>
        </w:rPr>
        <w:t>Maximum current charge stage, the Classic is trying to bring the batteries to the Equalize voltage set point. We are basically putting all available power into the batteries.</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Float</w:t>
      </w:r>
      <w:r w:rsidRPr="005436B9">
        <w:rPr>
          <w:rFonts w:ascii="Times New Roman" w:eastAsia="Calibri" w:hAnsi="Times New Roman" w:cs="Times New Roman"/>
        </w:rPr>
        <w:t xml:space="preserve"> – Constant voltage charge stage with a lower voltage than the Absorb charge point. The controller is regulating so maximum power will not be seen at this time.</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Float MPPT</w:t>
      </w:r>
      <w:r w:rsidRPr="005436B9">
        <w:rPr>
          <w:rFonts w:ascii="Times New Roman" w:eastAsia="Calibri" w:hAnsi="Times New Roman" w:cs="Times New Roman"/>
        </w:rPr>
        <w:t xml:space="preserve"> – Maximum current charge stage, the Classic is trying to bring the batteries to the Float voltage set point. We are basically putting all available power into the batteries.</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FLT</w:t>
      </w:r>
      <w:r w:rsidRPr="005436B9">
        <w:rPr>
          <w:rFonts w:ascii="Times New Roman" w:eastAsia="Calibri" w:hAnsi="Times New Roman" w:cs="Times New Roman"/>
          <w:color w:val="000000"/>
        </w:rPr>
        <w:t xml:space="preserve"> – Float mode. By using the up arrow in Tweaks under FLT you can force the Classic into Float mode.</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GF</w:t>
      </w:r>
      <w:r w:rsidRPr="005436B9">
        <w:rPr>
          <w:rFonts w:ascii="Times New Roman" w:eastAsia="Calibri" w:hAnsi="Times New Roman" w:cs="Times New Roman"/>
          <w:color w:val="000000"/>
        </w:rPr>
        <w:t xml:space="preserve"> – Ground Fault, See page </w:t>
      </w:r>
      <w:r w:rsidRPr="005436B9">
        <w:rPr>
          <w:rFonts w:ascii="Times New Roman" w:eastAsia="Calibri" w:hAnsi="Times New Roman" w:cs="Times New Roman"/>
          <w:color w:val="000000"/>
        </w:rPr>
        <w:fldChar w:fldCharType="begin"/>
      </w:r>
      <w:r w:rsidRPr="005436B9">
        <w:rPr>
          <w:rFonts w:ascii="Times New Roman" w:eastAsia="Calibri" w:hAnsi="Times New Roman" w:cs="Times New Roman"/>
          <w:color w:val="000000"/>
        </w:rPr>
        <w:instrText xml:space="preserve"> PAGEREF _Ref326073706 \h </w:instrText>
      </w:r>
      <w:r w:rsidRPr="005436B9">
        <w:rPr>
          <w:rFonts w:ascii="Times New Roman" w:eastAsia="Calibri" w:hAnsi="Times New Roman" w:cs="Times New Roman"/>
          <w:color w:val="000000"/>
        </w:rPr>
      </w:r>
      <w:r w:rsidRPr="005436B9">
        <w:rPr>
          <w:rFonts w:ascii="Times New Roman" w:eastAsia="Calibri" w:hAnsi="Times New Roman" w:cs="Times New Roman"/>
          <w:color w:val="000000"/>
        </w:rPr>
        <w:fldChar w:fldCharType="separate"/>
      </w:r>
      <w:r w:rsidRPr="005436B9">
        <w:rPr>
          <w:rFonts w:ascii="Times New Roman" w:eastAsia="Calibri" w:hAnsi="Times New Roman" w:cs="Times New Roman"/>
          <w:noProof/>
          <w:color w:val="000000"/>
        </w:rPr>
        <w:t>20</w:t>
      </w:r>
      <w:r w:rsidRPr="005436B9">
        <w:rPr>
          <w:rFonts w:ascii="Times New Roman" w:eastAsia="Calibri" w:hAnsi="Times New Roman" w:cs="Times New Roman"/>
          <w:color w:val="000000"/>
        </w:rPr>
        <w:fldChar w:fldCharType="end"/>
      </w:r>
      <w:r w:rsidRPr="005436B9">
        <w:rPr>
          <w:rFonts w:ascii="Times New Roman" w:eastAsia="Calibri" w:hAnsi="Times New Roman" w:cs="Times New Roman"/>
          <w:color w:val="000000"/>
        </w:rPr>
        <w:t xml:space="preserve"> for more info on ground fault protection.</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Got Comm</w:t>
      </w:r>
      <w:r w:rsidRPr="005436B9">
        <w:rPr>
          <w:rFonts w:ascii="Times New Roman" w:eastAsia="Calibri" w:hAnsi="Times New Roman" w:cs="Times New Roman"/>
        </w:rPr>
        <w:t xml:space="preserve"> – Indicates a lack of communication between the display and the Classic. Consult Troubleshooting for information page </w:t>
      </w:r>
      <w:r w:rsidRPr="005436B9">
        <w:rPr>
          <w:rFonts w:ascii="Times New Roman" w:eastAsia="Calibri" w:hAnsi="Times New Roman" w:cs="Times New Roman"/>
          <w:color w:val="000000"/>
        </w:rPr>
        <w:fldChar w:fldCharType="begin"/>
      </w:r>
      <w:r w:rsidRPr="005436B9">
        <w:rPr>
          <w:rFonts w:ascii="Times New Roman" w:eastAsia="Calibri" w:hAnsi="Times New Roman" w:cs="Times New Roman"/>
          <w:color w:val="000000"/>
        </w:rPr>
        <w:instrText xml:space="preserve"> PAGEREF _Ref326073884 \h </w:instrText>
      </w:r>
      <w:r w:rsidRPr="005436B9">
        <w:rPr>
          <w:rFonts w:ascii="Times New Roman" w:eastAsia="Calibri" w:hAnsi="Times New Roman" w:cs="Times New Roman"/>
          <w:color w:val="000000"/>
        </w:rPr>
      </w:r>
      <w:r w:rsidRPr="005436B9">
        <w:rPr>
          <w:rFonts w:ascii="Times New Roman" w:eastAsia="Calibri" w:hAnsi="Times New Roman" w:cs="Times New Roman"/>
          <w:color w:val="000000"/>
        </w:rPr>
        <w:fldChar w:fldCharType="separate"/>
      </w:r>
      <w:r w:rsidRPr="005436B9">
        <w:rPr>
          <w:rFonts w:ascii="Times New Roman" w:eastAsia="Calibri" w:hAnsi="Times New Roman" w:cs="Times New Roman"/>
          <w:noProof/>
          <w:color w:val="000000"/>
        </w:rPr>
        <w:t>66</w:t>
      </w:r>
      <w:r w:rsidRPr="005436B9">
        <w:rPr>
          <w:rFonts w:ascii="Times New Roman" w:eastAsia="Calibri" w:hAnsi="Times New Roman" w:cs="Times New Roman"/>
          <w:color w:val="000000"/>
        </w:rPr>
        <w:fldChar w:fldCharType="end"/>
      </w:r>
      <w:r w:rsidRPr="005436B9">
        <w:rPr>
          <w:rFonts w:ascii="Times New Roman" w:eastAsia="Calibri" w:hAnsi="Times New Roman" w:cs="Times New Roman"/>
          <w:color w:val="000000"/>
        </w:rPr>
        <w:t>.</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Insomnia</w:t>
      </w:r>
      <w:r w:rsidRPr="005436B9">
        <w:rPr>
          <w:rFonts w:ascii="Times New Roman" w:eastAsia="Calibri" w:hAnsi="Times New Roman" w:cs="Times New Roman"/>
          <w:color w:val="000000"/>
        </w:rPr>
        <w:t xml:space="preserve"> – This when enabled, will keep the Classic from going to Resting. This is intended for hydro mode only where you may need time to open water valves and do not want to wait for the Classic to wake up.</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LED-MODE</w:t>
      </w:r>
      <w:r w:rsidRPr="005436B9">
        <w:rPr>
          <w:rFonts w:ascii="Times New Roman" w:eastAsia="Calibri" w:hAnsi="Times New Roman" w:cs="Times New Roman"/>
        </w:rPr>
        <w:t xml:space="preserve"> – This selection lets you pick the function of the 6 visible LED’s on a standard Classic.</w:t>
      </w:r>
    </w:p>
    <w:p w:rsidR="005F7418" w:rsidRDefault="005F7418" w:rsidP="005F7418">
      <w:pPr>
        <w:spacing w:after="200" w:line="276" w:lineRule="auto"/>
        <w:rPr>
          <w:rFonts w:ascii="Times New Roman" w:eastAsia="Calibri" w:hAnsi="Times New Roman" w:cs="Times New Roman"/>
          <w:b/>
          <w:color w:val="000000"/>
        </w:rPr>
      </w:pP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lastRenderedPageBreak/>
        <w:t>LMX</w:t>
      </w:r>
      <w:r w:rsidRPr="005436B9">
        <w:rPr>
          <w:rFonts w:ascii="Times New Roman" w:eastAsia="Calibri" w:hAnsi="Times New Roman" w:cs="Times New Roman"/>
          <w:color w:val="000000"/>
        </w:rPr>
        <w:t xml:space="preserve"> – LoMax, This enables the Classic to track the input voltage all the way down to Battery voltage. When disabled the Classic will stop tracking the input around 5 volts above the battery voltage. When the input voltage is within a couple volts of the battery voltage the inductors can “Sing” this is usually not very loud and will do no harm.</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Local App</w:t>
      </w:r>
      <w:r w:rsidRPr="005436B9">
        <w:rPr>
          <w:rFonts w:ascii="Times New Roman" w:eastAsia="Calibri" w:hAnsi="Times New Roman" w:cs="Times New Roman"/>
        </w:rPr>
        <w:t xml:space="preserve"> – Monitoring software included with the Classic for monitoring over the Local Network or Internet.</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MNGP</w:t>
      </w:r>
      <w:r w:rsidRPr="005436B9">
        <w:rPr>
          <w:rFonts w:ascii="Times New Roman" w:eastAsia="Calibri" w:hAnsi="Times New Roman" w:cs="Times New Roman"/>
        </w:rPr>
        <w:t xml:space="preserve"> – Midnite Graphical interface Panel. This is the graphical display included with the standard Classic controller.</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MNLP</w:t>
      </w:r>
      <w:r w:rsidRPr="005436B9">
        <w:rPr>
          <w:rFonts w:ascii="Times New Roman" w:eastAsia="Calibri" w:hAnsi="Times New Roman" w:cs="Times New Roman"/>
        </w:rPr>
        <w:t xml:space="preserve"> – MidNite LED interface Panel. This is the LED display that comes standard with the Classic Lite.</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Mode</w:t>
      </w:r>
      <w:r w:rsidRPr="005436B9">
        <w:rPr>
          <w:rFonts w:ascii="Times New Roman" w:eastAsia="Calibri" w:hAnsi="Times New Roman" w:cs="Times New Roman"/>
        </w:rPr>
        <w:t xml:space="preserve"> – This menu lets you turn the charging ability of the controller On / Off as well as lets you select the DC input source. See page </w:t>
      </w:r>
      <w:r w:rsidRPr="005436B9">
        <w:rPr>
          <w:rFonts w:ascii="Times New Roman" w:eastAsia="Calibri" w:hAnsi="Times New Roman" w:cs="Times New Roman"/>
          <w:color w:val="000000"/>
        </w:rPr>
        <w:fldChar w:fldCharType="begin"/>
      </w:r>
      <w:r w:rsidRPr="005436B9">
        <w:rPr>
          <w:rFonts w:ascii="Times New Roman" w:eastAsia="Calibri" w:hAnsi="Times New Roman" w:cs="Times New Roman"/>
          <w:color w:val="000000"/>
        </w:rPr>
        <w:instrText xml:space="preserve"> PAGEREF _Ref326073951 \h </w:instrText>
      </w:r>
      <w:r w:rsidRPr="005436B9">
        <w:rPr>
          <w:rFonts w:ascii="Times New Roman" w:eastAsia="Calibri" w:hAnsi="Times New Roman" w:cs="Times New Roman"/>
          <w:color w:val="000000"/>
        </w:rPr>
      </w:r>
      <w:r w:rsidRPr="005436B9">
        <w:rPr>
          <w:rFonts w:ascii="Times New Roman" w:eastAsia="Calibri" w:hAnsi="Times New Roman" w:cs="Times New Roman"/>
          <w:color w:val="000000"/>
        </w:rPr>
        <w:fldChar w:fldCharType="separate"/>
      </w:r>
      <w:r w:rsidRPr="005436B9">
        <w:rPr>
          <w:rFonts w:ascii="Times New Roman" w:eastAsia="Calibri" w:hAnsi="Times New Roman" w:cs="Times New Roman"/>
          <w:noProof/>
          <w:color w:val="000000"/>
        </w:rPr>
        <w:t>29</w:t>
      </w:r>
      <w:r w:rsidRPr="005436B9">
        <w:rPr>
          <w:rFonts w:ascii="Times New Roman" w:eastAsia="Calibri" w:hAnsi="Times New Roman" w:cs="Times New Roman"/>
          <w:color w:val="000000"/>
        </w:rPr>
        <w:fldChar w:fldCharType="end"/>
      </w:r>
      <w:r w:rsidRPr="005436B9">
        <w:rPr>
          <w:rFonts w:ascii="Times New Roman" w:eastAsia="Calibri" w:hAnsi="Times New Roman" w:cs="Times New Roman"/>
        </w:rPr>
        <w:t xml:space="preserve"> for info on the Mode menu.</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Mod Bus</w:t>
      </w:r>
      <w:r w:rsidRPr="005436B9">
        <w:rPr>
          <w:rFonts w:ascii="Times New Roman" w:eastAsia="Calibri" w:hAnsi="Times New Roman" w:cs="Times New Roman"/>
          <w:color w:val="000000"/>
        </w:rPr>
        <w:t xml:space="preserve"> – a standard protocol used for communications. We have published our protocol to allow users to interface with the Classic. See page </w:t>
      </w:r>
      <w:r w:rsidRPr="005436B9">
        <w:rPr>
          <w:rFonts w:ascii="Times New Roman" w:eastAsia="Calibri" w:hAnsi="Times New Roman" w:cs="Times New Roman"/>
          <w:color w:val="000000"/>
        </w:rPr>
        <w:fldChar w:fldCharType="begin"/>
      </w:r>
      <w:r w:rsidRPr="005436B9">
        <w:rPr>
          <w:rFonts w:ascii="Times New Roman" w:eastAsia="Calibri" w:hAnsi="Times New Roman" w:cs="Times New Roman"/>
          <w:color w:val="000000"/>
        </w:rPr>
        <w:instrText xml:space="preserve"> PAGEREF _Ref326074002 \h </w:instrText>
      </w:r>
      <w:r w:rsidRPr="005436B9">
        <w:rPr>
          <w:rFonts w:ascii="Times New Roman" w:eastAsia="Calibri" w:hAnsi="Times New Roman" w:cs="Times New Roman"/>
          <w:color w:val="000000"/>
        </w:rPr>
      </w:r>
      <w:r w:rsidRPr="005436B9">
        <w:rPr>
          <w:rFonts w:ascii="Times New Roman" w:eastAsia="Calibri" w:hAnsi="Times New Roman" w:cs="Times New Roman"/>
          <w:color w:val="000000"/>
        </w:rPr>
        <w:fldChar w:fldCharType="separate"/>
      </w:r>
      <w:r w:rsidRPr="005436B9">
        <w:rPr>
          <w:rFonts w:ascii="Times New Roman" w:eastAsia="Calibri" w:hAnsi="Times New Roman" w:cs="Times New Roman"/>
          <w:noProof/>
          <w:color w:val="000000"/>
        </w:rPr>
        <w:t>76</w:t>
      </w:r>
      <w:r w:rsidRPr="005436B9">
        <w:rPr>
          <w:rFonts w:ascii="Times New Roman" w:eastAsia="Calibri" w:hAnsi="Times New Roman" w:cs="Times New Roman"/>
          <w:color w:val="000000"/>
        </w:rPr>
        <w:fldChar w:fldCharType="end"/>
      </w:r>
      <w:r w:rsidRPr="005436B9">
        <w:rPr>
          <w:rFonts w:ascii="Times New Roman" w:eastAsia="Calibri" w:hAnsi="Times New Roman" w:cs="Times New Roman"/>
          <w:color w:val="000000"/>
        </w:rPr>
        <w:t xml:space="preserve"> for our Mod Bus protocol.</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My MidNite</w:t>
      </w:r>
      <w:r w:rsidRPr="005436B9">
        <w:rPr>
          <w:rFonts w:ascii="Times New Roman" w:eastAsia="Calibri" w:hAnsi="Times New Roman" w:cs="Times New Roman"/>
          <w:color w:val="000000"/>
        </w:rPr>
        <w:t xml:space="preserve"> – Web based monitoring for the Classic. (Not available yet)</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NiteLog</w:t>
      </w:r>
      <w:r w:rsidRPr="005436B9">
        <w:rPr>
          <w:rFonts w:ascii="Times New Roman" w:eastAsia="Calibri" w:hAnsi="Times New Roman" w:cs="Times New Roman"/>
          <w:color w:val="000000"/>
        </w:rPr>
        <w:t xml:space="preserve"> – When enabled allows the Classic to log data in the evening when the Classic is Resting.</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PV Shading</w:t>
      </w:r>
      <w:r w:rsidRPr="005436B9">
        <w:rPr>
          <w:rFonts w:ascii="Times New Roman" w:eastAsia="Calibri" w:hAnsi="Times New Roman" w:cs="Times New Roman"/>
          <w:color w:val="000000"/>
        </w:rPr>
        <w:t xml:space="preserve"> – This indicates the Maximum power point voltage is less than half the open circuit voltage.</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Pwr Save</w:t>
      </w:r>
      <w:r w:rsidRPr="005436B9">
        <w:rPr>
          <w:rFonts w:ascii="Times New Roman" w:eastAsia="Calibri" w:hAnsi="Times New Roman" w:cs="Times New Roman"/>
          <w:color w:val="000000"/>
        </w:rPr>
        <w:t xml:space="preserve"> – Allows you to adjust the time the Backlight stays on.</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Resting</w:t>
      </w:r>
      <w:r w:rsidRPr="005436B9">
        <w:rPr>
          <w:rFonts w:ascii="Times New Roman" w:eastAsia="Calibri" w:hAnsi="Times New Roman" w:cs="Times New Roman"/>
          <w:color w:val="000000"/>
        </w:rPr>
        <w:t xml:space="preserve"> – The Classic is not charging the battery due to low light. For reasons Resting will appear please see page </w:t>
      </w:r>
      <w:r w:rsidRPr="005436B9">
        <w:rPr>
          <w:rFonts w:ascii="Times New Roman" w:eastAsia="Calibri" w:hAnsi="Times New Roman" w:cs="Times New Roman"/>
          <w:color w:val="000000"/>
        </w:rPr>
        <w:fldChar w:fldCharType="begin"/>
      </w:r>
      <w:r w:rsidRPr="005436B9">
        <w:rPr>
          <w:rFonts w:ascii="Times New Roman" w:eastAsia="Calibri" w:hAnsi="Times New Roman" w:cs="Times New Roman"/>
          <w:color w:val="000000"/>
        </w:rPr>
        <w:instrText xml:space="preserve"> PAGEREF _Ref326074037 \h </w:instrText>
      </w:r>
      <w:r w:rsidRPr="005436B9">
        <w:rPr>
          <w:rFonts w:ascii="Times New Roman" w:eastAsia="Calibri" w:hAnsi="Times New Roman" w:cs="Times New Roman"/>
          <w:color w:val="000000"/>
        </w:rPr>
      </w:r>
      <w:r w:rsidRPr="005436B9">
        <w:rPr>
          <w:rFonts w:ascii="Times New Roman" w:eastAsia="Calibri" w:hAnsi="Times New Roman" w:cs="Times New Roman"/>
          <w:color w:val="000000"/>
        </w:rPr>
        <w:fldChar w:fldCharType="separate"/>
      </w:r>
      <w:r w:rsidRPr="005436B9">
        <w:rPr>
          <w:rFonts w:ascii="Times New Roman" w:eastAsia="Calibri" w:hAnsi="Times New Roman" w:cs="Times New Roman"/>
          <w:noProof/>
          <w:color w:val="000000"/>
        </w:rPr>
        <w:t>29</w:t>
      </w:r>
      <w:r w:rsidRPr="005436B9">
        <w:rPr>
          <w:rFonts w:ascii="Times New Roman" w:eastAsia="Calibri" w:hAnsi="Times New Roman" w:cs="Times New Roman"/>
          <w:color w:val="000000"/>
        </w:rPr>
        <w:fldChar w:fldCharType="end"/>
      </w:r>
      <w:r w:rsidRPr="005436B9">
        <w:rPr>
          <w:rFonts w:ascii="Times New Roman" w:eastAsia="Calibri" w:hAnsi="Times New Roman" w:cs="Times New Roman"/>
          <w:color w:val="000000"/>
        </w:rPr>
        <w:t>.</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Shade</w:t>
      </w:r>
      <w:r w:rsidRPr="005436B9">
        <w:rPr>
          <w:rFonts w:ascii="Times New Roman" w:eastAsia="Calibri" w:hAnsi="Times New Roman" w:cs="Times New Roman"/>
          <w:color w:val="000000"/>
        </w:rPr>
        <w:t xml:space="preserve"> – When enabled the Classic will show PV Shading on the display when the Maximum power point voltage is less than half the open circuit voltage.</w:t>
      </w:r>
    </w:p>
    <w:p w:rsidR="005F7418" w:rsidRPr="005436B9" w:rsidRDefault="005F7418" w:rsidP="005F7418">
      <w:pPr>
        <w:spacing w:after="200" w:line="276" w:lineRule="auto"/>
        <w:rPr>
          <w:rFonts w:ascii="Times New Roman" w:eastAsia="Calibri" w:hAnsi="Times New Roman" w:cs="Times New Roman"/>
        </w:rPr>
      </w:pPr>
      <w:r w:rsidRPr="005436B9">
        <w:rPr>
          <w:rFonts w:ascii="Times New Roman" w:eastAsia="Calibri" w:hAnsi="Times New Roman" w:cs="Times New Roman"/>
          <w:b/>
        </w:rPr>
        <w:t>T-Comp</w:t>
      </w:r>
      <w:r w:rsidRPr="005436B9">
        <w:rPr>
          <w:rFonts w:ascii="Times New Roman" w:eastAsia="Calibri" w:hAnsi="Times New Roman" w:cs="Times New Roman"/>
        </w:rPr>
        <w:t xml:space="preserve"> – Temperature compensation using  a temperature sensor to measure the ambient temperature of the battery bank and will adjust the voltage set points up or down accordingly to ensure a full battery. There are 3 parameters to set Minimum and Maximum adjusted voltage as well as volts per degree C per Cell. Typically this is -.05 mV but please consult your battery manufacturer. See page </w:t>
      </w:r>
      <w:r w:rsidRPr="005436B9">
        <w:rPr>
          <w:rFonts w:ascii="Times New Roman" w:eastAsia="Calibri" w:hAnsi="Times New Roman" w:cs="Times New Roman"/>
          <w:color w:val="000000"/>
        </w:rPr>
        <w:fldChar w:fldCharType="begin"/>
      </w:r>
      <w:r w:rsidRPr="005436B9">
        <w:rPr>
          <w:rFonts w:ascii="Times New Roman" w:eastAsia="Calibri" w:hAnsi="Times New Roman" w:cs="Times New Roman"/>
        </w:rPr>
        <w:instrText xml:space="preserve"> PAGEREF _Ref326074070 \h </w:instrText>
      </w:r>
      <w:r w:rsidRPr="005436B9">
        <w:rPr>
          <w:rFonts w:ascii="Times New Roman" w:eastAsia="Calibri" w:hAnsi="Times New Roman" w:cs="Times New Roman"/>
          <w:color w:val="000000"/>
        </w:rPr>
      </w:r>
      <w:r w:rsidRPr="005436B9">
        <w:rPr>
          <w:rFonts w:ascii="Times New Roman" w:eastAsia="Calibri" w:hAnsi="Times New Roman" w:cs="Times New Roman"/>
          <w:color w:val="000000"/>
        </w:rPr>
        <w:fldChar w:fldCharType="separate"/>
      </w:r>
      <w:r w:rsidRPr="005436B9">
        <w:rPr>
          <w:rFonts w:ascii="Times New Roman" w:eastAsia="Calibri" w:hAnsi="Times New Roman" w:cs="Times New Roman"/>
          <w:noProof/>
        </w:rPr>
        <w:t>15</w:t>
      </w:r>
      <w:r w:rsidRPr="005436B9">
        <w:rPr>
          <w:rFonts w:ascii="Times New Roman" w:eastAsia="Calibri" w:hAnsi="Times New Roman" w:cs="Times New Roman"/>
          <w:color w:val="000000"/>
        </w:rPr>
        <w:fldChar w:fldCharType="end"/>
      </w:r>
      <w:r w:rsidRPr="005436B9">
        <w:rPr>
          <w:rFonts w:ascii="Times New Roman" w:eastAsia="Calibri" w:hAnsi="Times New Roman" w:cs="Times New Roman"/>
        </w:rPr>
        <w:t xml:space="preserve"> for Temperature compensation info.</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Tweaks</w:t>
      </w:r>
      <w:r w:rsidRPr="005436B9">
        <w:rPr>
          <w:rFonts w:ascii="Times New Roman" w:eastAsia="Calibri" w:hAnsi="Times New Roman" w:cs="Times New Roman"/>
          <w:color w:val="000000"/>
        </w:rPr>
        <w:t xml:space="preserve"> – This menu has all the advanced adjustments for the Classic. For example: Voltage off set adjustments etc.</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 xml:space="preserve">VBatt </w:t>
      </w:r>
      <w:r w:rsidRPr="005436B9">
        <w:rPr>
          <w:rFonts w:ascii="Times New Roman" w:eastAsia="Calibri" w:hAnsi="Times New Roman" w:cs="Times New Roman"/>
          <w:color w:val="000000"/>
        </w:rPr>
        <w:t>– Battery voltage, measured at the battery terminals of the Classic.</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VOC</w:t>
      </w:r>
      <w:r w:rsidRPr="005436B9">
        <w:rPr>
          <w:rFonts w:ascii="Times New Roman" w:eastAsia="Calibri" w:hAnsi="Times New Roman" w:cs="Times New Roman"/>
          <w:color w:val="000000"/>
        </w:rPr>
        <w:t xml:space="preserve"> – Open Circuit Voltage, unloaded voltage measurement.</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 xml:space="preserve">Vpv </w:t>
      </w:r>
      <w:r w:rsidRPr="005436B9">
        <w:rPr>
          <w:rFonts w:ascii="Times New Roman" w:eastAsia="Calibri" w:hAnsi="Times New Roman" w:cs="Times New Roman"/>
          <w:color w:val="000000"/>
        </w:rPr>
        <w:t>– Input voltage, measured at the input terminals of the Classic.</w:t>
      </w:r>
    </w:p>
    <w:p w:rsidR="005F7418" w:rsidRPr="005436B9" w:rsidRDefault="005F7418" w:rsidP="005F7418">
      <w:pPr>
        <w:spacing w:after="200" w:line="276" w:lineRule="auto"/>
        <w:rPr>
          <w:rFonts w:ascii="Times New Roman" w:eastAsia="Calibri" w:hAnsi="Times New Roman" w:cs="Times New Roman"/>
          <w:color w:val="000000"/>
        </w:rPr>
      </w:pPr>
      <w:r w:rsidRPr="005436B9">
        <w:rPr>
          <w:rFonts w:ascii="Times New Roman" w:eastAsia="Calibri" w:hAnsi="Times New Roman" w:cs="Times New Roman"/>
          <w:b/>
          <w:color w:val="000000"/>
        </w:rPr>
        <w:t>Web Access</w:t>
      </w:r>
      <w:r w:rsidRPr="005436B9">
        <w:rPr>
          <w:rFonts w:ascii="Times New Roman" w:eastAsia="Calibri" w:hAnsi="Times New Roman" w:cs="Times New Roman"/>
          <w:color w:val="000000"/>
        </w:rPr>
        <w:t xml:space="preserve"> – When enabled allows the Classic to send data over the internet to My MidNite’s Server for you to view when wanted.</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1" w:name="_Toc345310915"/>
      <w:r w:rsidRPr="005436B9">
        <w:rPr>
          <w:rFonts w:ascii="Times New Roman" w:eastAsia="MyriadPro-Light" w:hAnsi="Times New Roman" w:cs="MyriadPro-Light"/>
          <w:b/>
          <w:bCs/>
          <w:kern w:val="32"/>
          <w:sz w:val="32"/>
          <w:szCs w:val="32"/>
        </w:rPr>
        <w:lastRenderedPageBreak/>
        <w:t>Scope</w:t>
      </w:r>
      <w:bookmarkEnd w:id="1"/>
    </w:p>
    <w:p w:rsidR="005F7418"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This Manual provides safety guidelines and installation information for the Classic charge controller. It does not provide brand specific information about photovoltaic panels, batteries etc.  Contact the manufacturer of other components in the system for relevant technical data.</w:t>
      </w: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2" w:name="_Toc300241900"/>
      <w:bookmarkStart w:id="3" w:name="_Toc326745582"/>
      <w:bookmarkStart w:id="4" w:name="_Toc326858810"/>
      <w:bookmarkStart w:id="5" w:name="_Toc345310916"/>
      <w:r w:rsidRPr="005436B9">
        <w:rPr>
          <w:rFonts w:ascii="Times New Roman" w:eastAsia="MyriadPro-Light" w:hAnsi="Times New Roman" w:cs="MyriadPro-Light"/>
          <w:b/>
          <w:bCs/>
          <w:kern w:val="32"/>
          <w:sz w:val="32"/>
          <w:szCs w:val="32"/>
        </w:rPr>
        <w:t>Introduction</w:t>
      </w:r>
      <w:bookmarkEnd w:id="2"/>
      <w:bookmarkEnd w:id="3"/>
      <w:bookmarkEnd w:id="4"/>
      <w:bookmarkEnd w:id="5"/>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 xml:space="preserve">The MidNite Classic charge controller is unique in its ability to be used for a great variety of DC input sources. The Classic is designed to regulate DC input from PV, and Approved Hydro and Wind turbines for other DC sources please contact MidNite Solar tech support.. The Classic 150, 200 and 250 are designed to work with 12, 24, 36, 48, 60 and 72 volt battery banks. </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 xml:space="preserve">The Classic250KS is designed to charge up to a 120V nominal battery bank. </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The Classic can be installed stand alone or as a multi-unit networked installation.</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Standard features of the Classic charge controller include:</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*3 input operating voltage ranges 150, 200 and 250 VDC</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*Multiple DC input options (example Solar, Wind or Hydro)</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*Wizard driven setup interface including voice and help screens</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*Graphical display</w:t>
      </w:r>
    </w:p>
    <w:p w:rsidR="005F7418" w:rsidRPr="00DC0890" w:rsidRDefault="005F7418" w:rsidP="005F7418">
      <w:pPr>
        <w:widowControl w:val="0"/>
        <w:suppressAutoHyphens/>
        <w:autoSpaceDE w:val="0"/>
        <w:autoSpaceDN w:val="0"/>
        <w:textAlignment w:val="baseline"/>
        <w:rPr>
          <w:rFonts w:ascii="Times New Roman" w:eastAsia="Arial Unicode MS" w:hAnsi="Times New Roman" w:cs="Tahoma"/>
          <w:kern w:val="3"/>
        </w:rPr>
      </w:pPr>
      <w:r w:rsidRPr="00DC0890">
        <w:rPr>
          <w:rFonts w:ascii="Times New Roman" w:eastAsia="MyriadPro-Light" w:hAnsi="Times New Roman" w:cs="MyriadPro-Light"/>
          <w:kern w:val="3"/>
        </w:rPr>
        <w:t>*Previous 180</w:t>
      </w:r>
      <w:r w:rsidRPr="00DC0890">
        <w:rPr>
          <w:rFonts w:ascii="Times New Roman" w:eastAsia="MyriadPro-Light" w:hAnsi="Times New Roman" w:cs="MyriadPro-Light"/>
          <w:color w:val="FF0000"/>
          <w:kern w:val="3"/>
        </w:rPr>
        <w:t xml:space="preserve"> </w:t>
      </w:r>
      <w:r w:rsidRPr="00DC0890">
        <w:rPr>
          <w:rFonts w:ascii="Times New Roman" w:eastAsia="MyriadPro-Light" w:hAnsi="Times New Roman" w:cs="MyriadPro-Light"/>
          <w:kern w:val="3"/>
        </w:rPr>
        <w:t>days of operational data logged</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*Internet ready</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E w:val="0"/>
        <w:autoSpaceDN w:val="0"/>
        <w:textAlignment w:val="baseline"/>
        <w:rPr>
          <w:rFonts w:ascii="Times New Roman" w:eastAsia="Arial Unicode MS" w:hAnsi="Times New Roman" w:cs="Tahoma"/>
          <w:kern w:val="3"/>
        </w:rPr>
      </w:pPr>
      <w:r w:rsidRPr="00DC0890">
        <w:rPr>
          <w:rFonts w:ascii="Times New Roman" w:eastAsia="MyriadPro-Light" w:hAnsi="Times New Roman" w:cs="MyriadPro-Light"/>
          <w:kern w:val="3"/>
        </w:rPr>
        <w:t xml:space="preserve">This Manual covers </w:t>
      </w:r>
      <w:r w:rsidRPr="00DC0890">
        <w:rPr>
          <w:rFonts w:ascii="Times New Roman" w:eastAsia="MyriadPro-Light" w:hAnsi="Times New Roman" w:cs="MyriadPro-Light"/>
          <w:b/>
          <w:bCs/>
          <w:i/>
          <w:iCs/>
          <w:kern w:val="3"/>
        </w:rPr>
        <w:t>Classic 150, Classic 200 Classic 250 and the Classic 250KS</w:t>
      </w:r>
      <w:r w:rsidRPr="00DC0890">
        <w:rPr>
          <w:rFonts w:ascii="Times New Roman" w:eastAsia="MyriadPro-Light" w:hAnsi="Times New Roman" w:cs="MyriadPro-Light"/>
          <w:kern w:val="3"/>
        </w:rPr>
        <w:t xml:space="preserve">. It covers the installation, wiring and use of the Classic charge controller.  </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5436B9" w:rsidRDefault="005F7418" w:rsidP="005F7418">
      <w:pPr>
        <w:autoSpaceDE w:val="0"/>
        <w:autoSpaceDN w:val="0"/>
        <w:adjustRightInd w:val="0"/>
        <w:rPr>
          <w:rFonts w:ascii="Arial" w:eastAsia="Arial Unicode MS" w:hAnsi="Arial" w:cs="Arial"/>
          <w:b/>
          <w:bCs/>
          <w:sz w:val="28"/>
          <w:szCs w:val="28"/>
        </w:rPr>
      </w:pPr>
      <w:r w:rsidRPr="005436B9">
        <w:rPr>
          <w:rFonts w:ascii="Times New Roman" w:eastAsia="Arial Unicode MS" w:hAnsi="Times New Roman" w:cs="Tahoma"/>
          <w:noProof/>
          <w:kern w:val="3"/>
          <w:sz w:val="24"/>
          <w:szCs w:val="24"/>
        </w:rPr>
        <w:drawing>
          <wp:inline distT="0" distB="0" distL="0" distR="0" wp14:anchorId="05BB46A2" wp14:editId="7C9167F3">
            <wp:extent cx="542925" cy="447675"/>
            <wp:effectExtent l="0" t="0" r="9525" b="9525"/>
            <wp:docPr id="5" name="Picture 1"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Pr="005436B9">
        <w:rPr>
          <w:rFonts w:ascii="Times New Roman" w:eastAsia="Arial Unicode MS" w:hAnsi="Times New Roman" w:cs="Tahoma"/>
          <w:kern w:val="3"/>
          <w:sz w:val="24"/>
          <w:szCs w:val="24"/>
        </w:rPr>
        <w:t xml:space="preserve"> </w:t>
      </w:r>
      <w:r w:rsidRPr="005436B9">
        <w:rPr>
          <w:rFonts w:ascii="Arial" w:eastAsia="Arial Unicode MS" w:hAnsi="Arial" w:cs="Arial"/>
          <w:b/>
          <w:bCs/>
          <w:sz w:val="28"/>
          <w:szCs w:val="28"/>
        </w:rPr>
        <w:t xml:space="preserve">WARNING </w:t>
      </w:r>
      <w:r w:rsidRPr="005436B9">
        <w:rPr>
          <w:rFonts w:ascii="Times New Roman" w:eastAsia="Arial Unicode MS" w:hAnsi="Times New Roman" w:cs="Times New Roman"/>
          <w:sz w:val="20"/>
          <w:szCs w:val="20"/>
        </w:rPr>
        <w:t>Warnings signs identify conditions or practices that could result in</w:t>
      </w:r>
      <w:r w:rsidRPr="005436B9">
        <w:rPr>
          <w:rFonts w:ascii="Arial" w:eastAsia="Arial Unicode MS" w:hAnsi="Arial" w:cs="Arial"/>
          <w:b/>
          <w:bCs/>
          <w:sz w:val="28"/>
          <w:szCs w:val="28"/>
        </w:rPr>
        <w:t xml:space="preserve"> </w:t>
      </w:r>
      <w:r w:rsidRPr="005436B9">
        <w:rPr>
          <w:rFonts w:ascii="Times New Roman" w:eastAsia="Arial Unicode MS" w:hAnsi="Times New Roman" w:cs="Times New Roman"/>
          <w:sz w:val="20"/>
          <w:szCs w:val="20"/>
        </w:rPr>
        <w:t xml:space="preserve">personal injury or loss of </w:t>
      </w:r>
      <w:r w:rsidRPr="005436B9">
        <w:rPr>
          <w:rFonts w:ascii="Times New Roman" w:eastAsia="Arial Unicode MS" w:hAnsi="Times New Roman" w:cs="Times New Roman"/>
          <w:sz w:val="20"/>
          <w:szCs w:val="20"/>
        </w:rPr>
        <w:tab/>
      </w:r>
      <w:r w:rsidRPr="005436B9">
        <w:rPr>
          <w:rFonts w:ascii="Times New Roman" w:eastAsia="Arial Unicode MS" w:hAnsi="Times New Roman" w:cs="Times New Roman"/>
          <w:sz w:val="20"/>
          <w:szCs w:val="20"/>
        </w:rPr>
        <w:tab/>
      </w:r>
      <w:r w:rsidRPr="005436B9">
        <w:rPr>
          <w:rFonts w:ascii="Times New Roman" w:eastAsia="Arial Unicode MS" w:hAnsi="Times New Roman" w:cs="Times New Roman"/>
          <w:sz w:val="20"/>
          <w:szCs w:val="20"/>
        </w:rPr>
        <w:tab/>
      </w:r>
      <w:r w:rsidRPr="005436B9">
        <w:rPr>
          <w:rFonts w:ascii="Times New Roman" w:eastAsia="Arial Unicode MS" w:hAnsi="Times New Roman" w:cs="Times New Roman"/>
          <w:sz w:val="20"/>
          <w:szCs w:val="20"/>
        </w:rPr>
        <w:tab/>
        <w:t xml:space="preserve">     life.</w:t>
      </w:r>
    </w:p>
    <w:p w:rsidR="005F7418" w:rsidRPr="005436B9" w:rsidRDefault="005F7418" w:rsidP="005F7418">
      <w:pPr>
        <w:autoSpaceDE w:val="0"/>
        <w:autoSpaceDN w:val="0"/>
        <w:adjustRightInd w:val="0"/>
        <w:rPr>
          <w:rFonts w:ascii="Arial" w:eastAsia="Arial Unicode MS" w:hAnsi="Arial" w:cs="Arial"/>
          <w:b/>
          <w:bCs/>
          <w:sz w:val="28"/>
          <w:szCs w:val="28"/>
        </w:rPr>
      </w:pPr>
    </w:p>
    <w:p w:rsidR="005F7418" w:rsidRPr="005436B9" w:rsidRDefault="005F7418" w:rsidP="005F7418">
      <w:pPr>
        <w:autoSpaceDE w:val="0"/>
        <w:autoSpaceDN w:val="0"/>
        <w:adjustRightInd w:val="0"/>
        <w:rPr>
          <w:rFonts w:ascii="Arial" w:eastAsia="Arial Unicode MS" w:hAnsi="Arial" w:cs="Arial"/>
          <w:b/>
          <w:bCs/>
          <w:sz w:val="28"/>
          <w:szCs w:val="28"/>
        </w:rPr>
      </w:pPr>
      <w:r w:rsidRPr="005436B9">
        <w:rPr>
          <w:rFonts w:ascii="Times New Roman" w:eastAsia="Arial Unicode MS" w:hAnsi="Times New Roman" w:cs="Tahoma"/>
          <w:noProof/>
          <w:kern w:val="3"/>
          <w:sz w:val="24"/>
          <w:szCs w:val="24"/>
        </w:rPr>
        <w:drawing>
          <wp:inline distT="0" distB="0" distL="0" distR="0" wp14:anchorId="3B47342C" wp14:editId="35A95C31">
            <wp:extent cx="542925" cy="447675"/>
            <wp:effectExtent l="0" t="0" r="9525" b="9525"/>
            <wp:docPr id="6" name="Picture 2"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Pr="005436B9">
        <w:rPr>
          <w:rFonts w:ascii="Times New Roman" w:eastAsia="Arial Unicode MS" w:hAnsi="Times New Roman" w:cs="Tahoma"/>
          <w:kern w:val="3"/>
          <w:sz w:val="24"/>
          <w:szCs w:val="24"/>
        </w:rPr>
        <w:t xml:space="preserve"> </w:t>
      </w:r>
      <w:r w:rsidRPr="005436B9">
        <w:rPr>
          <w:rFonts w:ascii="Arial" w:eastAsia="Arial Unicode MS" w:hAnsi="Arial" w:cs="Arial"/>
          <w:b/>
          <w:bCs/>
          <w:sz w:val="28"/>
          <w:szCs w:val="28"/>
        </w:rPr>
        <w:t xml:space="preserve">CAUTION </w:t>
      </w:r>
      <w:r w:rsidRPr="005436B9">
        <w:rPr>
          <w:rFonts w:ascii="Times New Roman" w:eastAsia="Arial Unicode MS" w:hAnsi="Times New Roman" w:cs="Times New Roman"/>
          <w:sz w:val="20"/>
          <w:szCs w:val="20"/>
        </w:rPr>
        <w:t>Cautions identify conditions or practices that could result in</w:t>
      </w:r>
      <w:r w:rsidRPr="005436B9">
        <w:rPr>
          <w:rFonts w:ascii="Arial" w:eastAsia="Arial Unicode MS" w:hAnsi="Arial" w:cs="Arial"/>
          <w:b/>
          <w:bCs/>
          <w:sz w:val="28"/>
          <w:szCs w:val="28"/>
        </w:rPr>
        <w:t xml:space="preserve"> </w:t>
      </w:r>
      <w:r w:rsidRPr="005436B9">
        <w:rPr>
          <w:rFonts w:ascii="Times New Roman" w:eastAsia="Arial Unicode MS" w:hAnsi="Times New Roman" w:cs="Times New Roman"/>
          <w:sz w:val="20"/>
          <w:szCs w:val="20"/>
        </w:rPr>
        <w:t xml:space="preserve">damage to the unit or other    </w:t>
      </w:r>
      <w:r w:rsidRPr="005436B9">
        <w:rPr>
          <w:rFonts w:ascii="Times New Roman" w:eastAsia="Arial Unicode MS" w:hAnsi="Times New Roman" w:cs="Times New Roman"/>
          <w:sz w:val="20"/>
          <w:szCs w:val="20"/>
        </w:rPr>
        <w:tab/>
      </w:r>
      <w:r w:rsidRPr="005436B9">
        <w:rPr>
          <w:rFonts w:ascii="Times New Roman" w:eastAsia="Arial Unicode MS" w:hAnsi="Times New Roman" w:cs="Times New Roman"/>
          <w:sz w:val="20"/>
          <w:szCs w:val="20"/>
        </w:rPr>
        <w:tab/>
      </w:r>
      <w:r w:rsidRPr="005436B9">
        <w:rPr>
          <w:rFonts w:ascii="Times New Roman" w:eastAsia="Arial Unicode MS" w:hAnsi="Times New Roman" w:cs="Times New Roman"/>
          <w:sz w:val="20"/>
          <w:szCs w:val="20"/>
        </w:rPr>
        <w:tab/>
      </w:r>
      <w:r w:rsidRPr="005436B9">
        <w:rPr>
          <w:rFonts w:ascii="Times New Roman" w:eastAsia="Arial Unicode MS" w:hAnsi="Times New Roman" w:cs="Times New Roman"/>
          <w:sz w:val="20"/>
          <w:szCs w:val="20"/>
        </w:rPr>
        <w:tab/>
        <w:t xml:space="preserve">    equipment.</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MIDNITE SOLAR CHARGE CONTROLLER INSTALLATION GUIDELINES AND SAFETY</w:t>
      </w:r>
    </w:p>
    <w:p w:rsidR="005F7418" w:rsidRPr="00DC0890" w:rsidRDefault="005F7418" w:rsidP="005F7418">
      <w:pPr>
        <w:widowControl w:val="0"/>
        <w:suppressAutoHyphens/>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INSTRUCTIONS</w:t>
      </w:r>
    </w:p>
    <w:p w:rsidR="005F7418" w:rsidRPr="00DC0890"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N w:val="0"/>
        <w:textAlignment w:val="baseline"/>
        <w:rPr>
          <w:rFonts w:ascii="Times New Roman" w:eastAsia="Arial Unicode MS" w:hAnsi="Times New Roman" w:cs="Tahoma"/>
          <w:kern w:val="3"/>
        </w:rPr>
      </w:pPr>
      <w:r w:rsidRPr="00DC0890">
        <w:rPr>
          <w:rFonts w:ascii="Times New Roman" w:eastAsia="MyriadPro-Light" w:hAnsi="Times New Roman" w:cs="MyriadPro-Light"/>
          <w:kern w:val="3"/>
        </w:rPr>
        <w:t xml:space="preserve">This product is intended to be installed as part of a permanently grounded electrical system as shown in the system configuration sections. The following important restrictions apply </w:t>
      </w:r>
      <w:r w:rsidRPr="00DC0890">
        <w:rPr>
          <w:rFonts w:ascii="Times New Roman" w:eastAsia="MyriadPro-Light" w:hAnsi="Times New Roman" w:cs="MyriadPro-Light"/>
          <w:i/>
          <w:iCs/>
          <w:kern w:val="3"/>
        </w:rPr>
        <w:t>unless superseded by local or national codes</w:t>
      </w:r>
      <w:r w:rsidRPr="00DC0890">
        <w:rPr>
          <w:rFonts w:ascii="Times New Roman" w:eastAsia="MyriadPro-Light" w:hAnsi="Times New Roman" w:cs="MyriadPro-Light"/>
          <w:kern w:val="3"/>
        </w:rPr>
        <w:t>:</w:t>
      </w:r>
    </w:p>
    <w:p w:rsidR="005F7418" w:rsidRPr="00DC0890"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 xml:space="preserve">•The System's DC Negative conductor must not be bonded to earth ground. The Classic does this with its internal Ground Fault Protection circuitry.  The battery negative and ground are not bonded together directly but are connected together by the Classic’s internal GFP device. All negative conductor connections must be kept separate from the grounding conductor connections. The equipment ground terminal inside the Classic must be connected to Earth Ground for the internal DC-GFP to work. </w:t>
      </w:r>
      <w:r w:rsidRPr="00DC0890">
        <w:rPr>
          <w:rFonts w:ascii="Times New Roman" w:eastAsia="MyriadPro-Light" w:hAnsi="Times New Roman" w:cs="MyriadPro-Light"/>
          <w:kern w:val="3"/>
        </w:rPr>
        <w:tab/>
      </w:r>
      <w:r w:rsidRPr="00DC0890">
        <w:rPr>
          <w:rFonts w:ascii="Times New Roman" w:eastAsia="MyriadPro-Light" w:hAnsi="Times New Roman" w:cs="MyriadPro-Light"/>
          <w:kern w:val="3"/>
        </w:rPr>
        <w:tab/>
      </w:r>
      <w:r w:rsidRPr="00DC0890">
        <w:rPr>
          <w:rFonts w:ascii="Times New Roman" w:eastAsia="MyriadPro-Light" w:hAnsi="Times New Roman" w:cs="MyriadPro-Light"/>
          <w:kern w:val="3"/>
        </w:rPr>
        <w:tab/>
      </w:r>
      <w:r w:rsidRPr="00DC0890">
        <w:rPr>
          <w:rFonts w:ascii="Times New Roman" w:eastAsia="MyriadPro-Light" w:hAnsi="Times New Roman" w:cs="MyriadPro-Light"/>
          <w:kern w:val="3"/>
        </w:rPr>
        <w:tab/>
      </w:r>
      <w:r w:rsidRPr="00DC0890">
        <w:rPr>
          <w:rFonts w:ascii="Times New Roman" w:eastAsia="MyriadPro-Light" w:hAnsi="Times New Roman" w:cs="MyriadPro-Light"/>
          <w:kern w:val="3"/>
        </w:rPr>
        <w:tab/>
        <w:t xml:space="preserve"> </w:t>
      </w:r>
      <w:r w:rsidRPr="00DC0890">
        <w:rPr>
          <w:rFonts w:ascii="Times New Roman" w:eastAsia="MyriadPro-Light" w:hAnsi="Times New Roman" w:cs="MyriadPro-Light"/>
          <w:i/>
          <w:kern w:val="3"/>
        </w:rPr>
        <w:t>Continue</w:t>
      </w:r>
    </w:p>
    <w:p w:rsidR="005F7418" w:rsidRPr="00DC0890" w:rsidRDefault="005F7418" w:rsidP="005F7418">
      <w:pPr>
        <w:widowControl w:val="0"/>
        <w:suppressAutoHyphens/>
        <w:autoSpaceDN w:val="0"/>
        <w:textAlignment w:val="baseline"/>
        <w:rPr>
          <w:rFonts w:ascii="Times New Roman" w:eastAsia="Arial Unicode MS" w:hAnsi="Times New Roman" w:cs="Tahoma"/>
          <w:kern w:val="3"/>
        </w:rPr>
      </w:pPr>
      <w:r w:rsidRPr="00DC0890">
        <w:rPr>
          <w:rFonts w:ascii="Times New Roman" w:eastAsia="MyriadPro-Light" w:hAnsi="Times New Roman" w:cs="MyriadPro-Light"/>
          <w:kern w:val="3"/>
        </w:rPr>
        <w:lastRenderedPageBreak/>
        <w:t xml:space="preserve">• With the exception of certain telecom applications, the Charge Controller should </w:t>
      </w:r>
      <w:r w:rsidRPr="00DC0890">
        <w:rPr>
          <w:rFonts w:ascii="Times New Roman" w:eastAsia="MyriadPro-Light" w:hAnsi="Times New Roman" w:cs="MyriadPro-Light"/>
          <w:i/>
          <w:iCs/>
          <w:kern w:val="3"/>
        </w:rPr>
        <w:t xml:space="preserve">never </w:t>
      </w:r>
      <w:r w:rsidRPr="00DC0890">
        <w:rPr>
          <w:rFonts w:ascii="Times New Roman" w:eastAsia="MyriadPro-Light" w:hAnsi="Times New Roman" w:cs="MyriadPro-Light"/>
          <w:kern w:val="3"/>
        </w:rPr>
        <w:t>be positive grounded.</w:t>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DC0890">
        <w:rPr>
          <w:rFonts w:ascii="Times New Roman" w:eastAsia="MyriadPro-Light" w:hAnsi="Times New Roman" w:cs="MyriadPro-Light"/>
          <w:kern w:val="3"/>
        </w:rPr>
        <w:t>• The Charge Controller equipment ground is marked with this symbol:</w:t>
      </w:r>
      <w:r w:rsidRPr="005436B9">
        <w:rPr>
          <w:rFonts w:ascii="Times New Roman" w:eastAsia="MyriadPro-Light" w:hAnsi="Times New Roman" w:cs="MyriadPro-Light"/>
          <w:kern w:val="3"/>
        </w:rPr>
        <w:t xml:space="preserve"> </w:t>
      </w:r>
      <w:r w:rsidRPr="005436B9">
        <w:rPr>
          <w:rFonts w:ascii="Times New Roman" w:eastAsia="MyriadPro-Light" w:hAnsi="Times New Roman" w:cs="MyriadPro-Light"/>
          <w:noProof/>
          <w:kern w:val="3"/>
        </w:rPr>
        <w:drawing>
          <wp:inline distT="0" distB="0" distL="0" distR="0" wp14:anchorId="513CF3D0" wp14:editId="2A6260DC">
            <wp:extent cx="381000" cy="371475"/>
            <wp:effectExtent l="0" t="0" r="0" b="9525"/>
            <wp:docPr id="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 cy="371475"/>
                    </a:xfrm>
                    <a:prstGeom prst="rect">
                      <a:avLst/>
                    </a:prstGeom>
                    <a:noFill/>
                    <a:ln>
                      <a:noFill/>
                    </a:ln>
                  </pic:spPr>
                </pic:pic>
              </a:graphicData>
            </a:graphic>
          </wp:inline>
        </w:drawing>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 If damaged or malfunctioning, the Charge Controller should only be disassembled and repaired by a qualified service center. Please contact your renewable energy dealer/installer for assistance. Incorrect reassembly risks malfunction, electric shock or fire.</w:t>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5436B9">
        <w:rPr>
          <w:rFonts w:ascii="Times New Roman" w:eastAsia="MyriadPro-Light" w:hAnsi="Times New Roman" w:cs="MyriadPro-Light"/>
          <w:kern w:val="3"/>
        </w:rPr>
        <w:t xml:space="preserve">• </w:t>
      </w:r>
      <w:r w:rsidRPr="005436B9">
        <w:rPr>
          <w:rFonts w:ascii="Times New Roman" w:eastAsia="MyriadPro-Light" w:hAnsi="Times New Roman" w:cs="MyriadPro-Light"/>
          <w:iCs/>
          <w:kern w:val="3"/>
        </w:rPr>
        <w:t>The Charge Controller is designed for indoor installation or installation inside a weatherproof enclosure. It must not be exposed to rain and should be installed out of direct sunlight</w:t>
      </w:r>
      <w:r w:rsidRPr="005436B9">
        <w:rPr>
          <w:rFonts w:ascii="Times New Roman" w:eastAsia="MyriadPro-Light" w:hAnsi="Times New Roman" w:cs="MyriadPro-Light"/>
          <w:i/>
          <w:iCs/>
          <w:kern w:val="3"/>
        </w:rPr>
        <w:t>.</w:t>
      </w:r>
    </w:p>
    <w:p w:rsidR="005F7418" w:rsidRPr="005436B9" w:rsidRDefault="005F7418" w:rsidP="005F7418">
      <w:pPr>
        <w:widowControl w:val="0"/>
        <w:suppressAutoHyphens/>
        <w:autoSpaceDN w:val="0"/>
        <w:textAlignment w:val="baseline"/>
        <w:rPr>
          <w:rFonts w:ascii="Times New Roman" w:eastAsia="MyriadPro-Light" w:hAnsi="Times New Roman" w:cs="MyriadPro-Light"/>
          <w:iCs/>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b/>
          <w:kern w:val="3"/>
        </w:rPr>
      </w:pPr>
      <w:r w:rsidRPr="005436B9">
        <w:rPr>
          <w:rFonts w:ascii="Times New Roman" w:eastAsia="MyriadPro-Light" w:hAnsi="Times New Roman" w:cs="MyriadPro-Light"/>
          <w:b/>
          <w:kern w:val="3"/>
        </w:rPr>
        <w:t>For routine, user-approved maintenance:</w:t>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 Turn off all circuit breakers, including those to the solar modules, batteries and related electrical connections before performing any maintenance.</w:t>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b/>
          <w:kern w:val="3"/>
        </w:rPr>
      </w:pPr>
      <w:r w:rsidRPr="005436B9">
        <w:rPr>
          <w:rFonts w:ascii="Times New Roman" w:eastAsia="MyriadPro-Light" w:hAnsi="Times New Roman" w:cs="MyriadPro-Light"/>
          <w:b/>
          <w:kern w:val="3"/>
        </w:rPr>
        <w:t>Standards and Requirements</w:t>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iCs/>
          <w:kern w:val="3"/>
        </w:rPr>
      </w:pPr>
      <w:r w:rsidRPr="005436B9">
        <w:rPr>
          <w:rFonts w:ascii="Times New Roman" w:eastAsia="MyriadPro-Light" w:hAnsi="Times New Roman" w:cs="MyriadPro-Light"/>
          <w:iCs/>
          <w:kern w:val="3"/>
        </w:rPr>
        <w:t>All installations must comply with national and local electrical codes; professional installation is recommended. The NEC in the USA requires a DC ground fault interrupter for all residential PV installations. NEC2011 requires an ARC FAULT detector on all charge controllers and inverters operating above 80VDC. Both of these devices are built into the Classic.</w:t>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b/>
          <w:kern w:val="3"/>
        </w:rPr>
      </w:pPr>
      <w:r w:rsidRPr="005436B9">
        <w:rPr>
          <w:rFonts w:ascii="Times New Roman" w:eastAsia="MyriadPro-Light" w:hAnsi="Times New Roman" w:cs="MyriadPro-Light"/>
          <w:b/>
          <w:kern w:val="3"/>
        </w:rPr>
        <w:t>DC and Battery-Related Installation Requirements:</w:t>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All DC cables must meet local and national codes.</w:t>
      </w: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Shut off all DC breakers before connecting any wiring.</w:t>
      </w:r>
    </w:p>
    <w:p w:rsidR="005F7418" w:rsidRPr="005436B9" w:rsidRDefault="005F7418" w:rsidP="005F7418">
      <w:pPr>
        <w:widowControl w:val="0"/>
        <w:numPr>
          <w:ilvl w:val="0"/>
          <w:numId w:val="3"/>
        </w:numPr>
        <w:suppressAutoHyphens/>
        <w:autoSpaceDN w:val="0"/>
        <w:textAlignment w:val="baseline"/>
        <w:rPr>
          <w:rFonts w:ascii="Times New Roman" w:eastAsia="Arial Unicode MS" w:hAnsi="Times New Roman" w:cs="Tahoma"/>
          <w:kern w:val="3"/>
          <w:sz w:val="24"/>
          <w:szCs w:val="24"/>
        </w:rPr>
      </w:pPr>
      <w:r w:rsidRPr="005436B9">
        <w:rPr>
          <w:rFonts w:ascii="Times New Roman" w:eastAsia="MyriadPro-Light" w:hAnsi="Times New Roman" w:cs="MyriadPro-Light"/>
          <w:kern w:val="3"/>
        </w:rPr>
        <w:t>Torque all the Charge Controller’s wire lugs and ground terminals to the specs found on page 19.</w:t>
      </w: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Copper wiring must be rated at 75° C or higher.</w:t>
      </w: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Keep cables close together (e.g., using a tie-wrap) as much as possible to reduce inductance.</w:t>
      </w: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Ensure both cables pass through the same knockout and conduit to allow the inductive currents to cancel.</w:t>
      </w: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DC battery over-current protection must be used as part of the installation on the input and output.</w:t>
      </w: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Breakers between the battery and the Classic must meet UL489 standards.</w:t>
      </w:r>
    </w:p>
    <w:p w:rsidR="005F7418" w:rsidRPr="005436B9" w:rsidRDefault="005F7418" w:rsidP="005F7418">
      <w:pPr>
        <w:widowControl w:val="0"/>
        <w:numPr>
          <w:ilvl w:val="0"/>
          <w:numId w:val="3"/>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Breakers between the DC source and the Classic must meet UL1077 or UL489 standards.</w:t>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Design the battery enclosure to prevent accumulation of hydrogen gas at the top of the enclosure. Vent the battery compartment from the highest point to the outside. A sloped lid can also be used to direct the flow of hydrogen to the vent opening. Sealed (AGM, Gel etc) batteries do not normally require ventilation. Consult your battery manufacturer for details.</w:t>
      </w:r>
    </w:p>
    <w:p w:rsidR="005F7418" w:rsidRPr="005436B9" w:rsidRDefault="005F7418" w:rsidP="005F7418">
      <w:pPr>
        <w:widowControl w:val="0"/>
        <w:suppressAutoHyphens/>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N w:val="0"/>
        <w:textAlignment w:val="baseline"/>
        <w:rPr>
          <w:rFonts w:ascii="Times New Roman" w:eastAsia="MyriadPro-Light" w:hAnsi="Times New Roman" w:cs="MyriadPro-Light"/>
          <w:b/>
          <w:kern w:val="3"/>
        </w:rPr>
      </w:pPr>
      <w:r w:rsidRPr="005436B9">
        <w:rPr>
          <w:rFonts w:ascii="Times New Roman" w:eastAsia="Arial Unicode MS" w:hAnsi="Times New Roman" w:cs="Tahoma"/>
          <w:noProof/>
          <w:kern w:val="3"/>
          <w:sz w:val="24"/>
          <w:szCs w:val="24"/>
        </w:rPr>
        <w:drawing>
          <wp:inline distT="0" distB="0" distL="0" distR="0" wp14:anchorId="47A156EF" wp14:editId="1390DC27">
            <wp:extent cx="542925" cy="447675"/>
            <wp:effectExtent l="0" t="0" r="9525" b="9525"/>
            <wp:docPr id="8" name="Picture 4"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Pr="005436B9">
        <w:rPr>
          <w:rFonts w:ascii="Times New Roman" w:eastAsia="Arial Unicode MS" w:hAnsi="Times New Roman" w:cs="Tahoma"/>
          <w:kern w:val="3"/>
          <w:sz w:val="24"/>
          <w:szCs w:val="24"/>
        </w:rPr>
        <w:t xml:space="preserve"> </w:t>
      </w:r>
      <w:r w:rsidRPr="005436B9">
        <w:rPr>
          <w:rFonts w:ascii="Arial" w:eastAsia="Arial Unicode MS" w:hAnsi="Arial" w:cs="Arial"/>
          <w:b/>
          <w:bCs/>
          <w:sz w:val="28"/>
          <w:szCs w:val="28"/>
        </w:rPr>
        <w:t>WARNING</w:t>
      </w:r>
      <w:r w:rsidRPr="005436B9">
        <w:rPr>
          <w:rFonts w:ascii="Times New Roman" w:eastAsia="Arial Unicode MS" w:hAnsi="Times New Roman" w:cs="Tahoma"/>
          <w:kern w:val="3"/>
          <w:sz w:val="24"/>
          <w:szCs w:val="24"/>
        </w:rPr>
        <w:t xml:space="preserve">: </w:t>
      </w:r>
      <w:r w:rsidRPr="005436B9">
        <w:rPr>
          <w:rFonts w:ascii="Times New Roman" w:eastAsia="MyriadPro-Light" w:hAnsi="Times New Roman" w:cs="MyriadPro-Light"/>
          <w:b/>
          <w:kern w:val="3"/>
        </w:rPr>
        <w:t>PERSONAL PRECAUTIONS DURING INSTALLATION</w:t>
      </w:r>
    </w:p>
    <w:p w:rsidR="005F7418" w:rsidRPr="005436B9" w:rsidRDefault="005F7418" w:rsidP="005F7418">
      <w:pPr>
        <w:widowControl w:val="0"/>
        <w:suppressAutoHyphens/>
        <w:autoSpaceDN w:val="0"/>
        <w:textAlignment w:val="baseline"/>
        <w:rPr>
          <w:rFonts w:ascii="Times New Roman" w:eastAsia="MyriadPro-Light" w:hAnsi="Times New Roman" w:cs="MyriadPro-Light"/>
          <w:b/>
          <w:kern w:val="3"/>
        </w:rPr>
      </w:pPr>
      <w:r w:rsidRPr="005436B9">
        <w:rPr>
          <w:rFonts w:ascii="Times New Roman" w:eastAsia="MyriadPro-Light" w:hAnsi="Times New Roman" w:cs="MyriadPro-Light"/>
          <w:b/>
          <w:kern w:val="3"/>
        </w:rPr>
        <w:tab/>
      </w:r>
      <w:r w:rsidRPr="005436B9">
        <w:rPr>
          <w:rFonts w:ascii="Times New Roman" w:eastAsia="MyriadPro-Light" w:hAnsi="Times New Roman" w:cs="MyriadPro-Light"/>
          <w:b/>
          <w:kern w:val="3"/>
        </w:rPr>
        <w:tab/>
      </w:r>
      <w:r w:rsidRPr="005436B9">
        <w:rPr>
          <w:rFonts w:ascii="Times New Roman" w:eastAsia="MyriadPro-Light" w:hAnsi="Times New Roman" w:cs="MyriadPro-Light"/>
          <w:b/>
          <w:kern w:val="3"/>
        </w:rPr>
        <w:tab/>
        <w:t>WARNING BATTERIES PRESENT RISK OF</w:t>
      </w:r>
    </w:p>
    <w:p w:rsidR="005F7418" w:rsidRPr="005436B9" w:rsidRDefault="005F7418" w:rsidP="005F7418">
      <w:pPr>
        <w:widowControl w:val="0"/>
        <w:suppressAutoHyphens/>
        <w:autoSpaceDN w:val="0"/>
        <w:ind w:left="709"/>
        <w:textAlignment w:val="baseline"/>
        <w:rPr>
          <w:rFonts w:ascii="Times New Roman" w:eastAsia="MyriadPro-Light" w:hAnsi="Times New Roman" w:cs="MyriadPro-Light"/>
          <w:b/>
          <w:kern w:val="3"/>
        </w:rPr>
      </w:pPr>
      <w:r w:rsidRPr="005436B9">
        <w:rPr>
          <w:rFonts w:ascii="Times New Roman" w:eastAsia="MyriadPro-Light" w:hAnsi="Times New Roman" w:cs="MyriadPro-Light"/>
          <w:b/>
          <w:kern w:val="3"/>
        </w:rPr>
        <w:t>ELECTRICAL SHOCK, BURN FROM HIGH SHORT CIRCUIT CURRENT, FIRE OR EXPLOSION FROM VENTED GASES.  FOLLOW PROPER PRECAUTIONS.</w:t>
      </w:r>
    </w:p>
    <w:p w:rsidR="005F7418" w:rsidRPr="005436B9" w:rsidRDefault="005F7418" w:rsidP="005F7418">
      <w:pPr>
        <w:widowControl w:val="0"/>
        <w:suppressAutoHyphens/>
        <w:autoSpaceDN w:val="0"/>
        <w:ind w:left="709"/>
        <w:textAlignment w:val="baseline"/>
        <w:rPr>
          <w:rFonts w:ascii="Times New Roman" w:eastAsia="MyriadPro-Light" w:hAnsi="Times New Roman" w:cs="MyriadPro-Light"/>
          <w:b/>
          <w:kern w:val="3"/>
        </w:rPr>
      </w:pP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Someone should be within range of your voice to come to your aid if needed.</w:t>
      </w: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Keep plenty of fresh water and soap nearby in case battery acid contacts skin, clothing, or eyes.</w:t>
      </w: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lastRenderedPageBreak/>
        <w:t>Wear complete eye protection. Avoid touching eyes while working near batteries. Wash your hands with soap and warm water when done.</w:t>
      </w: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If battery acid contacts skin or clothing, wash immediately with soap and water. If acid enters an eye, flood the eye with running cool water at once for at least 15 minutes and get medical attention immediately following.</w:t>
      </w: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Baking soda neutralizes lead acid battery electrolyte. Keep a supply on hand in the area of the batteries.</w:t>
      </w: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NEVER smoke or allow a spark or flame in vicinity of a battery or generator.</w:t>
      </w: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Be cautious to reduce the risk of dropping a metal tool onto batteries. It could short the batteries or other electrical parts that can result in fire or explosion.</w:t>
      </w:r>
    </w:p>
    <w:p w:rsidR="005F7418" w:rsidRPr="005436B9" w:rsidRDefault="005F7418" w:rsidP="005F7418">
      <w:pPr>
        <w:widowControl w:val="0"/>
        <w:numPr>
          <w:ilvl w:val="0"/>
          <w:numId w:val="4"/>
        </w:numPr>
        <w:suppressAutoHyphens/>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Never wear metal items such as rings, bracelets, necklaces, and watches when working with a battery or other electrical circuits. A battery can produce a short circuit current high enough to weld a ring or the like to metal, causing severe burns.</w:t>
      </w:r>
    </w:p>
    <w:p w:rsidR="005F7418" w:rsidRPr="005436B9" w:rsidRDefault="005F7418" w:rsidP="00955053">
      <w:pPr>
        <w:keepNext/>
        <w:spacing w:before="240" w:after="120" w:line="276" w:lineRule="auto"/>
        <w:outlineLvl w:val="0"/>
        <w:rPr>
          <w:rFonts w:ascii="Times New Roman" w:eastAsia="MyriadPro-Light" w:hAnsi="Times New Roman" w:cs="MyriadPro-Light"/>
          <w:kern w:val="3"/>
        </w:rPr>
      </w:pPr>
      <w:bookmarkStart w:id="6" w:name="_Toc300241901"/>
      <w:bookmarkStart w:id="7" w:name="_Toc326745583"/>
      <w:bookmarkStart w:id="8" w:name="_Toc326858811"/>
      <w:bookmarkStart w:id="9" w:name="_Toc345310917"/>
      <w:r w:rsidRPr="005436B9">
        <w:rPr>
          <w:rFonts w:ascii="Times New Roman" w:eastAsia="MyriadPro-Light" w:hAnsi="Times New Roman" w:cs="MyriadPro-Light"/>
          <w:b/>
          <w:bCs/>
          <w:kern w:val="32"/>
          <w:sz w:val="32"/>
          <w:szCs w:val="32"/>
        </w:rPr>
        <w:t>Classic Power Curves</w:t>
      </w:r>
      <w:bookmarkEnd w:id="6"/>
      <w:bookmarkEnd w:id="7"/>
      <w:bookmarkEnd w:id="8"/>
      <w:bookmarkEnd w:id="9"/>
    </w:p>
    <w:p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noProof/>
          <w:kern w:val="3"/>
        </w:rPr>
        <w:drawing>
          <wp:inline distT="0" distB="0" distL="0" distR="0" wp14:anchorId="081CA3BF" wp14:editId="4DC28B5C">
            <wp:extent cx="6435305" cy="2294627"/>
            <wp:effectExtent l="133350" t="114300" r="137160" b="1631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assicGraphs150"/>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6434809" cy="2294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MyriadPro-Light" w:hAnsi="Times New Roman" w:cs="MyriadPro-Light"/>
          <w:kern w:val="3"/>
        </w:rPr>
      </w:pPr>
      <w:r>
        <w:t xml:space="preserve">Table </w:t>
      </w:r>
      <w:fldSimple w:instr=" SEQ Table \* ARABIC ">
        <w:r>
          <w:rPr>
            <w:noProof/>
          </w:rPr>
          <w:t>1</w:t>
        </w:r>
      </w:fldSimple>
    </w:p>
    <w:p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noProof/>
          <w:kern w:val="3"/>
        </w:rPr>
        <w:drawing>
          <wp:inline distT="0" distB="0" distL="0" distR="0" wp14:anchorId="484F9A81" wp14:editId="30E71CBB">
            <wp:extent cx="6435305" cy="2432649"/>
            <wp:effectExtent l="133350" t="114300" r="137160" b="158750"/>
            <wp:docPr id="10" name="Picture 10" descr="classicGraphs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assicGraphs2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38900" cy="24340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MyriadPro-Light" w:hAnsi="Times New Roman" w:cs="MyriadPro-Light"/>
          <w:noProof/>
          <w:kern w:val="3"/>
        </w:rPr>
      </w:pPr>
      <w:r>
        <w:t xml:space="preserve">Table </w:t>
      </w:r>
      <w:fldSimple w:instr=" SEQ Table \* ARABIC ">
        <w:r>
          <w:rPr>
            <w:noProof/>
          </w:rPr>
          <w:t>2</w:t>
        </w:r>
      </w:fldSimple>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noProof/>
          <w:kern w:val="3"/>
        </w:rPr>
      </w:pPr>
      <w:r>
        <w:rPr>
          <w:rFonts w:ascii="Times New Roman" w:eastAsia="MyriadPro-Light" w:hAnsi="Times New Roman" w:cs="MyriadPro-Light"/>
          <w:noProof/>
          <w:kern w:val="3"/>
        </w:rPr>
        <w:lastRenderedPageBreak/>
        <w:t xml:space="preserve"> </w:t>
      </w:r>
    </w:p>
    <w:p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noProof/>
          <w:kern w:val="3"/>
          <w:sz w:val="32"/>
          <w:szCs w:val="32"/>
        </w:rPr>
        <w:drawing>
          <wp:inline distT="0" distB="0" distL="0" distR="0" wp14:anchorId="7C61D72A" wp14:editId="50887179">
            <wp:extent cx="6323162" cy="2527539"/>
            <wp:effectExtent l="133350" t="114300" r="154305" b="158750"/>
            <wp:docPr id="11" name="Picture 11" descr="classicGraphs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assicGraphs25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24600" cy="25281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955053">
      <w:pPr>
        <w:pStyle w:val="Caption"/>
        <w:rPr>
          <w:rFonts w:ascii="Times New Roman" w:eastAsia="MyriadPro-Light" w:hAnsi="Times New Roman" w:cs="MyriadPro-Light"/>
          <w:noProof/>
          <w:kern w:val="3"/>
        </w:rPr>
      </w:pPr>
      <w:r>
        <w:t xml:space="preserve">Table </w:t>
      </w:r>
      <w:fldSimple w:instr=" SEQ Table \* ARABIC ">
        <w:r>
          <w:rPr>
            <w:noProof/>
          </w:rPr>
          <w:t>3</w:t>
        </w:r>
      </w:fldSimple>
    </w:p>
    <w:p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noProof/>
          <w:kern w:val="3"/>
        </w:rPr>
        <w:drawing>
          <wp:inline distT="0" distB="0" distL="0" distR="0" wp14:anchorId="2F9DBAAF" wp14:editId="510F923B">
            <wp:extent cx="6323162" cy="2432649"/>
            <wp:effectExtent l="133350" t="114300" r="154305" b="158750"/>
            <wp:docPr id="12" name="Picture 12" descr="classicGraphs250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assicGraphs250k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24600" cy="24332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MyriadPro-Light" w:hAnsi="Times New Roman" w:cs="MyriadPro-Light"/>
          <w:noProof/>
          <w:kern w:val="3"/>
        </w:rPr>
      </w:pPr>
      <w:r>
        <w:t xml:space="preserve">Table </w:t>
      </w:r>
      <w:fldSimple w:instr=" SEQ Table \* ARABIC ">
        <w:r>
          <w:rPr>
            <w:noProof/>
          </w:rPr>
          <w:t>4</w:t>
        </w:r>
      </w:fldSimple>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5436B9">
        <w:rPr>
          <w:rFonts w:ascii="Times New Roman" w:eastAsia="MyriadPro-Light" w:hAnsi="Times New Roman" w:cs="MyriadPro-Light"/>
          <w:kern w:val="3"/>
        </w:rPr>
        <w:t>The graphs above represent the max power output for a given input for each Classic. Using and understanding these power graphs will help maximize Classic’s output power and aid in selecting wire and breaker/disconnects. The built in set up wizard also helps select breakers and wire sizes. Notice that lower battery voltages and lower PV input voltages result in higher continuous output power. The PV voltages listed are for reference and are not intended to be the only PV voltages supported. The battery voltages listed show the most used battery bank configurations. Other voltages are also supported. The Classic battery voltage parameters are fully user adjustable.</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noProof/>
          <w:kern w:val="3"/>
          <w:sz w:val="32"/>
          <w:szCs w:val="32"/>
        </w:rPr>
      </w:pPr>
      <w:r w:rsidRPr="005436B9">
        <w:rPr>
          <w:rFonts w:ascii="Times New Roman" w:eastAsia="MyriadPro-Light" w:hAnsi="Times New Roman" w:cs="MyriadPro-Light"/>
          <w:b/>
          <w:kern w:val="3"/>
        </w:rPr>
        <w:t>For example:</w:t>
      </w:r>
      <w:r w:rsidRPr="005436B9">
        <w:rPr>
          <w:rFonts w:ascii="Times New Roman" w:eastAsia="MyriadPro-Light" w:hAnsi="Times New Roman" w:cs="MyriadPro-Light"/>
          <w:kern w:val="3"/>
        </w:rPr>
        <w:t xml:space="preserve"> if you are using a Classic 250  and 48v battery  bank, the maximum continuous output power based on 25 degree C ambient is 55 amps when using a PV array that yields a Maximum Power Voltage of 180 volts. The same set up using a bit higher voltage modules that result in a 200V Maximum Power voltage will result in only 53 amps. Although 55 to 53 amps is not a significant change, it does give you the idea that all things being equal, lower voltages are a bit more efficient. </w:t>
      </w: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10" w:name="_Toc300241902"/>
      <w:bookmarkStart w:id="11" w:name="_Toc326745584"/>
      <w:bookmarkStart w:id="12" w:name="_Toc326858812"/>
      <w:bookmarkStart w:id="13" w:name="_Toc345310918"/>
      <w:r w:rsidRPr="005436B9">
        <w:rPr>
          <w:rFonts w:ascii="Times New Roman" w:eastAsia="MyriadPro-Light" w:hAnsi="Times New Roman" w:cs="MyriadPro-Light"/>
          <w:b/>
          <w:bCs/>
          <w:kern w:val="32"/>
          <w:sz w:val="32"/>
          <w:szCs w:val="32"/>
        </w:rPr>
        <w:lastRenderedPageBreak/>
        <w:t>Unpacking the Classic</w:t>
      </w:r>
      <w:bookmarkEnd w:id="10"/>
      <w:bookmarkEnd w:id="11"/>
      <w:bookmarkEnd w:id="12"/>
      <w:bookmarkEnd w:id="13"/>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When you receive your Classic you will want to unpack it and make sure everything is there and in good shape. Refer to Figure 1.1. Included in the Classic package should be:</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*Classic charge controller</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*Battery temperature sensor</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*Knock out covers 4 screened</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*User’s manual DVD, printed installation instructions</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*USB cable for upgrading Firmware</w:t>
      </w:r>
    </w:p>
    <w:p w:rsidR="005F7418" w:rsidRPr="005436B9" w:rsidRDefault="005F7418" w:rsidP="005F7418">
      <w:pPr>
        <w:widowControl w:val="0"/>
        <w:suppressAutoHyphens/>
        <w:autoSpaceDE w:val="0"/>
        <w:autoSpaceDN w:val="0"/>
        <w:ind w:left="-144"/>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w:t>
      </w:r>
      <w:r w:rsidRPr="005436B9">
        <w:rPr>
          <w:rFonts w:ascii="Times New Roman" w:eastAsia="MyriadPro-Light" w:hAnsi="Times New Roman" w:cs="MyriadPro-Light"/>
          <w:color w:val="FF0000"/>
          <w:kern w:val="3"/>
          <w:sz w:val="24"/>
          <w:szCs w:val="24"/>
        </w:rPr>
        <w:t>Snap on upper vent cover</w:t>
      </w:r>
    </w:p>
    <w:p w:rsidR="005F7418" w:rsidRPr="005436B9" w:rsidRDefault="005F7418" w:rsidP="005F7418">
      <w:pPr>
        <w:widowControl w:val="0"/>
        <w:suppressAutoHyphens/>
        <w:autoSpaceDE w:val="0"/>
        <w:autoSpaceDN w:val="0"/>
        <w:ind w:left="-144"/>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w:t>
      </w:r>
      <w:r w:rsidRPr="005436B9">
        <w:rPr>
          <w:rFonts w:ascii="Times New Roman" w:eastAsia="MyriadPro-Light" w:hAnsi="Times New Roman" w:cs="MyriadPro-Light"/>
          <w:color w:val="FF0000"/>
          <w:kern w:val="3"/>
          <w:sz w:val="24"/>
          <w:szCs w:val="24"/>
        </w:rPr>
        <w:t>Knock out covers 4 solid</w:t>
      </w:r>
    </w:p>
    <w:p w:rsidR="005F7418" w:rsidRPr="005436B9" w:rsidRDefault="005F7418" w:rsidP="005F7418">
      <w:pPr>
        <w:widowControl w:val="0"/>
        <w:suppressAutoHyphens/>
        <w:autoSpaceDE w:val="0"/>
        <w:autoSpaceDN w:val="0"/>
        <w:ind w:left="-144"/>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color w:val="FF0000"/>
          <w:kern w:val="3"/>
          <w:sz w:val="24"/>
          <w:szCs w:val="24"/>
        </w:rPr>
      </w:pPr>
      <w:r w:rsidRPr="005436B9">
        <w:rPr>
          <w:rFonts w:ascii="Times New Roman" w:eastAsia="Arial Unicode MS" w:hAnsi="Times New Roman" w:cs="Tahoma"/>
          <w:color w:val="FF0000"/>
          <w:kern w:val="3"/>
          <w:sz w:val="24"/>
          <w:szCs w:val="24"/>
        </w:rPr>
        <w:t xml:space="preserve">**Note. These items are optional and do not ship as standard equipment. Email </w:t>
      </w:r>
      <w:hyperlink r:id="rId18" w:history="1">
        <w:r w:rsidRPr="005436B9">
          <w:rPr>
            <w:rFonts w:ascii="Times New Roman" w:eastAsia="MyriadPro-Light" w:hAnsi="Times New Roman" w:cs="MyriadPro-Light"/>
            <w:color w:val="FF0000"/>
            <w:kern w:val="3"/>
            <w:sz w:val="24"/>
            <w:szCs w:val="24"/>
          </w:rPr>
          <w:t>customerservice@midnitesolar.com</w:t>
        </w:r>
      </w:hyperlink>
      <w:r w:rsidRPr="005436B9">
        <w:rPr>
          <w:rFonts w:ascii="Times New Roman" w:eastAsia="Arial Unicode MS" w:hAnsi="Times New Roman" w:cs="Tahoma"/>
          <w:color w:val="FF0000"/>
          <w:kern w:val="3"/>
          <w:sz w:val="24"/>
          <w:szCs w:val="24"/>
        </w:rPr>
        <w:t xml:space="preserve"> for more information or i</w:t>
      </w:r>
      <w:r w:rsidRPr="005436B9">
        <w:rPr>
          <w:rFonts w:ascii="Times New Roman" w:eastAsia="MyriadPro-Light" w:hAnsi="Times New Roman" w:cs="MyriadPro-Light"/>
          <w:color w:val="FF0000"/>
          <w:kern w:val="3"/>
          <w:sz w:val="24"/>
          <w:szCs w:val="24"/>
        </w:rPr>
        <w:t>f anything is missing or damaged.</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Arial Unicode MS" w:hAnsi="Times New Roman" w:cs="Tahoma"/>
          <w:kern w:val="3"/>
          <w:sz w:val="24"/>
          <w:szCs w:val="24"/>
        </w:rPr>
      </w:pPr>
    </w:p>
    <w:p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noProof/>
          <w:kern w:val="3"/>
          <w:sz w:val="32"/>
          <w:szCs w:val="32"/>
        </w:rPr>
        <w:drawing>
          <wp:inline distT="0" distB="0" distL="0" distR="0" wp14:anchorId="5E2A2689" wp14:editId="121542DE">
            <wp:extent cx="4761781" cy="4399472"/>
            <wp:effectExtent l="133350" t="114300" r="153670" b="172720"/>
            <wp:docPr id="13" name="Picture 13" descr="classic_in_styrofoa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lassic_in_styrofoam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62500" cy="44001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MyriadPro-Light" w:hAnsi="Times New Roman" w:cs="MyriadPro-Light"/>
          <w:kern w:val="3"/>
          <w:sz w:val="32"/>
          <w:szCs w:val="32"/>
        </w:rPr>
      </w:pPr>
      <w:r>
        <w:t xml:space="preserve">Figure </w:t>
      </w:r>
      <w:fldSimple w:instr=" SEQ Figure \* ARABIC ">
        <w:r>
          <w:rPr>
            <w:noProof/>
          </w:rPr>
          <w:t>1</w:t>
        </w:r>
      </w:fldSimple>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14" w:name="_Toc326745585"/>
      <w:bookmarkStart w:id="15" w:name="_Toc326858813"/>
      <w:bookmarkStart w:id="16" w:name="_Toc300241903"/>
      <w:bookmarkStart w:id="17" w:name="_Toc345310919"/>
      <w:r w:rsidRPr="005436B9">
        <w:rPr>
          <w:rFonts w:ascii="Times New Roman" w:eastAsia="MyriadPro-Light" w:hAnsi="Times New Roman" w:cs="MyriadPro-Light"/>
          <w:b/>
          <w:bCs/>
          <w:kern w:val="32"/>
          <w:sz w:val="32"/>
          <w:szCs w:val="32"/>
        </w:rPr>
        <w:lastRenderedPageBreak/>
        <w:t>Removing and installing the front cover on the Classic</w:t>
      </w:r>
      <w:bookmarkEnd w:id="14"/>
      <w:bookmarkEnd w:id="15"/>
      <w:bookmarkEnd w:id="17"/>
    </w:p>
    <w:bookmarkEnd w:id="16"/>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 xml:space="preserve">Removing the front art deco cover is required to gain access to the wiring compartment. </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b/>
          <w:kern w:val="3"/>
        </w:rPr>
      </w:pPr>
      <w:r w:rsidRPr="00DC0890">
        <w:rPr>
          <w:rFonts w:ascii="Times New Roman" w:eastAsia="MyriadPro-Light" w:hAnsi="Times New Roman" w:cs="MyriadPro-Light"/>
          <w:b/>
          <w:kern w:val="3"/>
        </w:rPr>
        <w:t>Be aware if this is not the first removal of this cover there is a cable connecting the cover to the electronics. Do not pull hard or fast as damage could occur.</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To remove the front cover of the Classic in preparation for installation, remove the 4 Phillips head screws with a #2 Phillips screwdriver. Lift the front half of the Classic casting off. You will need to unplug the display cable. It works the same as any phone cable.</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To re-install the front cover of the Classic you will need to plug in the display cable and carefully route it around the components on the circuit board as you set the cover in place. See Figure 1.2 Do not force the cover if it does not seat into place easily stop and look for any cables or wires that may be interfering. With the cover seated in place install the four Phillips screws with a #2 Phillips screwdriver.</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Default="005F7418" w:rsidP="005F7418">
      <w:pPr>
        <w:keepNext/>
        <w:widowControl w:val="0"/>
        <w:suppressAutoHyphens/>
        <w:autoSpaceDE w:val="0"/>
        <w:autoSpaceDN w:val="0"/>
        <w:jc w:val="center"/>
        <w:textAlignment w:val="baseline"/>
      </w:pPr>
      <w:r w:rsidRPr="005436B9">
        <w:rPr>
          <w:rFonts w:ascii="Times New Roman" w:eastAsia="MyriadPro-Light" w:hAnsi="Times New Roman" w:cs="MyriadPro-Light"/>
          <w:b/>
          <w:i/>
          <w:noProof/>
          <w:color w:val="FF0000"/>
          <w:kern w:val="3"/>
          <w:sz w:val="24"/>
          <w:szCs w:val="24"/>
        </w:rPr>
        <w:drawing>
          <wp:inline distT="0" distB="0" distL="0" distR="0" wp14:anchorId="01374EB1" wp14:editId="41D29A7E">
            <wp:extent cx="5095366" cy="4977441"/>
            <wp:effectExtent l="133350" t="114300" r="143510" b="166370"/>
            <wp:docPr id="14" name="Picture 12" descr="100_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0_2110"/>
                    <pic:cNvPicPr>
                      <a:picLocks noChangeAspect="1" noChangeArrowheads="1"/>
                    </pic:cNvPicPr>
                  </pic:nvPicPr>
                  <pic:blipFill>
                    <a:blip r:embed="rId20">
                      <a:extLst>
                        <a:ext uri="{28A0092B-C50C-407E-A947-70E740481C1C}">
                          <a14:useLocalDpi xmlns:a14="http://schemas.microsoft.com/office/drawing/2010/main" val="0"/>
                        </a:ext>
                      </a:extLst>
                    </a:blip>
                    <a:srcRect t="3351" b="6255"/>
                    <a:stretch>
                      <a:fillRect/>
                    </a:stretch>
                  </pic:blipFill>
                  <pic:spPr bwMode="auto">
                    <a:xfrm>
                      <a:off x="0" y="0"/>
                      <a:ext cx="5095875" cy="49779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Arial Unicode MS" w:hAnsi="Times New Roman" w:cs="Tahoma"/>
          <w:kern w:val="3"/>
          <w:sz w:val="24"/>
          <w:szCs w:val="24"/>
        </w:rPr>
      </w:pPr>
      <w:r>
        <w:t xml:space="preserve">                         Figure </w:t>
      </w:r>
      <w:fldSimple w:instr=" SEQ Figure \* ARABIC ">
        <w:r>
          <w:rPr>
            <w:noProof/>
          </w:rPr>
          <w:t>2</w:t>
        </w:r>
      </w:fldSimple>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18" w:name="_Toc300241904"/>
      <w:bookmarkStart w:id="19" w:name="_Toc326745586"/>
      <w:bookmarkStart w:id="20" w:name="_Toc326858814"/>
      <w:bookmarkStart w:id="21" w:name="_Toc345310920"/>
      <w:r w:rsidRPr="005436B9">
        <w:rPr>
          <w:rFonts w:ascii="Times New Roman" w:eastAsia="MyriadPro-Light" w:hAnsi="Times New Roman" w:cs="MyriadPro-Light"/>
          <w:b/>
          <w:bCs/>
          <w:kern w:val="32"/>
          <w:sz w:val="32"/>
          <w:szCs w:val="32"/>
        </w:rPr>
        <w:lastRenderedPageBreak/>
        <w:t>Mounting the Classic</w:t>
      </w:r>
      <w:bookmarkEnd w:id="18"/>
      <w:bookmarkEnd w:id="19"/>
      <w:bookmarkEnd w:id="20"/>
      <w:bookmarkEnd w:id="21"/>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The following section covers typical mounting arrangements. If you require additional details that are not covered here please contact our technical support team. The Classic is designed to be directly mounted onto the MidNite Solar E-Panel. The Classic can also accommodate other installation methods as well. Mount in an upright position out of direct sunlight when possible. For your convenience the Classic has four one inch knock outs that are pre cast. The Classic has mounting locations and conduit locations are similar to other brands of charge controllers to facilitate ease of upgrading older technologies.</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Mounting the Classic directly to the E Panel:</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*Remove the front cover of the Classic.</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 xml:space="preserve">*Install the mounting bracket on the E Panel and start the upper mounting screw into the bracket </w:t>
      </w:r>
      <w:r w:rsidRPr="00DC0890">
        <w:rPr>
          <w:rFonts w:ascii="Times New Roman" w:eastAsia="MyriadPro-Light" w:hAnsi="Times New Roman" w:cs="MyriadPro-Light"/>
          <w:kern w:val="3"/>
        </w:rPr>
        <w:tab/>
        <w:t>leaving it about half way out so you can hang the Classic on this screw.</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 xml:space="preserve">*Install the 1 inch close nipple into the E Panel as shown in the E-Panel directions. The 1” close nipple, </w:t>
      </w:r>
      <w:r w:rsidRPr="00DC0890">
        <w:rPr>
          <w:rFonts w:ascii="Times New Roman" w:eastAsia="MyriadPro-Light" w:hAnsi="Times New Roman" w:cs="MyriadPro-Light"/>
          <w:kern w:val="3"/>
        </w:rPr>
        <w:tab/>
        <w:t>3 locknuts and 2 plastic bushings are included with each E-Panel. One locknut acts as a spacer.</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*Carefully hang the Classic on the screw in the bracket and slide it over the close nipple see figure 1.3.</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*Install the lock nut and bushing on the close nipple and tighten the screw in the mounting bracket.</w:t>
      </w:r>
    </w:p>
    <w:p w:rsidR="005F7418" w:rsidRPr="00DC0890"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DC0890">
        <w:rPr>
          <w:rFonts w:ascii="Times New Roman" w:eastAsia="MyriadPro-Light" w:hAnsi="Times New Roman" w:cs="MyriadPro-Light"/>
          <w:kern w:val="3"/>
        </w:rPr>
        <w:t>*Don't install the front cover until you complete the wiring of the Classic.</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Default="005F7418" w:rsidP="005F7418">
      <w:pPr>
        <w:keepNext/>
        <w:widowControl w:val="0"/>
        <w:suppressAutoHyphens/>
        <w:autoSpaceDE w:val="0"/>
        <w:autoSpaceDN w:val="0"/>
        <w:textAlignment w:val="baseline"/>
      </w:pPr>
      <w:r w:rsidRPr="005436B9">
        <w:rPr>
          <w:rFonts w:ascii="Times New Roman" w:eastAsia="MyriadPro-Light" w:hAnsi="Times New Roman" w:cs="MyriadPro-Light"/>
          <w:noProof/>
          <w:kern w:val="3"/>
          <w:sz w:val="24"/>
          <w:szCs w:val="24"/>
        </w:rPr>
        <mc:AlternateContent>
          <mc:Choice Requires="wps">
            <w:drawing>
              <wp:anchor distT="0" distB="0" distL="114300" distR="114300" simplePos="0" relativeHeight="251662336" behindDoc="0" locked="0" layoutInCell="1" allowOverlap="1" wp14:anchorId="2C960085" wp14:editId="119EACF6">
                <wp:simplePos x="0" y="0"/>
                <wp:positionH relativeFrom="column">
                  <wp:posOffset>3975735</wp:posOffset>
                </wp:positionH>
                <wp:positionV relativeFrom="paragraph">
                  <wp:posOffset>643890</wp:posOffset>
                </wp:positionV>
                <wp:extent cx="2508885" cy="626745"/>
                <wp:effectExtent l="13335" t="5715" r="11430" b="5715"/>
                <wp:wrapNone/>
                <wp:docPr id="7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885" cy="626745"/>
                        </a:xfrm>
                        <a:prstGeom prst="rect">
                          <a:avLst/>
                        </a:prstGeom>
                        <a:solidFill>
                          <a:srgbClr val="FFFFFF"/>
                        </a:solidFill>
                        <a:ln w="9525">
                          <a:solidFill>
                            <a:srgbClr val="000000"/>
                          </a:solidFill>
                          <a:miter lim="800000"/>
                          <a:headEnd/>
                          <a:tailEnd/>
                        </a:ln>
                      </wps:spPr>
                      <wps:txbx>
                        <w:txbxContent>
                          <w:p w:rsidR="00CD227F" w:rsidRDefault="00CD227F" w:rsidP="005F7418">
                            <w:r>
                              <w:fldChar w:fldCharType="begin"/>
                            </w:r>
                            <w:r>
                              <w:instrText xml:space="preserve"> REF _Ref326859577 \h </w:instrText>
                            </w:r>
                            <w:r>
                              <w:fldChar w:fldCharType="separate"/>
                            </w:r>
                            <w:r>
                              <w:t xml:space="preserve">Figure </w:t>
                            </w:r>
                            <w:r>
                              <w:rPr>
                                <w:noProof/>
                              </w:rPr>
                              <w:t>3</w:t>
                            </w:r>
                            <w:r>
                              <w:fldChar w:fldCharType="end"/>
                            </w:r>
                            <w:r>
                              <w:t xml:space="preserve"> A Charge controller bracket mounted to the E-Panel. The bracket comes with every E-Panel</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48" o:spid="_x0000_s1026" type="#_x0000_t202" style="position:absolute;margin-left:313.05pt;margin-top:50.7pt;width:197.55pt;height:49.3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Jw3KgIAAFIEAAAOAAAAZHJzL2Uyb0RvYy54bWysVMmO2zAMvRfoPwi6N3aMOIsRZzDNNEWB&#10;6QLM9ANkWbaFaqukxE6/vpTspOl2KeqDQIrUI/lIens3SIFOzDquVYnnsxQjpqiuuWpL/Pn58GqN&#10;kfNE1URoxUp8Zg7f7V6+2PamYJnutKiZRQCiXNGbEnfemyJJHO2YJG6mDVNgbLSVxINq26S2pAd0&#10;KZIsTZdJr21trKbMObh9GI14F/GbhlH/sWkc80iUGHLz8bTxrMKZ7LakaC0xHadTGuQfspCEKwh6&#10;hXognqCj5b9BSU6tdrrxM6plopuGUxZrgGrm6S/VPHXEsFgLkOPMlSb3/2Dph9Mni3hd4tUGI0Uk&#10;9OiZDR691gNarAM/vXEFuD0ZcPQD3EOfY63OPGr6xSGl9x1RLbu3VvcdIzXkNw8vk5unI44LIFX/&#10;XtcQhxy9jkBDY2UgD+hAgA59Ol97E3KhcJnl6Xq9zjGiYFtmy9UijyFIcXltrPNvmZYoCCW20PuI&#10;Tk6PzodsSHFxCcGcFrw+cCGiYttqLyw6EZiTQ/wm9J/chEJ9iTd5lo8E/BUijd+fICT3MPCCyxKv&#10;r06kCLS9UXUcR0+4GGVIWaiJx0DdSKIfqmHqS6XrMzBq9TjYsIggdNp+w6iHoS6x+3oklmEk3ino&#10;yma+WIQtiMoiX2Wg2FtLdWshigJUiT1Go7j34+YcjeVtB5Euc3APnTzwSHJo+ZjVlDcMbuR+WrKw&#10;Gbd69PrxK9h9BwAA//8DAFBLAwQUAAYACAAAACEADq9zCN0AAAAMAQAADwAAAGRycy9kb3ducmV2&#10;LnhtbEyPy2rDMBBF94X+g5hAd40sEUxxLIdg2m0gSaHbiaXabvRwLdlx/76TVbsc7uHeM+VucZbN&#10;Zox98ArEOgNmfBN071sF7+e35xdgMaHXaIM3Cn5MhF31+FBiocPNH818Si2jEh8LVNClNBScx6Yz&#10;DuM6DMZT9hlGh4nOseV6xBuVO8tlluXcYe9pocPB1J1prqfJKZjO9X4+1vLrYz7ozSF/RYf2W6mn&#10;1bLfAktmSX8w3PVJHSpyuoTJ68isglzmglAKMrEBdicyKSSwiwJaFsCrkv9/ovoFAAD//wMAUEsB&#10;Ai0AFAAGAAgAAAAhALaDOJL+AAAA4QEAABMAAAAAAAAAAAAAAAAAAAAAAFtDb250ZW50X1R5cGVz&#10;XS54bWxQSwECLQAUAAYACAAAACEAOP0h/9YAAACUAQAACwAAAAAAAAAAAAAAAAAvAQAAX3JlbHMv&#10;LnJlbHNQSwECLQAUAAYACAAAACEAKZCcNyoCAABSBAAADgAAAAAAAAAAAAAAAAAuAgAAZHJzL2Uy&#10;b0RvYy54bWxQSwECLQAUAAYACAAAACEADq9zCN0AAAAMAQAADwAAAAAAAAAAAAAAAACEBAAAZHJz&#10;L2Rvd25yZXYueG1sUEsFBgAAAAAEAAQA8wAAAI4FAAAAAA==&#10;">
                <v:textbox style="mso-fit-shape-to-text:t">
                  <w:txbxContent>
                    <w:p w:rsidR="00CD227F" w:rsidRDefault="00CD227F" w:rsidP="005F7418">
                      <w:r>
                        <w:fldChar w:fldCharType="begin"/>
                      </w:r>
                      <w:r>
                        <w:instrText xml:space="preserve"> REF _Ref326859577 \h </w:instrText>
                      </w:r>
                      <w:r>
                        <w:fldChar w:fldCharType="separate"/>
                      </w:r>
                      <w:r>
                        <w:t xml:space="preserve">Figure </w:t>
                      </w:r>
                      <w:r>
                        <w:rPr>
                          <w:noProof/>
                        </w:rPr>
                        <w:t>3</w:t>
                      </w:r>
                      <w:r>
                        <w:fldChar w:fldCharType="end"/>
                      </w:r>
                      <w:r>
                        <w:t xml:space="preserve"> A Charge controller bracket mounted to the E-Panel. The bracket comes with every E-Panel</w:t>
                      </w:r>
                    </w:p>
                  </w:txbxContent>
                </v:textbox>
              </v:shape>
            </w:pict>
          </mc:Fallback>
        </mc:AlternateContent>
      </w:r>
      <w:r w:rsidRPr="005436B9">
        <w:rPr>
          <w:rFonts w:ascii="Times New Roman" w:eastAsia="MyriadPro-Light" w:hAnsi="Times New Roman" w:cs="MyriadPro-Light"/>
          <w:noProof/>
          <w:kern w:val="3"/>
          <w:sz w:val="24"/>
          <w:szCs w:val="24"/>
        </w:rPr>
        <w:drawing>
          <wp:inline distT="0" distB="0" distL="0" distR="0" wp14:anchorId="0F5E0727" wp14:editId="254515F9">
            <wp:extent cx="3757711" cy="1755648"/>
            <wp:effectExtent l="133350" t="114300" r="147955" b="168910"/>
            <wp:docPr id="15" name="Picture 35" descr="ccb mounting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cb mounting 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t="8203" r="2808" b="21892"/>
                    <a:stretch>
                      <a:fillRect/>
                    </a:stretch>
                  </pic:blipFill>
                  <pic:spPr bwMode="auto">
                    <a:xfrm>
                      <a:off x="0" y="0"/>
                      <a:ext cx="3762375" cy="17578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MyriadPro-Light" w:hAnsi="Times New Roman" w:cs="MyriadPro-Light"/>
          <w:kern w:val="3"/>
          <w:sz w:val="24"/>
          <w:szCs w:val="24"/>
        </w:rPr>
      </w:pPr>
      <w:r>
        <w:t xml:space="preserve">   </w:t>
      </w:r>
      <w:bookmarkStart w:id="22" w:name="_Ref326859577"/>
      <w:r>
        <w:t xml:space="preserve">Figure </w:t>
      </w:r>
      <w:fldSimple w:instr=" SEQ Figure \* ARABIC ">
        <w:r>
          <w:rPr>
            <w:noProof/>
          </w:rPr>
          <w:t>3</w:t>
        </w:r>
      </w:fldSimple>
      <w:bookmarkEnd w:id="22"/>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3B741B" w:rsidRDefault="005F7418" w:rsidP="005F7418">
      <w:pPr>
        <w:widowControl w:val="0"/>
        <w:suppressAutoHyphens/>
        <w:autoSpaceDE w:val="0"/>
        <w:autoSpaceDN w:val="0"/>
        <w:ind w:left="5672" w:hanging="5564"/>
        <w:textAlignment w:val="baseline"/>
        <w:rPr>
          <w:rFonts w:ascii="Times New Roman" w:eastAsia="MyriadPro-Light" w:hAnsi="Times New Roman" w:cs="MyriadPro-Light"/>
          <w:kern w:val="3"/>
        </w:rPr>
      </w:pPr>
      <w:r>
        <w:rPr>
          <w:rFonts w:ascii="Times New Roman" w:eastAsia="MyriadPro-Light" w:hAnsi="Times New Roman" w:cs="MyriadPro-Light"/>
          <w:kern w:val="3"/>
          <w:sz w:val="24"/>
          <w:szCs w:val="24"/>
        </w:rPr>
        <w:t xml:space="preserve">       </w:t>
      </w:r>
      <w:r w:rsidRPr="003B741B">
        <w:rPr>
          <w:rFonts w:ascii="Times New Roman" w:eastAsia="MyriadPro-Light" w:hAnsi="Times New Roman" w:cs="MyriadPro-Light"/>
          <w:kern w:val="3"/>
        </w:rPr>
        <w:t xml:space="preserve"> Classic Mounted to side of E-Panel</w:t>
      </w:r>
      <w:r w:rsidRPr="003B741B">
        <w:rPr>
          <w:rFonts w:ascii="Times New Roman" w:eastAsia="MyriadPro-Light" w:hAnsi="Times New Roman" w:cs="MyriadPro-Light"/>
          <w:kern w:val="3"/>
        </w:rPr>
        <w:tab/>
        <w:t>Nipple, locknuts and bushings that come with           every E-Panel</w:t>
      </w:r>
    </w:p>
    <w:p w:rsidR="005F7418" w:rsidRDefault="005F7418" w:rsidP="005F7418">
      <w:pPr>
        <w:keepNext/>
        <w:widowControl w:val="0"/>
        <w:suppressAutoHyphens/>
        <w:autoSpaceDE w:val="0"/>
        <w:autoSpaceDN w:val="0"/>
        <w:textAlignment w:val="baseline"/>
      </w:pPr>
      <w:r w:rsidRPr="005436B9">
        <w:rPr>
          <w:rFonts w:ascii="Times New Roman" w:eastAsia="MyriadPro-Light" w:hAnsi="Times New Roman" w:cs="MyriadPro-Light"/>
          <w:noProof/>
          <w:kern w:val="3"/>
          <w:sz w:val="24"/>
          <w:szCs w:val="24"/>
        </w:rPr>
        <w:drawing>
          <wp:inline distT="0" distB="0" distL="0" distR="0" wp14:anchorId="5DF68CF8" wp14:editId="568ADFA2">
            <wp:extent cx="2835808" cy="1837426"/>
            <wp:effectExtent l="133350" t="114300" r="155575" b="163195"/>
            <wp:docPr id="16" name="Picture 37" descr="ccb mounting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cb mounting 0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38450" cy="18391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t xml:space="preserve">               </w:t>
      </w:r>
      <w:r w:rsidRPr="005436B9">
        <w:rPr>
          <w:rFonts w:ascii="Times New Roman" w:eastAsia="MyriadPro-Light" w:hAnsi="Times New Roman" w:cs="MyriadPro-Light"/>
          <w:noProof/>
          <w:kern w:val="3"/>
          <w:sz w:val="24"/>
          <w:szCs w:val="24"/>
        </w:rPr>
        <w:drawing>
          <wp:inline distT="0" distB="0" distL="0" distR="0" wp14:anchorId="28B22604" wp14:editId="55692AF6">
            <wp:extent cx="2209800" cy="1657350"/>
            <wp:effectExtent l="133350" t="95250" r="152400" b="171450"/>
            <wp:docPr id="17" name="Picture 39" descr="ccb mounting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cb mounting 00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09800" cy="1657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Default="005F7418" w:rsidP="005F7418">
      <w:pPr>
        <w:pStyle w:val="Caption"/>
      </w:pPr>
      <w:r>
        <w:t xml:space="preserve">   Figure </w:t>
      </w:r>
      <w:fldSimple w:instr=" SEQ Figure \* ARABIC ">
        <w:r>
          <w:rPr>
            <w:noProof/>
          </w:rPr>
          <w:t>4</w:t>
        </w:r>
      </w:fldSimple>
      <w:r>
        <w:t xml:space="preserve">                                                                                                                             Figure </w:t>
      </w:r>
      <w:fldSimple w:instr=" SEQ Figure \* ARABIC ">
        <w:r>
          <w:rPr>
            <w:noProof/>
          </w:rPr>
          <w:t>5</w:t>
        </w:r>
      </w:fldSimple>
    </w:p>
    <w:p w:rsidR="005F7418" w:rsidRPr="003B741B" w:rsidRDefault="005F7418" w:rsidP="005F7418">
      <w:pPr>
        <w:widowControl w:val="0"/>
        <w:suppressAutoHyphens/>
        <w:autoSpaceDE w:val="0"/>
        <w:autoSpaceDN w:val="0"/>
        <w:textAlignment w:val="baseline"/>
        <w:rPr>
          <w:rFonts w:ascii="Times New Roman" w:eastAsia="MyriadPro-Light" w:hAnsi="Times New Roman" w:cs="MyriadPro-Light"/>
          <w:kern w:val="3"/>
        </w:rPr>
      </w:pPr>
      <w:r>
        <w:rPr>
          <w:rFonts w:ascii="Times New Roman" w:eastAsia="MyriadPro-Light" w:hAnsi="Times New Roman" w:cs="MyriadPro-Light"/>
          <w:kern w:val="3"/>
        </w:rPr>
        <w:lastRenderedPageBreak/>
        <w:t>Cl</w:t>
      </w:r>
      <w:r w:rsidRPr="003B741B">
        <w:rPr>
          <w:rFonts w:ascii="Times New Roman" w:eastAsia="MyriadPro-Light" w:hAnsi="Times New Roman" w:cs="MyriadPro-Light"/>
          <w:kern w:val="3"/>
        </w:rPr>
        <w:t>assic mounted to the side of a MidNite Solar E-Panel</w:t>
      </w:r>
    </w:p>
    <w:p w:rsidR="005F7418" w:rsidRDefault="005F7418" w:rsidP="005F7418">
      <w:pPr>
        <w:keepNext/>
        <w:widowControl w:val="0"/>
        <w:suppressAutoHyphens/>
        <w:autoSpaceDE w:val="0"/>
        <w:autoSpaceDN w:val="0"/>
        <w:textAlignment w:val="baseline"/>
      </w:pPr>
      <w:r w:rsidRPr="005436B9">
        <w:rPr>
          <w:rFonts w:ascii="Times New Roman" w:eastAsia="MyriadPro-Light" w:hAnsi="Times New Roman" w:cs="MyriadPro-Light"/>
          <w:noProof/>
          <w:color w:val="548DD4"/>
          <w:kern w:val="3"/>
          <w:sz w:val="24"/>
          <w:szCs w:val="24"/>
        </w:rPr>
        <mc:AlternateContent>
          <mc:Choice Requires="wps">
            <w:drawing>
              <wp:anchor distT="0" distB="0" distL="114300" distR="114300" simplePos="0" relativeHeight="251663360" behindDoc="0" locked="0" layoutInCell="1" allowOverlap="1" wp14:anchorId="542D15F7" wp14:editId="60B09951">
                <wp:simplePos x="0" y="0"/>
                <wp:positionH relativeFrom="column">
                  <wp:posOffset>1316990</wp:posOffset>
                </wp:positionH>
                <wp:positionV relativeFrom="paragraph">
                  <wp:posOffset>3434080</wp:posOffset>
                </wp:positionV>
                <wp:extent cx="1718945" cy="1651000"/>
                <wp:effectExtent l="17780" t="18415" r="7620" b="5715"/>
                <wp:wrapNone/>
                <wp:docPr id="78"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1718945" cy="1651000"/>
                        </a:xfrm>
                        <a:custGeom>
                          <a:avLst/>
                          <a:gdLst>
                            <a:gd name="G0" fmla="+- 15126 0 0"/>
                            <a:gd name="G1" fmla="+- 2912 0 0"/>
                            <a:gd name="G2" fmla="+- 12158 0 2912"/>
                            <a:gd name="G3" fmla="+- G2 0 2912"/>
                            <a:gd name="G4" fmla="*/ G3 32768 32059"/>
                            <a:gd name="G5" fmla="*/ G4 1 2"/>
                            <a:gd name="G6" fmla="+- 21600 0 15126"/>
                            <a:gd name="G7" fmla="*/ G6 2912 6079"/>
                            <a:gd name="G8" fmla="+- G7 15126 0"/>
                            <a:gd name="T0" fmla="*/ 15126 w 21600"/>
                            <a:gd name="T1" fmla="*/ 0 h 21600"/>
                            <a:gd name="T2" fmla="*/ 15126 w 21600"/>
                            <a:gd name="T3" fmla="*/ 12158 h 21600"/>
                            <a:gd name="T4" fmla="*/ 3237 w 21600"/>
                            <a:gd name="T5" fmla="*/ 21600 h 21600"/>
                            <a:gd name="T6" fmla="*/ 21600 w 21600"/>
                            <a:gd name="T7" fmla="*/ 6079 h 21600"/>
                            <a:gd name="T8" fmla="*/ 17694720 60000 65536"/>
                            <a:gd name="T9" fmla="*/ 5898240 60000 65536"/>
                            <a:gd name="T10" fmla="*/ 5898240 60000 65536"/>
                            <a:gd name="T11" fmla="*/ 0 60000 65536"/>
                            <a:gd name="T12" fmla="*/ 12427 w 21600"/>
                            <a:gd name="T13" fmla="*/ G1 h 21600"/>
                            <a:gd name="T14" fmla="*/ G8 w 21600"/>
                            <a:gd name="T15" fmla="*/ G2 h 21600"/>
                          </a:gdLst>
                          <a:ahLst/>
                          <a:cxnLst>
                            <a:cxn ang="T8">
                              <a:pos x="T0" y="T1"/>
                            </a:cxn>
                            <a:cxn ang="T9">
                              <a:pos x="T2" y="T3"/>
                            </a:cxn>
                            <a:cxn ang="T10">
                              <a:pos x="T4" y="T5"/>
                            </a:cxn>
                            <a:cxn ang="T11">
                              <a:pos x="T6" y="T7"/>
                            </a:cxn>
                          </a:cxnLst>
                          <a:rect l="T12" t="T13" r="T14" b="T15"/>
                          <a:pathLst>
                            <a:path w="21600" h="21600">
                              <a:moveTo>
                                <a:pt x="21600" y="6079"/>
                              </a:moveTo>
                              <a:lnTo>
                                <a:pt x="15126" y="0"/>
                              </a:lnTo>
                              <a:lnTo>
                                <a:pt x="15126" y="2912"/>
                              </a:lnTo>
                              <a:lnTo>
                                <a:pt x="12427" y="2912"/>
                              </a:lnTo>
                              <a:cubicBezTo>
                                <a:pt x="5564" y="2912"/>
                                <a:pt x="0" y="7052"/>
                                <a:pt x="0" y="12158"/>
                              </a:cubicBezTo>
                              <a:lnTo>
                                <a:pt x="0" y="21600"/>
                              </a:lnTo>
                              <a:lnTo>
                                <a:pt x="6474" y="21600"/>
                              </a:lnTo>
                              <a:lnTo>
                                <a:pt x="6474" y="12158"/>
                              </a:lnTo>
                              <a:cubicBezTo>
                                <a:pt x="6474" y="10550"/>
                                <a:pt x="9139" y="9246"/>
                                <a:pt x="12427" y="9246"/>
                              </a:cubicBezTo>
                              <a:lnTo>
                                <a:pt x="15126" y="9246"/>
                              </a:lnTo>
                              <a:lnTo>
                                <a:pt x="15126" y="12158"/>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26" style="position:absolute;margin-left:103.7pt;margin-top:270.4pt;width:135.35pt;height:130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C37WgQAAN8LAAAOAAAAZHJzL2Uyb0RvYy54bWysVm2PozYQ/l6p/8HiY6vbYMJLiJY9Xfe6&#10;UaVr76TL/QAHTEAFTG2yZO/Xd8bGBLJhW1XlAxj88HjmmfF47t+f64o8c6lK0SQOvXMdwptUZGVz&#10;TJxv+6d3G4eojjUZq0TDE+eFK+f9w48/3PftlnuiEFXGJQGSRm37NnGKrmu3q5VKC14zdSda3sBk&#10;LmTNOniVx1UmWQ/sdbXyXDdc9UJmrRQpVwq+fjSTzoPmz3Oedp/zXPGOVIkDtnX6LvX9gPfVwz3b&#10;HiVrizIdzGD/wYqalQ0sOlJ9ZB0jJ1m+oqrLVAol8u4uFfVK5HmZcu0DeEPdK2++Fqzl2hcQR7Wj&#10;TOr/o03/eP4iSZklTgSRalgNMfpw6oRemvgxCtS3agu4r+0XiS6q9pNI/1SkEY8Fa478g5SiLzjL&#10;wCyK+NXsB3xR8Cs59L+LDOgZ0GutzrmsiRQQExpCLOHSn0EUctYRehkjxM8dSeEjjegm9gOHpDBH&#10;w4DiT7gk2yIbmpeeVLfjQo/Z8yfVmRBnMNIBygYvd5AOeV1BtH9+R2hAvZC4xCbECKITkBdT7xbG&#10;m2CoR4MNgBA7JNfItZ7gdsh0C+Rb0E8rsluTtReFG7i7gQ4FJNhIByoY+xHpE0peLRhaBHjo0dAF&#10;/4yn15ZFFohUobaLhG70aklIkVGyXWRVu2Lbj8ICmxG2N8tfA0dxAeiS4jZoVPef2EZ5EajDsMA4&#10;lXjtrSOyYN5UYCPfAuGoM6xsgAuMU51R3yWfR53RlSiM/chzISBwkTAI1uG1kLGNC+CDTbzx/Dfh&#10;dBqhf4OfB+oNQyDpL0lJPd9bFJdOw7WjS0rQabB2m6VQ0WmsYG9NAgWl4Wg3PytsPUjPzVAQYESg&#10;jCXOfqPLTysUlh/MYqgxe1PRoKycG11dRnQ8Q4PfiF5jZGDFV2iQHH+35OAVwoNFOJ3BIcEQHk3h&#10;ZpXBCQkHHR5xewwAFNQ9ygvH3B71g4NuDwLpOtiyDjXQtsCQ9ImjM9YhhR3hXC2e+V5oVIdqDBgw&#10;wpYFWP4CqpopWO95bbGtzXbePltNesHZQgikFmKfAxRTSVPegKanQ5n+wr9PbQiC0Ghs8aC9XtSE&#10;NXKDoVpOv+qqYTWekc6tMRxGExNvO2+fhjX0o8EILL4DsYXY5xV0aoOF3HJw5KZuEAzHlqGK6Rrq&#10;AYQq9vyhUpgJvR9nM5hDb/h5CZClWg4QHqCa+6YDlVDcKIUJqLfImInaiMuZrURVZk9lVWH2KXk8&#10;PFaSPDNI7id9DTLOYFWDiRwHXqC3zWxuRoEldIzEDFaXHTSiVVknzmYEsS32Nb82md47HSsrM9Yy&#10;DI0O9jamRzqI7AX6HN3RQIpAVww7sRDyu0N66DATR/11YpI7pPqtgV4ppr4PsE6/+AGUeNiy05nD&#10;dIY1KVAlTudAtcLhYwdv8MupleWxwCZK+94IbN/yEtse3YgZq4YX6CK1+EPHi23q9F2jLn35w98A&#10;AAD//wMAUEsDBBQABgAIAAAAIQAYqarP4AAAAAsBAAAPAAAAZHJzL2Rvd25yZXYueG1sTI/NTsMw&#10;EITvSLyDtZW4UTuhfwpxKoREEReklj6AG2/jtPE62G4a3h73BMedHc18U65H27EBfWgdScimAhhS&#10;7XRLjYT919vjCliIirTqHKGEHwywru7vSlVod6UtDrvYsBRCoVASTIx9wXmoDVoVpq5HSr+j81bF&#10;dPqGa6+uKdx2PBdiwa1qKTUY1eOrwfq8u1gJdNx6kQ2nj2/z6TfvenO2ZrmX8mEyvjwDizjGPzPc&#10;8BM6VInp4C6kA+sk5Fme0KOE+dN8Biw5ZsubcpCwEosMeFXy/xuqXwAAAP//AwBQSwECLQAUAAYA&#10;CAAAACEAtoM4kv4AAADhAQAAEwAAAAAAAAAAAAAAAAAAAAAAW0NvbnRlbnRfVHlwZXNdLnhtbFBL&#10;AQItABQABgAIAAAAIQA4/SH/1gAAAJQBAAALAAAAAAAAAAAAAAAAAC8BAABfcmVscy8ucmVsc1BL&#10;AQItABQABgAIAAAAIQBDGC37WgQAAN8LAAAOAAAAAAAAAAAAAAAAAC4CAABkcnMvZTJvRG9jLnht&#10;bFBLAQItABQABgAIAAAAIQAYqarP4AAAAAsBAAAPAAAAAAAAAAAAAAAAALQGAABkcnMvZG93bnJl&#10;di54bWxQSwUGAAAAAAQABADzAAAAwQcAAAAA&#10;" path="m21600,6079l15126,r,2912l12427,2912c5564,2912,,7052,,12158r,9442l6474,21600r,-9442c6474,10550,9139,9246,12427,9246r2699,l15126,12158,21600,6079xe">
                <v:stroke joinstyle="miter"/>
                <v:path o:connecttype="custom" o:connectlocs="1203739,0;1203739,929299;257603,1651000;1718945,464649" o:connectangles="270,90,90,0" textboxrect="12427,2912,18227,9246"/>
              </v:shape>
            </w:pict>
          </mc:Fallback>
        </mc:AlternateContent>
      </w:r>
      <w:r w:rsidRPr="005436B9">
        <w:rPr>
          <w:rFonts w:ascii="Times New Roman" w:eastAsia="MyriadPro-Light" w:hAnsi="Times New Roman" w:cs="MyriadPro-Light"/>
          <w:noProof/>
          <w:kern w:val="3"/>
          <w:sz w:val="24"/>
          <w:szCs w:val="24"/>
        </w:rPr>
        <w:drawing>
          <wp:inline distT="0" distB="0" distL="0" distR="0" wp14:anchorId="71F6AA8A" wp14:editId="1EF9627A">
            <wp:extent cx="6563800" cy="3856007"/>
            <wp:effectExtent l="133350" t="114300" r="142240" b="163830"/>
            <wp:docPr id="18" name="Picture 13" descr="100_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00_21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62725" cy="38553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MyriadPro-Light" w:hAnsi="Times New Roman" w:cs="MyriadPro-Light"/>
          <w:kern w:val="3"/>
          <w:sz w:val="24"/>
          <w:szCs w:val="24"/>
        </w:rPr>
      </w:pPr>
      <w:r>
        <w:t xml:space="preserve">  Figure </w:t>
      </w:r>
      <w:fldSimple w:instr=" SEQ Figure \* ARABIC ">
        <w:r>
          <w:rPr>
            <w:noProof/>
          </w:rPr>
          <w:t>6</w:t>
        </w:r>
      </w:fldSimple>
    </w:p>
    <w:p w:rsidR="005F7418" w:rsidRPr="005436B9" w:rsidRDefault="005F7418" w:rsidP="005F7418">
      <w:pPr>
        <w:widowControl w:val="0"/>
        <w:suppressAutoHyphens/>
        <w:autoSpaceDE w:val="0"/>
        <w:autoSpaceDN w:val="0"/>
        <w:textAlignment w:val="baseline"/>
        <w:rPr>
          <w:rFonts w:ascii="Times New Roman" w:eastAsia="Arial Unicode MS" w:hAnsi="Times New Roman" w:cs="Tahoma"/>
          <w:kern w:val="3"/>
          <w:sz w:val="24"/>
          <w:szCs w:val="24"/>
        </w:rPr>
      </w:pPr>
      <w:r w:rsidRPr="005436B9">
        <w:rPr>
          <w:rFonts w:ascii="Times New Roman" w:eastAsia="MyriadPro-Light" w:hAnsi="Times New Roman" w:cs="MyriadPro-Light"/>
          <w:kern w:val="3"/>
          <w:sz w:val="24"/>
          <w:szCs w:val="24"/>
        </w:rPr>
        <w:t xml:space="preserve">       </w:t>
      </w:r>
      <w:r>
        <w:rPr>
          <w:rFonts w:ascii="Times New Roman" w:eastAsia="MyriadPro-Light" w:hAnsi="Times New Roman" w:cs="MyriadPro-Light"/>
          <w:kern w:val="3"/>
          <w:sz w:val="24"/>
          <w:szCs w:val="24"/>
        </w:rPr>
        <w:t xml:space="preserve">                                                                               </w:t>
      </w:r>
      <w:r w:rsidRPr="005436B9">
        <w:rPr>
          <w:rFonts w:ascii="Times New Roman" w:eastAsia="MyriadPro-Light" w:hAnsi="Times New Roman" w:cs="MyriadPro-Light"/>
          <w:kern w:val="3"/>
          <w:sz w:val="24"/>
          <w:szCs w:val="24"/>
        </w:rPr>
        <w:t>Install locknut here to act as a spacer.</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Arial Unicode MS" w:hAnsi="Times New Roman" w:cs="Tahoma"/>
          <w:noProof/>
          <w:kern w:val="3"/>
          <w:sz w:val="24"/>
          <w:szCs w:val="24"/>
        </w:rPr>
        <w:drawing>
          <wp:anchor distT="0" distB="0" distL="114300" distR="114300" simplePos="0" relativeHeight="251664384" behindDoc="1" locked="0" layoutInCell="1" allowOverlap="1" wp14:anchorId="249771AC" wp14:editId="60F089E1">
            <wp:simplePos x="0" y="0"/>
            <wp:positionH relativeFrom="column">
              <wp:posOffset>4384040</wp:posOffset>
            </wp:positionH>
            <wp:positionV relativeFrom="paragraph">
              <wp:posOffset>69215</wp:posOffset>
            </wp:positionV>
            <wp:extent cx="2046605" cy="2945130"/>
            <wp:effectExtent l="133350" t="114300" r="144145" b="160020"/>
            <wp:wrapTight wrapText="bothSides">
              <wp:wrapPolygon edited="0">
                <wp:start x="-1005" y="-838"/>
                <wp:lineTo x="-1407" y="-559"/>
                <wp:lineTo x="-1206" y="22634"/>
                <wp:lineTo x="22518" y="22634"/>
                <wp:lineTo x="22920" y="21796"/>
                <wp:lineTo x="22920" y="1677"/>
                <wp:lineTo x="22518" y="-838"/>
                <wp:lineTo x="-1005" y="-838"/>
              </wp:wrapPolygon>
            </wp:wrapTight>
            <wp:docPr id="19" name="Picture 40" descr="Classic di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lassic dims2.jpg"/>
                    <pic:cNvPicPr>
                      <a:picLocks noChangeAspect="1" noChangeArrowheads="1"/>
                    </pic:cNvPicPr>
                  </pic:nvPicPr>
                  <pic:blipFill>
                    <a:blip r:embed="rId25" cstate="print">
                      <a:extLst>
                        <a:ext uri="{28A0092B-C50C-407E-A947-70E740481C1C}">
                          <a14:useLocalDpi xmlns:a14="http://schemas.microsoft.com/office/drawing/2010/main" val="0"/>
                        </a:ext>
                      </a:extLst>
                    </a:blip>
                    <a:srcRect l="33534" r="34102"/>
                    <a:stretch>
                      <a:fillRect/>
                    </a:stretch>
                  </pic:blipFill>
                  <pic:spPr bwMode="auto">
                    <a:xfrm>
                      <a:off x="0" y="0"/>
                      <a:ext cx="2046605" cy="29451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MyriadPro-Light" w:hAnsi="Times New Roman" w:cs="MyriadPro-Light"/>
          <w:kern w:val="3"/>
          <w:sz w:val="24"/>
          <w:szCs w:val="24"/>
        </w:rPr>
        <w:tab/>
        <w:t xml:space="preserve">      </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 xml:space="preserve">        </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p>
    <w:p w:rsidR="005F7418" w:rsidRPr="005436B9"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23" w:name="_Toc300241905"/>
      <w:bookmarkStart w:id="24" w:name="_Toc326745587"/>
      <w:bookmarkStart w:id="25" w:name="_Toc326858815"/>
      <w:bookmarkStart w:id="26" w:name="_Toc345310921"/>
      <w:r w:rsidRPr="005436B9">
        <w:rPr>
          <w:rFonts w:ascii="Times New Roman" w:eastAsia="MyriadPro-Light" w:hAnsi="Times New Roman" w:cs="Times New Roman"/>
          <w:bCs/>
          <w:iCs/>
          <w:color w:val="000000"/>
          <w:sz w:val="32"/>
          <w:szCs w:val="32"/>
        </w:rPr>
        <w:t>Alternative Mounting</w:t>
      </w:r>
      <w:bookmarkEnd w:id="23"/>
      <w:bookmarkEnd w:id="24"/>
      <w:bookmarkEnd w:id="25"/>
      <w:bookmarkEnd w:id="26"/>
    </w:p>
    <w:p w:rsidR="005F7418" w:rsidRPr="003B741B" w:rsidRDefault="005F7418" w:rsidP="005F7418">
      <w:pPr>
        <w:widowControl w:val="0"/>
        <w:suppressAutoHyphens/>
        <w:autoSpaceDE w:val="0"/>
        <w:autoSpaceDN w:val="0"/>
        <w:textAlignment w:val="baseline"/>
        <w:rPr>
          <w:rFonts w:ascii="Times New Roman" w:eastAsia="MyriadPro-Light" w:hAnsi="Times New Roman" w:cs="MyriadPro-Light"/>
          <w:kern w:val="3"/>
        </w:rPr>
      </w:pPr>
      <w:r w:rsidRPr="003B741B">
        <w:rPr>
          <w:rFonts w:ascii="Times New Roman" w:eastAsia="MyriadPro-Light" w:hAnsi="Times New Roman" w:cs="MyriadPro-Light"/>
          <w:kern w:val="3"/>
        </w:rPr>
        <w:t>To mount the Classic to a plywood surface use 1 1/2” wood screws in the top key hole slot hole and the holes in the wiring compartment. Taking care to make sure the Classic is Plumb and Level.</w:t>
      </w:r>
    </w:p>
    <w:p w:rsidR="005F7418" w:rsidRPr="005436B9" w:rsidRDefault="005F7418" w:rsidP="005F7418">
      <w:pPr>
        <w:keepNext/>
        <w:spacing w:before="240" w:after="60" w:line="276" w:lineRule="auto"/>
        <w:outlineLvl w:val="2"/>
        <w:rPr>
          <w:rFonts w:ascii="Times New Roman" w:eastAsia="MyriadPro-Light" w:hAnsi="Times New Roman" w:cs="Times New Roman"/>
          <w:bCs/>
          <w:sz w:val="28"/>
          <w:szCs w:val="32"/>
        </w:rPr>
      </w:pPr>
      <w:bookmarkStart w:id="27" w:name="_Toc300241906"/>
      <w:bookmarkStart w:id="28" w:name="_Toc326745588"/>
      <w:bookmarkStart w:id="29" w:name="_Toc326858816"/>
      <w:bookmarkStart w:id="30" w:name="_Toc345310922"/>
      <w:r w:rsidRPr="005436B9">
        <w:rPr>
          <w:rFonts w:ascii="Times New Roman" w:eastAsia="MyriadPro-Light" w:hAnsi="Times New Roman" w:cs="Times New Roman"/>
          <w:bCs/>
          <w:sz w:val="28"/>
          <w:szCs w:val="32"/>
        </w:rPr>
        <w:t>Dimensions</w:t>
      </w:r>
      <w:bookmarkEnd w:id="27"/>
      <w:bookmarkEnd w:id="28"/>
      <w:bookmarkEnd w:id="29"/>
      <w:bookmarkEnd w:id="30"/>
    </w:p>
    <w:p w:rsidR="005F7418" w:rsidRPr="003B741B" w:rsidRDefault="005F7418" w:rsidP="005F7418">
      <w:pPr>
        <w:widowControl w:val="0"/>
        <w:suppressAutoHyphens/>
        <w:autoSpaceDE w:val="0"/>
        <w:autoSpaceDN w:val="0"/>
        <w:textAlignment w:val="baseline"/>
        <w:rPr>
          <w:rFonts w:ascii="Times New Roman" w:eastAsia="MyriadPro-Light" w:hAnsi="Times New Roman" w:cs="MyriadPro-Light"/>
          <w:color w:val="000000"/>
          <w:kern w:val="3"/>
        </w:rPr>
      </w:pPr>
      <w:r w:rsidRPr="003B741B">
        <w:rPr>
          <w:rFonts w:ascii="Times New Roman" w:eastAsia="MyriadPro-Light" w:hAnsi="Times New Roman" w:cs="MyriadPro-Light"/>
          <w:color w:val="000000"/>
          <w:kern w:val="3"/>
        </w:rPr>
        <w:t xml:space="preserve">See page </w:t>
      </w:r>
      <w:r w:rsidRPr="003B741B">
        <w:rPr>
          <w:rFonts w:ascii="Times New Roman" w:eastAsia="MyriadPro-Light" w:hAnsi="Times New Roman" w:cs="MyriadPro-Light"/>
          <w:color w:val="000000"/>
          <w:kern w:val="3"/>
        </w:rPr>
        <w:fldChar w:fldCharType="begin"/>
      </w:r>
      <w:r w:rsidRPr="003B741B">
        <w:rPr>
          <w:rFonts w:ascii="Times New Roman" w:eastAsia="MyriadPro-Light" w:hAnsi="Times New Roman" w:cs="MyriadPro-Light"/>
          <w:color w:val="000000"/>
          <w:kern w:val="3"/>
        </w:rPr>
        <w:instrText xml:space="preserve"> PAGEREF _Ref325627250 \h </w:instrText>
      </w:r>
      <w:r w:rsidRPr="003B741B">
        <w:rPr>
          <w:rFonts w:ascii="Times New Roman" w:eastAsia="MyriadPro-Light" w:hAnsi="Times New Roman" w:cs="MyriadPro-Light"/>
          <w:color w:val="000000"/>
          <w:kern w:val="3"/>
        </w:rPr>
      </w:r>
      <w:r w:rsidRPr="003B741B">
        <w:rPr>
          <w:rFonts w:ascii="Times New Roman" w:eastAsia="MyriadPro-Light" w:hAnsi="Times New Roman" w:cs="MyriadPro-Light"/>
          <w:color w:val="000000"/>
          <w:kern w:val="3"/>
        </w:rPr>
        <w:fldChar w:fldCharType="separate"/>
      </w:r>
      <w:r w:rsidRPr="003B741B">
        <w:rPr>
          <w:rFonts w:ascii="Times New Roman" w:eastAsia="MyriadPro-Light" w:hAnsi="Times New Roman" w:cs="MyriadPro-Light"/>
          <w:noProof/>
          <w:color w:val="000000"/>
          <w:kern w:val="3"/>
        </w:rPr>
        <w:t>68</w:t>
      </w:r>
      <w:r w:rsidRPr="003B741B">
        <w:rPr>
          <w:rFonts w:ascii="Times New Roman" w:eastAsia="MyriadPro-Light" w:hAnsi="Times New Roman" w:cs="MyriadPro-Light"/>
          <w:color w:val="000000"/>
          <w:kern w:val="3"/>
        </w:rPr>
        <w:fldChar w:fldCharType="end"/>
      </w:r>
      <w:r w:rsidRPr="003B741B">
        <w:rPr>
          <w:rFonts w:ascii="Times New Roman" w:eastAsia="MyriadPro-Light" w:hAnsi="Times New Roman" w:cs="MyriadPro-Light"/>
          <w:color w:val="000000"/>
          <w:kern w:val="3"/>
        </w:rPr>
        <w:t xml:space="preserve"> for more details.</w:t>
      </w:r>
    </w:p>
    <w:p w:rsidR="005F7418" w:rsidRPr="003B741B" w:rsidRDefault="005F7418" w:rsidP="005F7418">
      <w:pPr>
        <w:keepNext/>
        <w:spacing w:before="240" w:after="60" w:line="276" w:lineRule="auto"/>
        <w:outlineLvl w:val="1"/>
        <w:rPr>
          <w:rFonts w:ascii="Times New Roman" w:eastAsia="MyriadPro-Light" w:hAnsi="Times New Roman" w:cs="Times New Roman"/>
          <w:bCs/>
          <w:iCs/>
          <w:color w:val="000000"/>
        </w:rPr>
      </w:pPr>
      <w:bookmarkStart w:id="31" w:name="_Toc300241907"/>
    </w:p>
    <w:bookmarkEnd w:id="31"/>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r>
        <w:rPr>
          <w:noProof/>
        </w:rPr>
        <mc:AlternateContent>
          <mc:Choice Requires="wps">
            <w:drawing>
              <wp:anchor distT="0" distB="0" distL="114300" distR="114300" simplePos="0" relativeHeight="251676672" behindDoc="0" locked="0" layoutInCell="1" allowOverlap="1" wp14:anchorId="1DCC5810" wp14:editId="435B1D6D">
                <wp:simplePos x="0" y="0"/>
                <wp:positionH relativeFrom="column">
                  <wp:posOffset>4347210</wp:posOffset>
                </wp:positionH>
                <wp:positionV relativeFrom="paragraph">
                  <wp:posOffset>83820</wp:posOffset>
                </wp:positionV>
                <wp:extent cx="2046605" cy="635"/>
                <wp:effectExtent l="0" t="0" r="0" b="0"/>
                <wp:wrapTight wrapText="bothSides">
                  <wp:wrapPolygon edited="0">
                    <wp:start x="0" y="0"/>
                    <wp:lineTo x="0" y="20057"/>
                    <wp:lineTo x="21312" y="20057"/>
                    <wp:lineTo x="21312" y="0"/>
                    <wp:lineTo x="0" y="0"/>
                  </wp:wrapPolygon>
                </wp:wrapTight>
                <wp:docPr id="76" name="Text Box 76"/>
                <wp:cNvGraphicFramePr/>
                <a:graphic xmlns:a="http://schemas.openxmlformats.org/drawingml/2006/main">
                  <a:graphicData uri="http://schemas.microsoft.com/office/word/2010/wordprocessingShape">
                    <wps:wsp>
                      <wps:cNvSpPr txBox="1"/>
                      <wps:spPr>
                        <a:xfrm>
                          <a:off x="0" y="0"/>
                          <a:ext cx="2046605" cy="635"/>
                        </a:xfrm>
                        <a:prstGeom prst="rect">
                          <a:avLst/>
                        </a:prstGeom>
                        <a:solidFill>
                          <a:prstClr val="white"/>
                        </a:solidFill>
                        <a:ln>
                          <a:noFill/>
                        </a:ln>
                        <a:effectLst/>
                      </wps:spPr>
                      <wps:txbx>
                        <w:txbxContent>
                          <w:p w:rsidR="00CD227F" w:rsidRPr="00972420"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7</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76" o:spid="_x0000_s1027" type="#_x0000_t202" style="position:absolute;margin-left:342.3pt;margin-top:6.6pt;width:161.15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j3NNAIAAHQEAAAOAAAAZHJzL2Uyb0RvYy54bWysVMFu2zAMvQ/YPwi6L3ayNRuMOEWWIsOA&#10;oi2QDD0rshwLkEWNUmJnXz9KjtOt22nYRaFI6tF8j8zitm8NOyn0GmzJp5OcM2UlVNoeSv5tt3n3&#10;iTMfhK2EAatKflae3y7fvll0rlAzaMBUChmBWF90ruRNCK7IMi8b1Qo/AacsBWvAVgS64iGrUHSE&#10;3ppslufzrAOsHIJU3pP3bgjyZcKvayXDY117FZgpOX1bSCemcx/PbLkQxQGFa7S8fIb4h69ohbZU&#10;9Ap1J4JgR9R/QLVaIniow0RCm0Fda6lSD9TNNH/VzbYRTqVeiBzvrjT5/wcrH05PyHRV8o9zzqxo&#10;SaOd6gP7DD0jF/HTOV9Q2tZRYujJTzqPfk/O2HZfYxt/qSFGcWL6fGU3oklyzvIP83l+w5mk2Pz9&#10;TcTIXp469OGLgpZFo+RI0iVGxenehyF1TImVPBhdbbQx8RIDa4PsJEjmrtFBXcB/yzI25lqIrwbA&#10;waPSnFyqxG6HrqIV+n2f2Ll2vIfqTEQgDKPkndxoqn4vfHgSSLNDvdM+hEc6agNdyeFicdYA/vib&#10;P+aTpBTlrKNZLLn/fhSoODNfLYkdB3c0cDT2o2GP7Rqo7yltmpPJpAcYzGjWCO0zrckqVqGQsJJq&#10;lTyM5joMG0FrJtVqlZJoPJ0I93brZIQeWd71zwLdRaNA0j7AOKWieCXVkJvEcqtjIN6TjpHXgUXS&#10;P15otNMkXNYw7s6v95T18mex/AkAAP//AwBQSwMEFAAGAAgAAAAhAMShIazeAAAACgEAAA8AAABk&#10;cnMvZG93bnJldi54bWxMjz1PwzAQhnck/oN1SCyIOjRRVEKcqqpgoEtF6MLmxtc4ENuR7bTh33OZ&#10;ynj3Pno/yvVkenZGHzpnBTwtEmBoG6c62wo4fL49roCFKK2SvbMo4BcDrKvbm1IWyl3sB57r2DIy&#10;saGQAnSMQ8F5aDQaGRZuQEvayXkjI52+5crLC5mbni+TJOdGdpYStBxwq7H5qUcjYJ997fXDeHrd&#10;bbLUvx/Gbf7d1kLc302bF2ARp3iFYa5P1aGiTkc3WhVYLyBfZTmhJKRLYDNAcc/AjvMnBV6V/P+E&#10;6g8AAP//AwBQSwECLQAUAAYACAAAACEAtoM4kv4AAADhAQAAEwAAAAAAAAAAAAAAAAAAAAAAW0Nv&#10;bnRlbnRfVHlwZXNdLnhtbFBLAQItABQABgAIAAAAIQA4/SH/1gAAAJQBAAALAAAAAAAAAAAAAAAA&#10;AC8BAABfcmVscy8ucmVsc1BLAQItABQABgAIAAAAIQDdoj3NNAIAAHQEAAAOAAAAAAAAAAAAAAAA&#10;AC4CAABkcnMvZTJvRG9jLnhtbFBLAQItABQABgAIAAAAIQDEoSGs3gAAAAoBAAAPAAAAAAAAAAAA&#10;AAAAAI4EAABkcnMvZG93bnJldi54bWxQSwUGAAAAAAQABADzAAAAmQUAAAAA&#10;" stroked="f">
                <v:textbox style="mso-fit-shape-to-text:t" inset="0,0,0,0">
                  <w:txbxContent>
                    <w:p w:rsidR="00CD227F" w:rsidRPr="00972420"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7</w:t>
                        </w:r>
                      </w:fldSimple>
                    </w:p>
                  </w:txbxContent>
                </v:textbox>
                <w10:wrap type="tight"/>
              </v:shape>
            </w:pict>
          </mc:Fallback>
        </mc:AlternateContent>
      </w:r>
    </w:p>
    <w:p w:rsidR="005F7418" w:rsidRPr="005436B9"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32" w:name="_Toc326745589"/>
      <w:bookmarkStart w:id="33" w:name="_Toc326858817"/>
      <w:bookmarkStart w:id="34" w:name="_Toc345310923"/>
      <w:r w:rsidRPr="005436B9">
        <w:rPr>
          <w:rFonts w:ascii="Times New Roman" w:eastAsia="MyriadPro-Light" w:hAnsi="Times New Roman" w:cs="Times New Roman"/>
          <w:bCs/>
          <w:iCs/>
          <w:color w:val="000000"/>
          <w:sz w:val="32"/>
          <w:szCs w:val="32"/>
        </w:rPr>
        <w:lastRenderedPageBreak/>
        <w:t>Sealed or Vented</w:t>
      </w:r>
      <w:bookmarkEnd w:id="32"/>
      <w:bookmarkEnd w:id="33"/>
      <w:bookmarkEnd w:id="34"/>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3B741B" w:rsidRDefault="005F7418" w:rsidP="005F7418">
      <w:pPr>
        <w:widowControl w:val="0"/>
        <w:suppressAutoHyphens/>
        <w:autoSpaceDN w:val="0"/>
        <w:textAlignment w:val="baseline"/>
        <w:rPr>
          <w:rFonts w:ascii="Times New Roman" w:eastAsia="Arial Unicode MS" w:hAnsi="Times New Roman" w:cs="Tahoma"/>
          <w:kern w:val="3"/>
        </w:rPr>
      </w:pPr>
      <w:r w:rsidRPr="003B741B">
        <w:rPr>
          <w:rFonts w:ascii="Times New Roman" w:eastAsia="Arial Unicode MS" w:hAnsi="Times New Roman" w:cs="Tahoma"/>
          <w:kern w:val="3"/>
        </w:rPr>
        <w:t>The Classic has the ability to be sealed for protection from salt air or dust. It comes from the factory Vented. If you live in a dusty or salt air environment you may wish to seal the Classic. Sealing the Classic does not make the unit water resistant. To seal the Classic  install the solid plastic knock out covers into any unused knock outs and snap the upper vent cover onto the Classic as seen in the photo below. Note that the Classic will be slightly de-rated (puts out less power) by sealing it. Refer to the specifications page of the owner’s manual for the ratings in the sealed mode. To obtain the parts necessary to seal the Classic please contact our Technical S</w:t>
      </w:r>
      <w:r>
        <w:rPr>
          <w:rFonts w:ascii="Times New Roman" w:eastAsia="Arial Unicode MS" w:hAnsi="Times New Roman" w:cs="Tahoma"/>
          <w:kern w:val="3"/>
        </w:rPr>
        <w:t xml:space="preserve">upport Team. Refer to Figure </w:t>
      </w:r>
      <w:r w:rsidRPr="003B741B">
        <w:rPr>
          <w:rFonts w:ascii="Times New Roman" w:eastAsia="Arial Unicode MS" w:hAnsi="Times New Roman" w:cs="Tahoma"/>
          <w:kern w:val="3"/>
        </w:rPr>
        <w:t xml:space="preserve"> and 1.5</w:t>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5436B9" w:rsidRDefault="005F7418" w:rsidP="005F7418">
      <w:pPr>
        <w:widowControl w:val="0"/>
        <w:tabs>
          <w:tab w:val="left" w:pos="5910"/>
        </w:tabs>
        <w:suppressAutoHyphens/>
        <w:autoSpaceDN w:val="0"/>
        <w:textAlignment w:val="baseline"/>
        <w:rPr>
          <w:rFonts w:ascii="Times New Roman" w:eastAsia="Arial Unicode MS" w:hAnsi="Times New Roman" w:cs="Tahoma"/>
          <w:kern w:val="3"/>
          <w:sz w:val="24"/>
          <w:szCs w:val="24"/>
        </w:rPr>
      </w:pPr>
      <w:r>
        <w:rPr>
          <w:noProof/>
        </w:rPr>
        <mc:AlternateContent>
          <mc:Choice Requires="wps">
            <w:drawing>
              <wp:anchor distT="0" distB="0" distL="114300" distR="114300" simplePos="0" relativeHeight="251677696" behindDoc="0" locked="0" layoutInCell="1" allowOverlap="1" wp14:anchorId="75AFD1BE" wp14:editId="750E4E2C">
                <wp:simplePos x="0" y="0"/>
                <wp:positionH relativeFrom="column">
                  <wp:posOffset>-160655</wp:posOffset>
                </wp:positionH>
                <wp:positionV relativeFrom="paragraph">
                  <wp:posOffset>3256915</wp:posOffset>
                </wp:positionV>
                <wp:extent cx="7073265" cy="635"/>
                <wp:effectExtent l="0" t="0" r="0" b="635"/>
                <wp:wrapNone/>
                <wp:docPr id="77" name="Text Box 77"/>
                <wp:cNvGraphicFramePr/>
                <a:graphic xmlns:a="http://schemas.openxmlformats.org/drawingml/2006/main">
                  <a:graphicData uri="http://schemas.microsoft.com/office/word/2010/wordprocessingShape">
                    <wps:wsp>
                      <wps:cNvSpPr txBox="1"/>
                      <wps:spPr>
                        <a:xfrm>
                          <a:off x="0" y="0"/>
                          <a:ext cx="7073265" cy="635"/>
                        </a:xfrm>
                        <a:prstGeom prst="rect">
                          <a:avLst/>
                        </a:prstGeom>
                        <a:solidFill>
                          <a:prstClr val="white"/>
                        </a:solidFill>
                        <a:ln>
                          <a:noFill/>
                        </a:ln>
                        <a:effectLst/>
                      </wps:spPr>
                      <wps:txbx>
                        <w:txbxContent>
                          <w:p w:rsidR="00CD227F" w:rsidRPr="00CF2F6A"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8</w:t>
                              </w:r>
                            </w:fldSimple>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7" o:spid="_x0000_s1028" type="#_x0000_t202" style="position:absolute;margin-left:-12.65pt;margin-top:256.45pt;width:556.95pt;height:.05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Q1kNQIAAHQEAAAOAAAAZHJzL2Uyb0RvYy54bWysVFFv2jAQfp+0/2D5fQSoClNEqBgV0yTU&#10;VoKpz8ZxiCXH550NSffrd3YI7bo9TXsx57vzd7nvu2Nx1zWGnRV6Dbbgk9GYM2UllNoeC/59v/n0&#10;mTMfhC2FAasK/qI8v1t+/LBoXa6mUIMpFTICsT5vXcHrEFyeZV7WqhF+BE5ZClaAjQh0xWNWomgJ&#10;vTHZdDyeZS1g6RCk8p68932QLxN+VSkZHqvKq8BMwenbQjoxnYd4ZsuFyI8oXK3l5TPEP3xFI7Sl&#10;oleoexEEO6H+A6rREsFDFUYSmgyqSkuVeqBuJuN33exq4VTqhcjx7kqT/3+w8uH8hEyXBZ/PObOi&#10;IY32qgvsC3SMXMRP63xOaTtHiaEjP+k8+D05Y9tdhU38pYYYxYnplyu7EU2Scz6e30xnt5xJis1u&#10;biNG9vrUoQ9fFTQsGgVHki4xKs5bH/rUISVW8mB0udHGxEsMrA2ysyCZ21oHdQH/LcvYmGshvuoB&#10;e49Kc3KpErvtu4pW6A5dYmc6dHyA8oWIQOhHyTu50VR9K3x4EkizQ73TPoRHOioDbcHhYnFWA/78&#10;mz/mk6QU5aylWSy4/3ESqDgz3yyJHQd3MHAwDoNhT80aqO8JbZqTyaQHGMxgVgjNM63JKlahkLCS&#10;ahU8DOY69BtBaybVapWSaDydCFu7czJCDyzvu2eB7qJRIGkfYJhSkb+Tqs9NYrnVKRDvScfIa88i&#10;6R8vNNppEi5rGHfn7T1lvf5ZLH8BAAD//wMAUEsDBBQABgAIAAAAIQDZK1qW4gAAAAwBAAAPAAAA&#10;ZHJzL2Rvd25yZXYueG1sTI+xTsMwEIZ3JN7BOiQW1NpN2iiEOFVVwQBLRejC5sbXOBDbke204e1x&#10;Jhjv7tN/319uJ92TCzrfWcNhtWRA0DRWdqblcPx4WeRAfBBGit4a5PCDHrbV7U0pCmmv5h0vdWhJ&#10;DDG+EBxUCENBqW8UauGXdkATb2frtAhxdC2VTlxjuO5pwlhGtehM/KDEgHuFzXc9ag6H9edBPYzn&#10;57fdOnWvx3GffbU15/d30+4JSMAp/MEw60d1qKLTyY5GetJzWCSbNKIcNqvkEchMsDzPgJzmVcqA&#10;ViX9X6L6BQAA//8DAFBLAQItABQABgAIAAAAIQC2gziS/gAAAOEBAAATAAAAAAAAAAAAAAAAAAAA&#10;AABbQ29udGVudF9UeXBlc10ueG1sUEsBAi0AFAAGAAgAAAAhADj9If/WAAAAlAEAAAsAAAAAAAAA&#10;AAAAAAAALwEAAF9yZWxzLy5yZWxzUEsBAi0AFAAGAAgAAAAhAA/tDWQ1AgAAdAQAAA4AAAAAAAAA&#10;AAAAAAAALgIAAGRycy9lMm9Eb2MueG1sUEsBAi0AFAAGAAgAAAAhANkrWpbiAAAADAEAAA8AAAAA&#10;AAAAAAAAAAAAjwQAAGRycy9kb3ducmV2LnhtbFBLBQYAAAAABAAEAPMAAACeBQAAAAA=&#10;" stroked="f">
                <v:textbox style="mso-fit-shape-to-text:t" inset="0,0,0,0">
                  <w:txbxContent>
                    <w:p w:rsidR="00CD227F" w:rsidRPr="00CF2F6A"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8</w:t>
                        </w:r>
                      </w:fldSimple>
                      <w:r>
                        <w:t xml:space="preserve">                                                                                                            </w:t>
                      </w:r>
                    </w:p>
                  </w:txbxContent>
                </v:textbox>
              </v:shape>
            </w:pict>
          </mc:Fallback>
        </mc:AlternateContent>
      </w:r>
      <w:r>
        <w:rPr>
          <w:noProof/>
        </w:rPr>
        <mc:AlternateContent>
          <mc:Choice Requires="wps">
            <w:drawing>
              <wp:anchor distT="0" distB="0" distL="114300" distR="114300" simplePos="0" relativeHeight="251678720" behindDoc="0" locked="0" layoutInCell="1" allowOverlap="1" wp14:anchorId="40D9DA68" wp14:editId="009C9B55">
                <wp:simplePos x="0" y="0"/>
                <wp:positionH relativeFrom="column">
                  <wp:posOffset>3465830</wp:posOffset>
                </wp:positionH>
                <wp:positionV relativeFrom="paragraph">
                  <wp:posOffset>3141345</wp:posOffset>
                </wp:positionV>
                <wp:extent cx="3376930" cy="635"/>
                <wp:effectExtent l="0" t="0" r="0" b="0"/>
                <wp:wrapNone/>
                <wp:docPr id="80" name="Text Box 80"/>
                <wp:cNvGraphicFramePr/>
                <a:graphic xmlns:a="http://schemas.openxmlformats.org/drawingml/2006/main">
                  <a:graphicData uri="http://schemas.microsoft.com/office/word/2010/wordprocessingShape">
                    <wps:wsp>
                      <wps:cNvSpPr txBox="1"/>
                      <wps:spPr>
                        <a:xfrm>
                          <a:off x="0" y="0"/>
                          <a:ext cx="3376930" cy="635"/>
                        </a:xfrm>
                        <a:prstGeom prst="rect">
                          <a:avLst/>
                        </a:prstGeom>
                        <a:solidFill>
                          <a:prstClr val="white"/>
                        </a:solidFill>
                        <a:ln>
                          <a:noFill/>
                        </a:ln>
                        <a:effectLst/>
                      </wps:spPr>
                      <wps:txbx>
                        <w:txbxContent>
                          <w:p w:rsidR="00CD227F" w:rsidRPr="0032003F"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9</w:t>
                              </w:r>
                            </w:fldSimple>
                          </w:p>
                          <w:p w:rsidR="00CD227F" w:rsidRPr="00CF2F6A" w:rsidRDefault="00CD227F" w:rsidP="005F7418">
                            <w:pPr>
                              <w:pStyle w:val="Caption"/>
                              <w:rPr>
                                <w:rFonts w:ascii="Times New Roman" w:eastAsia="Arial Unicode MS" w:hAnsi="Times New Roman" w:cs="Tahoma"/>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0" o:spid="_x0000_s1029" type="#_x0000_t202" style="position:absolute;margin-left:272.9pt;margin-top:247.35pt;width:265.9pt;height:.0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Cs9NAIAAHQEAAAOAAAAZHJzL2Uyb0RvYy54bWysVMFu2zAMvQ/YPwi6r04arGuNOkXWosOA&#10;oi2QDD0rshwLkEVNUmJ3X78nOW63bqdhF4UiqUfzPTKXV0Nn2EH5oMlWfH4y40xZSbW2u4p/29x+&#10;OOcsRGFrYciqij+rwK+W799d9q5Up9SSqZVnALGh7F3F2xhdWRRBtqoT4YScsgg25DsRcfW7ovai&#10;B3pnitPZ7KzoydfOk1QhwHszBvky4zeNkvGhaYKKzFQc3xbz6fO5TWexvBTlzgvXann8DPEPX9EJ&#10;bVH0BepGRMH2Xv8B1WnpKVATTyR1BTWNlir3gG7mszfdrFvhVO4F5AT3QlP4f7Dy/vDoma4rfg56&#10;rOig0UYNkX2mgcEFfnoXSqStHRLjAD90nvwBztT20Pgu/aIhhjignl/YTWgSzsXi09nFAiGJ2Nni&#10;Y8IoXp86H+IXRR1LRsU9pMuMisNdiGPqlJIqBTK6vtXGpEsKXBvPDgIy962O6gj+W5axKddSejUC&#10;jh6V5+RYJXU7dpWsOGyHzM5i6nhL9TOI8DSOUnDyVqP6nQjxUXjMDhrEPsQHHI2hvuJ0tDhryf/4&#10;mz/lQ1JEOesxixUP3/fCK87MVwuxARknw0/GdjLsvrsm9D3HpjmZTTzw0Uxm46l7wpqsUhWEhJWo&#10;VfE4mddx3AismVSrVU7CeDoR7+zayQQ9sbwZnoR3R40ipL2naUpF+UaqMTeL5Vb7CN6zjonXkUXo&#10;ny4Y7TwJxzVMu/PrPWe9/lksfwIAAP//AwBQSwMEFAAGAAgAAAAhAFCeCFjiAAAADAEAAA8AAABk&#10;cnMvZG93bnJldi54bWxMj8FOwzAQRO9I/IO1SFwQdQA3KSFOVVVwoJeK0As3N97GgXgdxU4b/h6X&#10;Cxx3djTzplhOtmNHHHzrSMLdLAGGVDvdUiNh9/5yuwDmgyKtOkco4Rs9LMvLi0Ll2p3oDY9VaFgM&#10;IZ8rCSaEPufc1wat8jPXI8XfwQ1WhXgODdeDOsVw2/H7JEm5VS3FBqN6XBusv6rRStiKj625GQ/P&#10;m5V4GF534zr9bCopr6+m1ROwgFP4M8MZP6JDGZn2biTtWSdhLuYRPUgQjyIDdnYkWZYC2/9KC+Bl&#10;wf+PKH8AAAD//wMAUEsBAi0AFAAGAAgAAAAhALaDOJL+AAAA4QEAABMAAAAAAAAAAAAAAAAAAAAA&#10;AFtDb250ZW50X1R5cGVzXS54bWxQSwECLQAUAAYACAAAACEAOP0h/9YAAACUAQAACwAAAAAAAAAA&#10;AAAAAAAvAQAAX3JlbHMvLnJlbHNQSwECLQAUAAYACAAAACEAFtgrPTQCAAB0BAAADgAAAAAAAAAA&#10;AAAAAAAuAgAAZHJzL2Uyb0RvYy54bWxQSwECLQAUAAYACAAAACEAUJ4IWOIAAAAMAQAADwAAAAAA&#10;AAAAAAAAAACOBAAAZHJzL2Rvd25yZXYueG1sUEsFBgAAAAAEAAQA8wAAAJ0FAAAAAA==&#10;" stroked="f">
                <v:textbox style="mso-fit-shape-to-text:t" inset="0,0,0,0">
                  <w:txbxContent>
                    <w:p w:rsidR="00CD227F" w:rsidRPr="0032003F"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9</w:t>
                        </w:r>
                      </w:fldSimple>
                    </w:p>
                    <w:p w:rsidR="00CD227F" w:rsidRPr="00CF2F6A" w:rsidRDefault="00CD227F" w:rsidP="005F7418">
                      <w:pPr>
                        <w:pStyle w:val="Caption"/>
                        <w:rPr>
                          <w:rFonts w:ascii="Times New Roman" w:eastAsia="Arial Unicode MS" w:hAnsi="Times New Roman" w:cs="Tahoma"/>
                          <w:noProof/>
                          <w:kern w:val="3"/>
                          <w:sz w:val="24"/>
                          <w:szCs w:val="24"/>
                        </w:rPr>
                      </w:pPr>
                    </w:p>
                  </w:txbxContent>
                </v:textbox>
              </v:shape>
            </w:pict>
          </mc:Fallback>
        </mc:AlternateContent>
      </w:r>
      <w:r w:rsidRPr="005436B9">
        <w:rPr>
          <w:rFonts w:ascii="Times New Roman" w:eastAsia="Arial Unicode MS" w:hAnsi="Times New Roman" w:cs="Tahoma"/>
          <w:noProof/>
          <w:kern w:val="3"/>
          <w:sz w:val="24"/>
          <w:szCs w:val="24"/>
        </w:rPr>
        <w:drawing>
          <wp:anchor distT="0" distB="0" distL="114300" distR="114300" simplePos="0" relativeHeight="251660288" behindDoc="0" locked="0" layoutInCell="1" allowOverlap="1" wp14:anchorId="12FFAD4D" wp14:editId="75A816E5">
            <wp:simplePos x="0" y="0"/>
            <wp:positionH relativeFrom="column">
              <wp:posOffset>3465830</wp:posOffset>
            </wp:positionH>
            <wp:positionV relativeFrom="paragraph">
              <wp:posOffset>715645</wp:posOffset>
            </wp:positionV>
            <wp:extent cx="3376930" cy="2368550"/>
            <wp:effectExtent l="114300" t="114300" r="128270" b="165100"/>
            <wp:wrapTopAndBottom/>
            <wp:docPr id="20" name="graphic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76930" cy="2368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5436B9">
        <w:rPr>
          <w:rFonts w:ascii="Times New Roman" w:eastAsia="Arial Unicode MS" w:hAnsi="Times New Roman" w:cs="Tahoma"/>
          <w:noProof/>
          <w:kern w:val="3"/>
          <w:sz w:val="24"/>
          <w:szCs w:val="24"/>
        </w:rPr>
        <w:drawing>
          <wp:anchor distT="0" distB="0" distL="114300" distR="114300" simplePos="0" relativeHeight="251659264" behindDoc="0" locked="0" layoutInCell="1" allowOverlap="1" wp14:anchorId="4C83562D" wp14:editId="658DCBB2">
            <wp:simplePos x="0" y="0"/>
            <wp:positionH relativeFrom="column">
              <wp:posOffset>-163195</wp:posOffset>
            </wp:positionH>
            <wp:positionV relativeFrom="paragraph">
              <wp:posOffset>239395</wp:posOffset>
            </wp:positionV>
            <wp:extent cx="3421380" cy="2959100"/>
            <wp:effectExtent l="95250" t="114300" r="121920" b="165100"/>
            <wp:wrapTopAndBottom/>
            <wp:docPr id="21" name="graphic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s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1380" cy="2959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Arial Unicode MS" w:hAnsi="Times New Roman" w:cs="Tahoma"/>
          <w:kern w:val="3"/>
          <w:sz w:val="24"/>
          <w:szCs w:val="24"/>
        </w:rPr>
        <w:tab/>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5436B9">
        <w:rPr>
          <w:rFonts w:ascii="Times New Roman" w:eastAsia="Arial Unicode MS" w:hAnsi="Times New Roman" w:cs="Tahoma"/>
          <w:kern w:val="3"/>
          <w:sz w:val="24"/>
          <w:szCs w:val="24"/>
        </w:rPr>
        <w:t xml:space="preserve">                          </w:t>
      </w:r>
      <w:r w:rsidRPr="005436B9">
        <w:rPr>
          <w:rFonts w:ascii="Times New Roman" w:eastAsia="Arial Unicode MS" w:hAnsi="Times New Roman" w:cs="Tahoma"/>
          <w:i/>
          <w:iCs/>
          <w:kern w:val="3"/>
          <w:sz w:val="24"/>
          <w:szCs w:val="24"/>
        </w:rPr>
        <w:t xml:space="preserve"> </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rPr>
      </w:pPr>
      <w:bookmarkStart w:id="35" w:name="_Toc300241908"/>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r w:rsidRPr="005436B9">
        <w:rPr>
          <w:rFonts w:ascii="Times New Roman" w:eastAsia="MyriadPro-Light" w:hAnsi="Times New Roman" w:cs="MyriadPro-Light"/>
          <w:kern w:val="3"/>
          <w:sz w:val="24"/>
          <w:szCs w:val="24"/>
        </w:rPr>
        <w:t xml:space="preserve"> </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kern w:val="3"/>
          <w:sz w:val="24"/>
          <w:szCs w:val="24"/>
        </w:rPr>
      </w:pP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36" w:name="_Toc300241933"/>
      <w:bookmarkStart w:id="37" w:name="_Ref326074070"/>
      <w:bookmarkStart w:id="38" w:name="_Toc326745590"/>
      <w:bookmarkStart w:id="39" w:name="_Toc326858818"/>
      <w:bookmarkStart w:id="40" w:name="_Toc345310924"/>
      <w:r w:rsidRPr="005436B9">
        <w:rPr>
          <w:rFonts w:ascii="Times New Roman" w:eastAsia="MyriadPro-Light" w:hAnsi="Times New Roman" w:cs="MyriadPro-Light"/>
          <w:b/>
          <w:bCs/>
          <w:kern w:val="32"/>
          <w:sz w:val="32"/>
          <w:szCs w:val="32"/>
        </w:rPr>
        <w:t>Battery Temperature Compensation</w:t>
      </w:r>
      <w:bookmarkEnd w:id="36"/>
      <w:bookmarkEnd w:id="37"/>
      <w:bookmarkEnd w:id="38"/>
      <w:bookmarkEnd w:id="39"/>
      <w:bookmarkEnd w:id="40"/>
    </w:p>
    <w:p w:rsidR="005F7418" w:rsidRPr="003B741B" w:rsidRDefault="005F7418" w:rsidP="005F7418">
      <w:pPr>
        <w:widowControl w:val="0"/>
        <w:suppressAutoHyphens/>
        <w:autoSpaceDE w:val="0"/>
        <w:autoSpaceDN w:val="0"/>
        <w:textAlignment w:val="baseline"/>
        <w:rPr>
          <w:rFonts w:ascii="Times New Roman" w:eastAsia="MyriadPro-Light" w:hAnsi="Times New Roman" w:cs="MyriadPro-Light"/>
          <w:i/>
          <w:kern w:val="3"/>
        </w:rPr>
      </w:pPr>
      <w:r w:rsidRPr="003B741B">
        <w:rPr>
          <w:rFonts w:ascii="Times New Roman" w:eastAsia="MyriadPro-Light" w:hAnsi="Times New Roman" w:cs="MyriadPro-Light"/>
          <w:kern w:val="3"/>
        </w:rPr>
        <w:t>The Classic comes with a battery temperature sensor (BTS). This sensor raises or lowers charge voltage based on temperature.  Connect BTS to the BATT TEMP jack</w:t>
      </w:r>
      <w:r w:rsidRPr="003B741B">
        <w:rPr>
          <w:rFonts w:ascii="Times New Roman" w:eastAsia="MyriadPro-Light" w:hAnsi="Times New Roman" w:cs="MyriadPro-Light"/>
          <w:i/>
          <w:kern w:val="3"/>
        </w:rPr>
        <w:t xml:space="preserve">. (Refer to </w:t>
      </w:r>
      <w:r w:rsidRPr="003B741B">
        <w:rPr>
          <w:rFonts w:ascii="Times New Roman" w:eastAsia="MyriadPro-Light" w:hAnsi="Times New Roman" w:cs="MyriadPro-Light"/>
          <w:i/>
          <w:kern w:val="3"/>
        </w:rPr>
        <w:fldChar w:fldCharType="begin"/>
      </w:r>
      <w:r w:rsidRPr="003B741B">
        <w:rPr>
          <w:rFonts w:ascii="Times New Roman" w:eastAsia="MyriadPro-Light" w:hAnsi="Times New Roman" w:cs="MyriadPro-Light"/>
          <w:i/>
          <w:kern w:val="3"/>
        </w:rPr>
        <w:instrText xml:space="preserve"> REF _Ref325619143 \h </w:instrText>
      </w:r>
      <w:r>
        <w:rPr>
          <w:rFonts w:ascii="Times New Roman" w:eastAsia="MyriadPro-Light" w:hAnsi="Times New Roman" w:cs="MyriadPro-Light"/>
          <w:i/>
          <w:kern w:val="3"/>
        </w:rPr>
        <w:instrText xml:space="preserve"> \* MERGEFORMAT </w:instrText>
      </w:r>
      <w:r w:rsidRPr="003B741B">
        <w:rPr>
          <w:rFonts w:ascii="Times New Roman" w:eastAsia="MyriadPro-Light" w:hAnsi="Times New Roman" w:cs="MyriadPro-Light"/>
          <w:i/>
          <w:kern w:val="3"/>
        </w:rPr>
      </w:r>
      <w:r w:rsidRPr="003B741B">
        <w:rPr>
          <w:rFonts w:ascii="Times New Roman" w:eastAsia="MyriadPro-Light" w:hAnsi="Times New Roman" w:cs="MyriadPro-Light"/>
          <w:i/>
          <w:kern w:val="3"/>
        </w:rPr>
        <w:fldChar w:fldCharType="separate"/>
      </w:r>
      <w:r w:rsidRPr="003B741B">
        <w:rPr>
          <w:rFonts w:ascii="Times New Roman" w:eastAsia="Arial Unicode MS" w:hAnsi="Times New Roman" w:cs="Tahoma"/>
          <w:kern w:val="3"/>
        </w:rPr>
        <w:t>Battery Temperature Sensor Installation</w:t>
      </w:r>
      <w:r w:rsidRPr="003B741B">
        <w:rPr>
          <w:rFonts w:ascii="Times New Roman" w:eastAsia="MyriadPro-Light" w:hAnsi="Times New Roman" w:cs="MyriadPro-Light"/>
          <w:i/>
          <w:kern w:val="3"/>
        </w:rPr>
        <w:fldChar w:fldCharType="end"/>
      </w:r>
      <w:r w:rsidRPr="003B741B">
        <w:rPr>
          <w:rFonts w:ascii="Times New Roman" w:eastAsia="MyriadPro-Light" w:hAnsi="Times New Roman" w:cs="MyriadPro-Light"/>
          <w:i/>
          <w:kern w:val="3"/>
        </w:rPr>
        <w:t xml:space="preserve"> </w:t>
      </w:r>
      <w:r w:rsidRPr="003B741B">
        <w:rPr>
          <w:rFonts w:ascii="Times New Roman" w:eastAsia="MyriadPro-Light" w:hAnsi="Times New Roman" w:cs="MyriadPro-Light"/>
          <w:i/>
          <w:kern w:val="3"/>
        </w:rPr>
        <w:fldChar w:fldCharType="begin"/>
      </w:r>
      <w:r w:rsidRPr="003B741B">
        <w:rPr>
          <w:rFonts w:ascii="Times New Roman" w:eastAsia="MyriadPro-Light" w:hAnsi="Times New Roman" w:cs="MyriadPro-Light"/>
          <w:i/>
          <w:kern w:val="3"/>
        </w:rPr>
        <w:instrText xml:space="preserve"> PAGEREF _Ref325619118 \h </w:instrText>
      </w:r>
      <w:r w:rsidRPr="003B741B">
        <w:rPr>
          <w:rFonts w:ascii="Times New Roman" w:eastAsia="MyriadPro-Light" w:hAnsi="Times New Roman" w:cs="MyriadPro-Light"/>
          <w:i/>
          <w:kern w:val="3"/>
        </w:rPr>
      </w:r>
      <w:r w:rsidRPr="003B741B">
        <w:rPr>
          <w:rFonts w:ascii="Times New Roman" w:eastAsia="MyriadPro-Light" w:hAnsi="Times New Roman" w:cs="MyriadPro-Light"/>
          <w:i/>
          <w:kern w:val="3"/>
        </w:rPr>
        <w:fldChar w:fldCharType="separate"/>
      </w:r>
      <w:r w:rsidRPr="003B741B">
        <w:rPr>
          <w:rFonts w:ascii="Times New Roman" w:eastAsia="MyriadPro-Light" w:hAnsi="Times New Roman" w:cs="MyriadPro-Light"/>
          <w:i/>
          <w:noProof/>
          <w:kern w:val="3"/>
        </w:rPr>
        <w:t>17</w:t>
      </w:r>
      <w:r w:rsidRPr="003B741B">
        <w:rPr>
          <w:rFonts w:ascii="Times New Roman" w:eastAsia="MyriadPro-Light" w:hAnsi="Times New Roman" w:cs="MyriadPro-Light"/>
          <w:i/>
          <w:kern w:val="3"/>
        </w:rPr>
        <w:fldChar w:fldCharType="end"/>
      </w:r>
      <w:r w:rsidRPr="003B741B">
        <w:rPr>
          <w:rFonts w:ascii="Times New Roman" w:eastAsia="MyriadPro-Light" w:hAnsi="Times New Roman" w:cs="MyriadPro-Light"/>
          <w:i/>
          <w:kern w:val="3"/>
        </w:rPr>
        <w:t xml:space="preserve">) </w:t>
      </w:r>
      <w:r w:rsidRPr="003B741B">
        <w:rPr>
          <w:rFonts w:ascii="Times New Roman" w:eastAsia="MyriadPro-Light" w:hAnsi="Times New Roman" w:cs="MyriadPro-Light"/>
          <w:kern w:val="3"/>
        </w:rPr>
        <w:t xml:space="preserve">Battery temperature menu appears as </w:t>
      </w:r>
      <w:r w:rsidRPr="003B741B">
        <w:rPr>
          <w:rFonts w:ascii="Times New Roman" w:eastAsia="MyriadPro-Light" w:hAnsi="Times New Roman" w:cs="MyriadPro-Light"/>
          <w:b/>
          <w:kern w:val="3"/>
        </w:rPr>
        <w:t xml:space="preserve">T-Comp </w:t>
      </w:r>
      <w:r w:rsidRPr="003B741B">
        <w:rPr>
          <w:rFonts w:ascii="Times New Roman" w:eastAsia="MyriadPro-Light" w:hAnsi="Times New Roman" w:cs="MyriadPro-Light"/>
          <w:kern w:val="3"/>
        </w:rPr>
        <w:t>in the BATTERY MENU. In this menu you can change the voltage compensation as needed. If the BTS is disconnected or shorted the Classic will automatically use the default charge voltages non-compensated.</w:t>
      </w:r>
    </w:p>
    <w:bookmarkEnd w:id="35"/>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color w:val="000000"/>
          <w:kern w:val="3"/>
          <w:shd w:val="clear" w:color="auto" w:fill="FFFFFF"/>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color w:val="000000"/>
          <w:kern w:val="3"/>
          <w:shd w:val="clear" w:color="auto" w:fill="FFFFFF"/>
        </w:rPr>
      </w:pPr>
    </w:p>
    <w:p w:rsidR="005F7418" w:rsidRPr="005436B9" w:rsidRDefault="008F1787" w:rsidP="005F7418">
      <w:pPr>
        <w:keepNext/>
        <w:spacing w:before="240" w:after="120" w:line="276" w:lineRule="auto"/>
        <w:outlineLvl w:val="0"/>
        <w:rPr>
          <w:rFonts w:ascii="Times New Roman" w:eastAsia="MyriadPro-Light" w:hAnsi="Times New Roman" w:cs="MyriadPro-Light"/>
          <w:b/>
          <w:bCs/>
          <w:kern w:val="32"/>
          <w:sz w:val="32"/>
          <w:szCs w:val="32"/>
        </w:rPr>
      </w:pPr>
      <w:bookmarkStart w:id="41" w:name="_Toc345310925"/>
      <w:r>
        <w:rPr>
          <w:rFonts w:ascii="Times New Roman" w:eastAsia="MyriadPro-Light" w:hAnsi="Times New Roman" w:cs="MyriadPro-Light"/>
          <w:b/>
          <w:bCs/>
          <w:kern w:val="32"/>
          <w:sz w:val="32"/>
          <w:szCs w:val="32"/>
        </w:rPr>
        <w:lastRenderedPageBreak/>
        <w:t>“Follow-ME” Charging coordination</w:t>
      </w:r>
      <w:bookmarkEnd w:id="41"/>
    </w:p>
    <w:p w:rsidR="008F1787" w:rsidRPr="008F1787" w:rsidRDefault="008F1787" w:rsidP="008F1787">
      <w:pPr>
        <w:spacing w:after="200" w:line="276" w:lineRule="auto"/>
        <w:rPr>
          <w:rFonts w:ascii="Times New Roman" w:hAnsi="Times New Roman" w:cs="Times New Roman"/>
        </w:rPr>
      </w:pPr>
      <w:r>
        <w:rPr>
          <w:rFonts w:ascii="Times New Roman" w:hAnsi="Times New Roman" w:cs="Times New Roman"/>
        </w:rPr>
        <w:t>Follow-</w:t>
      </w:r>
      <w:r w:rsidRPr="008F1787">
        <w:rPr>
          <w:rFonts w:ascii="Times New Roman" w:hAnsi="Times New Roman" w:cs="Times New Roman"/>
        </w:rPr>
        <w:t>Me will allow the Classics to share charge stages as well as Battery temperature info and Gr</w:t>
      </w:r>
      <w:r>
        <w:rPr>
          <w:rFonts w:ascii="Times New Roman" w:hAnsi="Times New Roman" w:cs="Times New Roman"/>
        </w:rPr>
        <w:t>ound fault coordination. Follow-</w:t>
      </w:r>
      <w:r w:rsidRPr="008F1787">
        <w:rPr>
          <w:rFonts w:ascii="Times New Roman" w:hAnsi="Times New Roman" w:cs="Times New Roman"/>
        </w:rPr>
        <w:t>Me also allows you to program a single Classic for Equalize charging and it will instruct all the others to Equalize as well. You do need to set the Equalize parameters in each classic. For the Battery Temp sensor you will need one BTS only and it can be on any of the Classics.</w:t>
      </w:r>
    </w:p>
    <w:p w:rsidR="008F1787" w:rsidRPr="008F1787" w:rsidRDefault="008F1787" w:rsidP="008F1787">
      <w:pPr>
        <w:spacing w:after="200" w:line="276" w:lineRule="auto"/>
        <w:rPr>
          <w:rFonts w:ascii="Times New Roman" w:hAnsi="Times New Roman" w:cs="Times New Roman"/>
        </w:rPr>
      </w:pPr>
      <w:r w:rsidRPr="008F1787">
        <w:rPr>
          <w:rFonts w:ascii="Times New Roman" w:hAnsi="Times New Roman" w:cs="Times New Roman"/>
        </w:rPr>
        <w:t xml:space="preserve">The Follow Me function basically is just what it is called. The Classic will simply ask the Classic to its right “What do I do now” and this propagates around the loop continually. Whoever goes to Float first for instance will simply tell everyone else it is time to go to float. </w:t>
      </w:r>
    </w:p>
    <w:p w:rsidR="008F1787" w:rsidRPr="008F1787" w:rsidRDefault="008F1787" w:rsidP="008F1787">
      <w:pPr>
        <w:spacing w:after="200" w:line="276" w:lineRule="auto"/>
        <w:rPr>
          <w:rFonts w:ascii="Times New Roman" w:hAnsi="Times New Roman" w:cs="Times New Roman"/>
        </w:rPr>
      </w:pPr>
      <w:r w:rsidRPr="008F1787">
        <w:rPr>
          <w:rFonts w:ascii="Times New Roman" w:hAnsi="Times New Roman" w:cs="Times New Roman"/>
        </w:rPr>
        <w:t>To enable Follow Me you need to wire the classics network cables as shown below. You also need to enable Follow</w:t>
      </w:r>
      <w:r>
        <w:rPr>
          <w:rFonts w:ascii="Times New Roman" w:hAnsi="Times New Roman" w:cs="Times New Roman"/>
        </w:rPr>
        <w:t>-</w:t>
      </w:r>
      <w:r w:rsidRPr="008F1787">
        <w:rPr>
          <w:rFonts w:ascii="Times New Roman" w:hAnsi="Times New Roman" w:cs="Times New Roman"/>
        </w:rPr>
        <w:t>ME. To do this</w:t>
      </w:r>
      <w:r>
        <w:rPr>
          <w:rFonts w:ascii="Times New Roman" w:hAnsi="Times New Roman" w:cs="Times New Roman"/>
        </w:rPr>
        <w:t>,</w:t>
      </w:r>
      <w:r w:rsidRPr="008F1787">
        <w:rPr>
          <w:rFonts w:ascii="Times New Roman" w:hAnsi="Times New Roman" w:cs="Times New Roman"/>
        </w:rPr>
        <w:t xml:space="preserve"> go to the Tweaks Menu. To do this press the “Main Menu” button repeatedly until “Charge” is highlighted. Scroll to the Right until “Tweaks” is highlighted and press “Enter”. Now press the right soft key (Upper right button) 4 times until you see the screen with “Follow</w:t>
      </w:r>
      <w:r>
        <w:rPr>
          <w:rFonts w:ascii="Times New Roman" w:hAnsi="Times New Roman" w:cs="Times New Roman"/>
        </w:rPr>
        <w:t>-</w:t>
      </w:r>
      <w:r w:rsidRPr="008F1787">
        <w:rPr>
          <w:rFonts w:ascii="Times New Roman" w:hAnsi="Times New Roman" w:cs="Times New Roman"/>
        </w:rPr>
        <w:t>ME” and “BTSNET” on it. Here you need to highlight Follow</w:t>
      </w:r>
      <w:r>
        <w:rPr>
          <w:rFonts w:ascii="Times New Roman" w:hAnsi="Times New Roman" w:cs="Times New Roman"/>
        </w:rPr>
        <w:t>-</w:t>
      </w:r>
      <w:r w:rsidRPr="008F1787">
        <w:rPr>
          <w:rFonts w:ascii="Times New Roman" w:hAnsi="Times New Roman" w:cs="Times New Roman"/>
        </w:rPr>
        <w:t>ME and turn it on using the up arrow. You will also need to highlight BTSNET and turn it on if you want to share battery temperature data. After enabling these press Enter to save this data.</w:t>
      </w:r>
    </w:p>
    <w:p w:rsidR="008F1787" w:rsidRPr="008F1787" w:rsidRDefault="008F1787" w:rsidP="008F1787">
      <w:pPr>
        <w:spacing w:after="200" w:line="276" w:lineRule="auto"/>
        <w:rPr>
          <w:rFonts w:ascii="Times New Roman" w:hAnsi="Times New Roman" w:cs="Times New Roman"/>
          <w:b/>
        </w:rPr>
      </w:pPr>
      <w:r w:rsidRPr="008F1787">
        <w:rPr>
          <w:rFonts w:ascii="Times New Roman" w:hAnsi="Times New Roman" w:cs="Times New Roman"/>
          <w:b/>
        </w:rPr>
        <w:t>Ground Fault sharing.</w:t>
      </w:r>
    </w:p>
    <w:p w:rsidR="008F1787" w:rsidRPr="008F1787" w:rsidRDefault="008F1787" w:rsidP="008F1787">
      <w:pPr>
        <w:spacing w:after="200" w:line="276" w:lineRule="auto"/>
        <w:rPr>
          <w:rFonts w:ascii="Times New Roman" w:hAnsi="Times New Roman" w:cs="Times New Roman"/>
        </w:rPr>
      </w:pPr>
      <w:r w:rsidRPr="008F1787">
        <w:rPr>
          <w:rFonts w:ascii="Times New Roman" w:hAnsi="Times New Roman" w:cs="Times New Roman"/>
        </w:rPr>
        <w:t>To share Ground fault you need to install the GFP Jumper on one classic only. You then need to make sure Ground Fault is Enabled in the tweaks menu for any of the networked Classics you want to shut down on detection of ground fault. For example say you have 3 solar Classics and one Wind Classic and you do not want the wind Classic to shut down for GFP make sure in the tweaks menu of that Classic GFP is Disabled.</w:t>
      </w:r>
    </w:p>
    <w:p w:rsidR="008F1787" w:rsidRPr="008F1787" w:rsidRDefault="008F1787" w:rsidP="008F1787">
      <w:pPr>
        <w:spacing w:after="200" w:line="276" w:lineRule="auto"/>
        <w:rPr>
          <w:rFonts w:ascii="Times New Roman" w:hAnsi="Times New Roman" w:cs="Times New Roman"/>
        </w:rPr>
      </w:pPr>
    </w:p>
    <w:p w:rsidR="008F1787" w:rsidRPr="008F1787" w:rsidRDefault="008F1787" w:rsidP="008F1787">
      <w:pPr>
        <w:spacing w:after="200" w:line="276" w:lineRule="auto"/>
        <w:rPr>
          <w:rFonts w:ascii="Times New Roman" w:hAnsi="Times New Roman" w:cs="Times New Roman"/>
          <w:b/>
        </w:rPr>
      </w:pPr>
      <w:r w:rsidRPr="008F1787">
        <w:rPr>
          <w:rFonts w:ascii="Times New Roman" w:hAnsi="Times New Roman" w:cs="Times New Roman"/>
          <w:b/>
        </w:rPr>
        <w:t>Naming the Classic</w:t>
      </w:r>
    </w:p>
    <w:p w:rsidR="008F1787" w:rsidRPr="008F1787" w:rsidRDefault="008F1787" w:rsidP="008F1787">
      <w:pPr>
        <w:spacing w:after="200" w:line="276" w:lineRule="auto"/>
        <w:rPr>
          <w:rFonts w:ascii="Times New Roman" w:hAnsi="Times New Roman" w:cs="Times New Roman"/>
        </w:rPr>
      </w:pPr>
      <w:r w:rsidRPr="008F1787">
        <w:rPr>
          <w:rFonts w:ascii="Times New Roman" w:hAnsi="Times New Roman" w:cs="Times New Roman"/>
        </w:rPr>
        <w:t>The included Local Application software allows you to issue a name to the Classic with upper and lower case letters, as well as numbers. This name can be up to 8 characters. This name will show up on the Display of the Classic instead of the word CLASSIC. It will be shown in all upper case on the Classics display. The Naming process can be helpful for networked Classics that use one MNGP (Display) to view multiple Classics.</w:t>
      </w:r>
    </w:p>
    <w:p w:rsidR="008F1787" w:rsidRPr="008F1787" w:rsidRDefault="008F1787" w:rsidP="008F1787">
      <w:pPr>
        <w:spacing w:after="200" w:line="276" w:lineRule="auto"/>
        <w:rPr>
          <w:rFonts w:ascii="Times New Roman" w:hAnsi="Times New Roman" w:cs="Times New Roman"/>
        </w:rPr>
      </w:pPr>
    </w:p>
    <w:p w:rsidR="008F1787" w:rsidRPr="008F1787" w:rsidRDefault="008F1787" w:rsidP="008F1787">
      <w:pPr>
        <w:spacing w:after="200" w:line="276" w:lineRule="auto"/>
        <w:rPr>
          <w:rFonts w:ascii="Times New Roman" w:hAnsi="Times New Roman" w:cs="Times New Roman"/>
          <w:b/>
        </w:rPr>
      </w:pPr>
      <w:r w:rsidRPr="008F1787">
        <w:rPr>
          <w:rFonts w:ascii="Times New Roman" w:hAnsi="Times New Roman" w:cs="Times New Roman"/>
          <w:b/>
        </w:rPr>
        <w:t>Addressing the Classic’s</w:t>
      </w:r>
    </w:p>
    <w:p w:rsidR="008F1787" w:rsidRPr="008F1787" w:rsidRDefault="008F1787" w:rsidP="008F1787">
      <w:pPr>
        <w:spacing w:after="200" w:line="276" w:lineRule="auto"/>
      </w:pPr>
      <w:r w:rsidRPr="008F1787">
        <w:t xml:space="preserve">You can assign unique addresses to each networked Classic. This is not necessary for Follow Me to work but it is necessary if you want to view multiple Classics from a single MNGP. To address a Classic simply use the MNGP that is plugged into that Classic, or plug the MNGP into that classic and hold the Left arrow button down and tap the up or down button. The normal default address is 10 so going up will take you to 11 and down to 9. When you get to the unused address you want for that Classic hold the left and right arrows for a second until Data sent and saved shows up. Now this Classic has been re addressed to the new address. Do this for all the Classics or Classic lites on the network. </w:t>
      </w:r>
    </w:p>
    <w:p w:rsidR="008F1787" w:rsidRPr="008F1787" w:rsidRDefault="008F1787" w:rsidP="008F1787">
      <w:pPr>
        <w:spacing w:after="200" w:line="276" w:lineRule="auto"/>
      </w:pPr>
      <w:r w:rsidRPr="008F1787">
        <w:lastRenderedPageBreak/>
        <w:t xml:space="preserve">To view other Classics on the network use the same button strokes. Hold the left arrow down and tap the up or down arrow depending on which number you are looking for. We suggest going from 10 up for clarity. So if you had 4 Classics they would be 10,11,12 and 13. You would scroll up from the normal position to find the other 3. </w:t>
      </w: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color w:val="000000"/>
          <w:kern w:val="3"/>
          <w:shd w:val="clear" w:color="auto" w:fill="FFFFFF"/>
        </w:rPr>
      </w:pPr>
    </w:p>
    <w:p w:rsidR="005F7418" w:rsidRDefault="005F7418" w:rsidP="005F7418">
      <w:pPr>
        <w:keepNext/>
        <w:widowControl w:val="0"/>
        <w:suppressAutoHyphens/>
        <w:autoSpaceDE w:val="0"/>
        <w:autoSpaceDN w:val="0"/>
        <w:jc w:val="center"/>
        <w:textAlignment w:val="baseline"/>
      </w:pPr>
      <w:r w:rsidRPr="005436B9">
        <w:rPr>
          <w:rFonts w:ascii="Times New Roman" w:eastAsia="Arial Unicode MS" w:hAnsi="Times New Roman" w:cs="Tahoma"/>
          <w:noProof/>
          <w:kern w:val="3"/>
          <w:sz w:val="24"/>
          <w:szCs w:val="24"/>
        </w:rPr>
        <w:drawing>
          <wp:inline distT="0" distB="0" distL="0" distR="0" wp14:anchorId="3C0C23A1" wp14:editId="38BFAF74">
            <wp:extent cx="6334850" cy="4892315"/>
            <wp:effectExtent l="133350" t="95250" r="123190" b="1562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wo classics"/>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6334850" cy="4892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Arial Unicode MS" w:hAnsi="Times New Roman" w:cs="Tahoma"/>
          <w:kern w:val="3"/>
          <w:sz w:val="24"/>
          <w:szCs w:val="24"/>
        </w:rPr>
      </w:pPr>
      <w:r>
        <w:t xml:space="preserve">   Figure </w:t>
      </w:r>
      <w:fldSimple w:instr=" SEQ Figure \* ARABIC ">
        <w:r>
          <w:rPr>
            <w:noProof/>
          </w:rPr>
          <w:t>10</w:t>
        </w:r>
      </w:fldSimple>
      <w:r>
        <w:rPr>
          <w:rFonts w:ascii="Times New Roman" w:eastAsia="Arial Unicode MS" w:hAnsi="Times New Roman" w:cs="Tahoma"/>
          <w:kern w:val="3"/>
          <w:sz w:val="24"/>
          <w:szCs w:val="24"/>
        </w:rPr>
        <w:t xml:space="preserve"> </w:t>
      </w:r>
      <w:r w:rsidRPr="005436B9">
        <w:rPr>
          <w:rFonts w:ascii="Times New Roman" w:eastAsia="Arial Unicode MS" w:hAnsi="Times New Roman" w:cs="Tahoma"/>
          <w:kern w:val="3"/>
          <w:sz w:val="24"/>
          <w:szCs w:val="24"/>
        </w:rPr>
        <w:t xml:space="preserve">   </w:t>
      </w:r>
      <w:r w:rsidR="008F1787">
        <w:rPr>
          <w:rFonts w:ascii="Times New Roman" w:eastAsia="Arial Unicode MS" w:hAnsi="Times New Roman" w:cs="Tahoma"/>
          <w:b w:val="0"/>
          <w:color w:val="000000" w:themeColor="text1"/>
          <w:kern w:val="3"/>
          <w:sz w:val="22"/>
          <w:szCs w:val="22"/>
        </w:rPr>
        <w:t>Follow-Me diagram</w:t>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5436B9" w:rsidRDefault="005F7418" w:rsidP="005F7418">
      <w:pPr>
        <w:widowControl w:val="0"/>
        <w:suppressAutoHyphens/>
        <w:autoSpaceDE w:val="0"/>
        <w:autoSpaceDN w:val="0"/>
        <w:textAlignment w:val="baseline"/>
        <w:rPr>
          <w:rFonts w:ascii="Times New Roman" w:eastAsia="MyriadPro-Light" w:hAnsi="Times New Roman" w:cs="MyriadPro-Light"/>
          <w:color w:val="FF0000"/>
          <w:kern w:val="3"/>
        </w:rPr>
      </w:pPr>
      <w:r w:rsidRPr="005436B9">
        <w:rPr>
          <w:rFonts w:ascii="Times New Roman" w:eastAsia="Arial Unicode MS" w:hAnsi="Times New Roman" w:cs="Tahoma"/>
          <w:noProof/>
          <w:kern w:val="3"/>
          <w:sz w:val="24"/>
          <w:szCs w:val="24"/>
        </w:rPr>
        <w:lastRenderedPageBreak/>
        <mc:AlternateContent>
          <mc:Choice Requires="wps">
            <w:drawing>
              <wp:anchor distT="0" distB="0" distL="114300" distR="114300" simplePos="0" relativeHeight="251667456" behindDoc="0" locked="0" layoutInCell="1" allowOverlap="1" wp14:anchorId="4134BB3C" wp14:editId="1EFFC1B1">
                <wp:simplePos x="0" y="0"/>
                <wp:positionH relativeFrom="column">
                  <wp:posOffset>4808855</wp:posOffset>
                </wp:positionH>
                <wp:positionV relativeFrom="paragraph">
                  <wp:posOffset>983615</wp:posOffset>
                </wp:positionV>
                <wp:extent cx="1625600" cy="556895"/>
                <wp:effectExtent l="8255" t="12065" r="13970" b="12065"/>
                <wp:wrapNone/>
                <wp:docPr id="72"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556895"/>
                        </a:xfrm>
                        <a:prstGeom prst="rect">
                          <a:avLst/>
                        </a:prstGeom>
                        <a:solidFill>
                          <a:srgbClr val="FFFFFF"/>
                        </a:solidFill>
                        <a:ln w="9525">
                          <a:solidFill>
                            <a:srgbClr val="000000"/>
                          </a:solidFill>
                          <a:miter lim="800000"/>
                          <a:headEnd/>
                          <a:tailEnd/>
                        </a:ln>
                      </wps:spPr>
                      <wps:txbx>
                        <w:txbxContent>
                          <w:p w:rsidR="00CD227F" w:rsidRDefault="00CD227F" w:rsidP="005F7418">
                            <w:r>
                              <w:t>Battery Temp Sensor</w:t>
                            </w:r>
                          </w:p>
                          <w:p w:rsidR="00CD227F" w:rsidRDefault="00CD227F" w:rsidP="005F7418">
                            <w:r>
                              <w:t>included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99" o:spid="_x0000_s1030" type="#_x0000_t202" style="position:absolute;margin-left:378.65pt;margin-top:77.45pt;width:128pt;height:43.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KnLLgIAAFoEAAAOAAAAZHJzL2Uyb0RvYy54bWysVNtu2zAMfR+wfxD0vtgx4rQx4hRdugwD&#10;um5Auw+QZdkWJouapMTOvn6UnKbZ7WWYHwQxpA4PD8msb8ZekYOwToIu6XyWUiI0h1rqtqRfnnZv&#10;rilxnumaKdCipEfh6M3m9av1YAqRQQeqFpYgiHbFYEraeW+KJHG8Ez1zMzBCo7MB2zOPpm2T2rIB&#10;0XuVZGm6TAawtbHAhXP4693kpJuI3zSC+09N44QnqqTIzcfTxrMKZ7JZs6K1zHSSn2iwf2DRM6kx&#10;6RnqjnlG9lb+BtVLbsFB42cc+gSaRnIRa8Bq5ukv1Tx2zIhYC4rjzFkm9/9g+cPhsyWyLulVRolm&#10;PfboSYyevIWR5KtVEGgwrsC4R4ORfkQHNjoW68w98K+OaNh2TLfi1loYOsFqJDgPL5OLpxOOCyDV&#10;8BFqTMT2HiLQ2Ng+qId6EETHRh3PzQlkeEi5zPJlii6OvjxfXq/ymIIVz6+Ndf69gJ6ES0ktNj+i&#10;s8O984ENK55DQjIHStY7qVQ0bFttlSUHhoOyi98J/acwpclQ0lWe5ZMAf4VI4/cniF56nHgl+5Je&#10;n4NYEWR7p+s4j55JNd2RstInHYN0k4h+rMbYs2VIEDSuoD6isBamAceFxEsH9jslAw53Sd23PbOC&#10;EvVBY3NW88UibEM0FvlVhoa99FSXHqY5QpXUUzJdt37aoL2xsu0w0zQOGm6xoY2MWr+wOtHHAY4t&#10;OC1b2JBLO0a9/CVsfgAAAP//AwBQSwMEFAAGAAgAAAAhAPjDRtfiAAAADAEAAA8AAABkcnMvZG93&#10;bnJldi54bWxMj8FOwzAMhu9IvENkJC5oS9d27VaaTggJxG6wIbhmjddWNE5Jsq68PdkJjvb/6ffn&#10;cjPpno1oXWdIwGIeAUOqjeqoEfC+f5qtgDkvScneEAr4QQeb6vqqlIUyZ3rDcecbFkrIFVJA6/1Q&#10;cO7qFrV0czMghexorJY+jLbhyspzKNc9j6Mo41p2FC60csDHFuuv3UkLWKUv46fbJq8fdXbs1/4u&#10;H5+/rRC3N9PDPTCPk/+D4aIf1KEKTgdzIuVYLyBf5klAQ7BM18AuRLRIwuogIE7jDHhV8v9PVL8A&#10;AAD//wMAUEsBAi0AFAAGAAgAAAAhALaDOJL+AAAA4QEAABMAAAAAAAAAAAAAAAAAAAAAAFtDb250&#10;ZW50X1R5cGVzXS54bWxQSwECLQAUAAYACAAAACEAOP0h/9YAAACUAQAACwAAAAAAAAAAAAAAAAAv&#10;AQAAX3JlbHMvLnJlbHNQSwECLQAUAAYACAAAACEAlOypyy4CAABaBAAADgAAAAAAAAAAAAAAAAAu&#10;AgAAZHJzL2Uyb0RvYy54bWxQSwECLQAUAAYACAAAACEA+MNG1+IAAAAMAQAADwAAAAAAAAAAAAAA&#10;AACIBAAAZHJzL2Rvd25yZXYueG1sUEsFBgAAAAAEAAQA8wAAAJcFAAAAAA==&#10;">
                <v:textbox>
                  <w:txbxContent>
                    <w:p w:rsidR="00CD227F" w:rsidRDefault="00CD227F" w:rsidP="005F7418">
                      <w:r>
                        <w:t>Battery Temp Sensor</w:t>
                      </w:r>
                    </w:p>
                    <w:p w:rsidR="00CD227F" w:rsidRDefault="00CD227F" w:rsidP="005F7418">
                      <w:r>
                        <w:t>included</w:t>
                      </w:r>
                    </w:p>
                  </w:txbxContent>
                </v:textbox>
              </v:shape>
            </w:pict>
          </mc:Fallback>
        </mc:AlternateContent>
      </w:r>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66432" behindDoc="0" locked="0" layoutInCell="1" allowOverlap="1" wp14:anchorId="54B6756C" wp14:editId="76C38D11">
                <wp:simplePos x="0" y="0"/>
                <wp:positionH relativeFrom="column">
                  <wp:posOffset>4200525</wp:posOffset>
                </wp:positionH>
                <wp:positionV relativeFrom="paragraph">
                  <wp:posOffset>-4813300</wp:posOffset>
                </wp:positionV>
                <wp:extent cx="1485900" cy="228600"/>
                <wp:effectExtent l="38100" t="44450" r="66675" b="165100"/>
                <wp:wrapNone/>
                <wp:docPr id="71"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85900" cy="228600"/>
                        </a:xfrm>
                        <a:prstGeom prst="line">
                          <a:avLst/>
                        </a:prstGeom>
                        <a:noFill/>
                        <a:ln w="76200">
                          <a:solidFill>
                            <a:srgbClr val="FF0000"/>
                          </a:solidFill>
                          <a:round/>
                          <a:headEnd/>
                          <a:tailEnd type="stealth"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75pt,-379pt" to="447.75pt,-3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ciLwIAAFIEAAAOAAAAZHJzL2Uyb0RvYy54bWysVM2O2jAQvlfqO1i+QxKaZUNEWFUJ9LJt&#10;kXb7AMZ2iFXHtmxDQFXfvWMHaGkvVVUOZuyZ+eabvyyfTr1ER26d0KrC2TTFiCuqmVD7Cn953UwK&#10;jJwnihGpFa/wmTv8tHr7ZjmYks90pyXjFgGIcuVgKtx5b8okcbTjPXFTbbgCZattTzxc7T5hlgyA&#10;3stklqbzZNCWGaspdw5em1GJVxG/bTn1n9vWcY9khYGbj6eN5y6cyWpJyr0lphP0QoP8A4ueCAVB&#10;b1AN8QQdrPgDqhfUaqdbP6W6T3TbCspjDpBNlv6WzUtHDI+5QHGcuZXJ/T9Y+um4tUiwCj9mGCnS&#10;Q4+eheIoK+ahOINxJdjUamtDevSkXsyzpl8dUrruiNrzSPL1bMAxCx7JnUu4OAMhdsNHzcCGHLyO&#10;lTq1tg+QUAN0ig053xrCTx5ReMzy4mGRQt8o6GazYg5yCEHKq7exzn/gukdBqLAE6hGdHJ+dH02v&#10;JiGY0hshJbyTUio0QNZzmKLo4bQULGiD0tn9rpYWHQnMzWaTwu8S+M7M6oNiEa3jhK0vsidCgox8&#10;LIrznEjf4RCt5wwjyWFTgjTSkyoEhIyB8EUaJ+fbIl2si3WRT/LZfD3J06aZvN/U+WS+yR4fmndN&#10;XTfZ98A9y8tOMMZVoH+d4iz/uym57NM4f7c5vhUquUePxQey1/9IOrY8dHmcl51m560N2YXuw+BG&#10;48uShc349R6tfn4KVj8AAAD//wMAUEsDBBQABgAIAAAAIQD2288l4QAAAA0BAAAPAAAAZHJzL2Rv&#10;d25yZXYueG1sTI/PToNAEMbvJr7DZky8tUtJoEhZGjXWg4mNrX2ALUyBlJ0Fdkvx7Z2e9Djf/PL9&#10;ydaTacWIg2ssKVjMAxBIhS0bqhQcvjezBITzmkrdWkIFP+hgnd/fZTot7ZV2OO59JdiEXKoV1N53&#10;qZSuqNFoN7cdEv9OdjDa8zlUshz0lc1NK8MgiKXRDXFCrTt8rbE47y9GAb2Nu/fqZeNOhTx/fvX9&#10;x3ZJvVKPD9PzCoTHyf/BcKvP1SHnTkd7odKJVkEcLyJGFcyWUcKrGEmeIpaONykMA5B5Jv+vyH8B&#10;AAD//wMAUEsBAi0AFAAGAAgAAAAhALaDOJL+AAAA4QEAABMAAAAAAAAAAAAAAAAAAAAAAFtDb250&#10;ZW50X1R5cGVzXS54bWxQSwECLQAUAAYACAAAACEAOP0h/9YAAACUAQAACwAAAAAAAAAAAAAAAAAv&#10;AQAAX3JlbHMvLnJlbHNQSwECLQAUAAYACAAAACEA7MAHIi8CAABSBAAADgAAAAAAAAAAAAAAAAAu&#10;AgAAZHJzL2Uyb0RvYy54bWxQSwECLQAUAAYACAAAACEA9tvPJeEAAAANAQAADwAAAAAAAAAAAAAA&#10;AACJBAAAZHJzL2Rvd25yZXYueG1sUEsFBgAAAAAEAAQA8wAAAJcFAAAAAA==&#10;" strokecolor="red" strokeweight="6pt">
                <v:stroke endarrow="classic"/>
              </v:line>
            </w:pict>
          </mc:Fallback>
        </mc:AlternateContent>
      </w:r>
      <w:r w:rsidRPr="005436B9">
        <w:rPr>
          <w:rFonts w:ascii="Times New Roman" w:eastAsia="Arial Unicode MS" w:hAnsi="Times New Roman" w:cs="Tahoma"/>
          <w:noProof/>
          <w:kern w:val="3"/>
          <w:sz w:val="24"/>
          <w:szCs w:val="24"/>
        </w:rPr>
        <w:drawing>
          <wp:inline distT="0" distB="0" distL="0" distR="0" wp14:anchorId="4707C767" wp14:editId="10798892">
            <wp:extent cx="4400550" cy="3390900"/>
            <wp:effectExtent l="133350" t="95250" r="152400" b="171450"/>
            <wp:docPr id="23" name="Picture 15" descr="100_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0_2094"/>
                    <pic:cNvPicPr>
                      <a:picLocks noChangeAspect="1" noChangeArrowheads="1"/>
                    </pic:cNvPicPr>
                  </pic:nvPicPr>
                  <pic:blipFill>
                    <a:blip r:embed="rId29">
                      <a:extLst>
                        <a:ext uri="{28A0092B-C50C-407E-A947-70E740481C1C}">
                          <a14:useLocalDpi xmlns:a14="http://schemas.microsoft.com/office/drawing/2010/main" val="0"/>
                        </a:ext>
                      </a:extLst>
                    </a:blip>
                    <a:srcRect l="15846" t="11066" r="14207" b="8197"/>
                    <a:stretch>
                      <a:fillRect/>
                    </a:stretch>
                  </pic:blipFill>
                  <pic:spPr bwMode="auto">
                    <a:xfrm>
                      <a:off x="0" y="0"/>
                      <a:ext cx="4400550" cy="3390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436B9">
        <w:rPr>
          <w:rFonts w:ascii="Times New Roman" w:eastAsia="Arial Unicode MS" w:hAnsi="Times New Roman" w:cs="Tahoma"/>
          <w:kern w:val="3"/>
          <w:sz w:val="24"/>
          <w:szCs w:val="24"/>
        </w:rPr>
        <w:t xml:space="preserve">  </w:t>
      </w:r>
      <w:r>
        <w:rPr>
          <w:rFonts w:ascii="Times New Roman" w:eastAsia="Arial Unicode MS" w:hAnsi="Times New Roman" w:cs="Tahoma"/>
          <w:kern w:val="3"/>
          <w:sz w:val="24"/>
          <w:szCs w:val="24"/>
        </w:rPr>
        <w:t xml:space="preserve"> </w:t>
      </w:r>
    </w:p>
    <w:p w:rsidR="005F7418" w:rsidRPr="005436B9" w:rsidRDefault="005F7418" w:rsidP="005F7418">
      <w:pPr>
        <w:pStyle w:val="Caption"/>
        <w:rPr>
          <w:rFonts w:ascii="Times New Roman" w:eastAsia="MyriadPro-Light" w:hAnsi="Times New Roman" w:cs="MyriadPro-Light"/>
          <w:kern w:val="3"/>
        </w:rPr>
      </w:pPr>
      <w:r>
        <w:t xml:space="preserve">Figure </w:t>
      </w:r>
      <w:fldSimple w:instr=" SEQ Figure \* ARABIC ">
        <w:r>
          <w:rPr>
            <w:noProof/>
          </w:rPr>
          <w:t>11</w:t>
        </w:r>
      </w:fldSimple>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74624" behindDoc="0" locked="0" layoutInCell="1" allowOverlap="1" wp14:anchorId="2087C5DC" wp14:editId="13BE398E">
                <wp:simplePos x="0" y="0"/>
                <wp:positionH relativeFrom="column">
                  <wp:posOffset>4867910</wp:posOffset>
                </wp:positionH>
                <wp:positionV relativeFrom="paragraph">
                  <wp:posOffset>-676910</wp:posOffset>
                </wp:positionV>
                <wp:extent cx="1566545" cy="381000"/>
                <wp:effectExtent l="10160" t="8890" r="13970" b="10160"/>
                <wp:wrapNone/>
                <wp:docPr id="70"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6545" cy="381000"/>
                        </a:xfrm>
                        <a:prstGeom prst="rect">
                          <a:avLst/>
                        </a:prstGeom>
                        <a:solidFill>
                          <a:srgbClr val="FFFFFF"/>
                        </a:solidFill>
                        <a:ln w="9525">
                          <a:solidFill>
                            <a:srgbClr val="000000"/>
                          </a:solidFill>
                          <a:miter lim="800000"/>
                          <a:headEnd/>
                          <a:tailEnd/>
                        </a:ln>
                      </wps:spPr>
                      <wps:txbx>
                        <w:txbxContent>
                          <w:p w:rsidR="00CD227F" w:rsidRDefault="00CD227F" w:rsidP="005F7418">
                            <w:r>
                              <w:t>Ethernet connector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6" o:spid="_x0000_s1031" type="#_x0000_t202" style="position:absolute;margin-left:383.3pt;margin-top:-53.3pt;width:123.35pt;height:3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2PIMAIAAFoEAAAOAAAAZHJzL2Uyb0RvYy54bWysVNuO2yAQfa/Uf0C8N3bSJJu14qy22aaq&#10;tL1Iu/0AjLGNCgwFEnv79R1wkk236kvVPCDIDGfOnDN4fTNoRQ7CeQmmpNNJTokwHGpp2pJ+e9y9&#10;WVHiAzM1U2BESZ+Epzeb16/WvS3EDDpQtXAEQYwvelvSLgRbZJnnndDMT8AKg8EGnGYBj67Nasd6&#10;RNcqm+X5MuvB1dYBF97jv3djkG4SftMIHr40jReBqJIit5BWl9YqrtlmzYrWMdtJfqTB/oGFZtJg&#10;0TPUHQuM7J38A0pL7sBDEyYcdAZNI7lIPWA30/xFNw8dsyL1guJ4e5bJ/z9Y/vnw1RFZl/QK5TFM&#10;o0ePYgjkHQxkmS+jQL31BeY9WMwMAwbQ6NSst/fAv3tiYNsx04pb56DvBKuR4DTezC6ujjg+glT9&#10;J6ixENsHSEBD43RUD/UgiI5Mns7mRDI8llwsl4v5ghKOsberaZ4n9zJWnG5b58MHAZrETUkdmp/Q&#10;2eHeh8iGFaeUWMyDkvVOKpUOrq22ypEDw0HZpV9q4EWaMqQv6fVithgF+CsEsnsm+FslLQNOvJK6&#10;pKtzEiuibO9NneYxMKnGPVJW5qhjlG4UMQzVMHp2sqeC+gmFdTAOOD5I3HTgflLS43CX1P/YMyco&#10;UR8NmnM9nc/ja0iH+eJqhgd3GakuI8xwhCppoGTcbsP4gvbWybbDSuM4GLhFQxuZtI7Oj6yO9HGA&#10;kwXHxxZfyOU5ZT1/Eja/AAAA//8DAFBLAwQUAAYACAAAACEAWKQrWuEAAAANAQAADwAAAGRycy9k&#10;b3ducmV2LnhtbEyPwU7DMBBE70j8g7VIXFBrh1RpCXEqhASCGxQEVzd2kwh7HWw3DX/P5gS33ZnR&#10;7NtqOznLRhNi71FCthTADDZe99hKeH97WGyAxaRQK+vRSPgxEbb1+VmlSu1P+GrGXWoZlWAslYQu&#10;paHkPDadcSou/WCQvIMPTiVaQ8t1UCcqd5ZfC1Fwp3qkC50azH1nmq/d0UnYrJ7Gz/icv3w0xcHe&#10;pKv1+PgdpLy8mO5ugSUzpb8wzPiEDjUx7f0RdWRWwrooCopKWGRinuaIyPIc2J60FUm8rvj/L+pf&#10;AAAA//8DAFBLAQItABQABgAIAAAAIQC2gziS/gAAAOEBAAATAAAAAAAAAAAAAAAAAAAAAABbQ29u&#10;dGVudF9UeXBlc10ueG1sUEsBAi0AFAAGAAgAAAAhADj9If/WAAAAlAEAAAsAAAAAAAAAAAAAAAAA&#10;LwEAAF9yZWxzLy5yZWxzUEsBAi0AFAAGAAgAAAAhAOEjY8gwAgAAWgQAAA4AAAAAAAAAAAAAAAAA&#10;LgIAAGRycy9lMm9Eb2MueG1sUEsBAi0AFAAGAAgAAAAhAFikK1rhAAAADQEAAA8AAAAAAAAAAAAA&#10;AAAAigQAAGRycy9kb3ducmV2LnhtbFBLBQYAAAAABAAEAPMAAACYBQAAAAA=&#10;">
                <v:textbox>
                  <w:txbxContent>
                    <w:p w:rsidR="00CD227F" w:rsidRDefault="00CD227F" w:rsidP="005F7418">
                      <w:r>
                        <w:t>Ethernet connector</w:t>
                      </w:r>
                    </w:p>
                  </w:txbxContent>
                </v:textbox>
              </v:shape>
            </w:pict>
          </mc:Fallback>
        </mc:AlternateContent>
      </w:r>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73600" behindDoc="0" locked="0" layoutInCell="1" allowOverlap="1" wp14:anchorId="03B2ABA5" wp14:editId="786F8F1D">
                <wp:simplePos x="0" y="0"/>
                <wp:positionH relativeFrom="column">
                  <wp:posOffset>1623060</wp:posOffset>
                </wp:positionH>
                <wp:positionV relativeFrom="paragraph">
                  <wp:posOffset>-1341755</wp:posOffset>
                </wp:positionV>
                <wp:extent cx="3244850" cy="485775"/>
                <wp:effectExtent l="0" t="429895" r="0" b="503555"/>
                <wp:wrapNone/>
                <wp:docPr id="69" name="AutoShape 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384883">
                          <a:off x="0" y="0"/>
                          <a:ext cx="3244850" cy="485775"/>
                        </a:xfrm>
                        <a:prstGeom prst="leftArrow">
                          <a:avLst>
                            <a:gd name="adj1" fmla="val 44843"/>
                            <a:gd name="adj2" fmla="val 10517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605" o:spid="_x0000_s1026" type="#_x0000_t66" style="position:absolute;margin-left:127.8pt;margin-top:-105.65pt;width:255.5pt;height:38.25pt;rotation:1512662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DdTTAIAAKQEAAAOAAAAZHJzL2Uyb0RvYy54bWysVNuO0zAQfUfiHyy/0yRt2qZR09WqSxHS&#10;AistfIBrO43BN2y3afl6xm63pMATIg+WxzM+PjNnJsu7o5LowJ0XRje4GOUYcU0NE3rX4C+fN28q&#10;jHwgmhFpNG/wiXt8t3r9atnbmo9NZyTjDgGI9nVvG9yFYOss87TjiviRsVyDszVOkQCm22XMkR7Q&#10;lczGeT7LeuOYdYZy7+H04ezEq4TftpyGT23reUCywcAtpNWldRvXbLUk9c4R2wl6oUH+gYUiQsOj&#10;V6gHEgjaO/EHlBLUGW/aMKJGZaZtBeUpB8imyH/L5rkjlqdcoDjeXsvk/x8s/Xh4ckiwBs8WGGmi&#10;QKP7fTDpaTTLp7FCvfU1BD7bJxdz9PbR0G8eabPuiN7xe+dM33HCgFcR47ObC9HwcBVt+w+GAT4B&#10;/FSsY+sUcgZEKSZVWVWTdApFQcek0OmqED8GROFwMi7LagpCUvDBbj5PBDNSR6xIzjof3nGjUNw0&#10;WPI2JH4JmhwefUgysUuuhH0tMGqVBNUPRCKALyeXrhjEjIcxRT4tru9eIIHBy8upREYKthFSJsPt&#10;tmvpEOA3eJO+VCWo5DBMatQ3eDEdTxPXG58fQuTp+xuEEgGmSQrV4OoaROqozVvNUq8HIuR5D5Sl&#10;vogV9TnrvDXsBFolVaDOMNpQxc64Hxj1MCYN9t/3xHGM5HsNei+KsoxzlYxyOh+D4Yae7dBDNAWo&#10;BgeMztt1OM/i3jqx62IjpNy1iT3YivDSTGdWF7IwCrC7mbWhnaJ+/VxWPwEAAP//AwBQSwMEFAAG&#10;AAgAAAAhAGPE/gzeAAAADQEAAA8AAABkcnMvZG93bnJldi54bWxMj8FOhDAQhu8mvkMzJt52CyyL&#10;BCkbssmePIl6L7QCsZ2ytCz49o4nPc4/X/75pjxt1rCbnv3oUEC8j4Bp7JwasRfw/nbZ5cB8kKik&#10;cagFfGsPp+r+rpSFciu+6lsTekYl6AspYAhhKjj33aCt9Hs3aaTdp5utDDTOPVezXKncGp5EUcat&#10;HJEuDHLS50F3X81iBdQmpLap86tN+HVd1PnSpi8fQjw+bPUzsKC38AfDrz6pQ0VOrVtQeWYEJMdj&#10;RqiAXRLHB2CEPGUZRS1F8SHNgVcl//9F9QMAAP//AwBQSwECLQAUAAYACAAAACEAtoM4kv4AAADh&#10;AQAAEwAAAAAAAAAAAAAAAAAAAAAAW0NvbnRlbnRfVHlwZXNdLnhtbFBLAQItABQABgAIAAAAIQA4&#10;/SH/1gAAAJQBAAALAAAAAAAAAAAAAAAAAC8BAABfcmVscy8ucmVsc1BLAQItABQABgAIAAAAIQC6&#10;WDdTTAIAAKQEAAAOAAAAAAAAAAAAAAAAAC4CAABkcnMvZTJvRG9jLnhtbFBLAQItABQABgAIAAAA&#10;IQBjxP4M3gAAAA0BAAAPAAAAAAAAAAAAAAAAAKYEAABkcnMvZG93bnJldi54bWxQSwUGAAAAAAQA&#10;BADzAAAAsQUAAAAA&#10;" adj="3401,5957"/>
            </w:pict>
          </mc:Fallback>
        </mc:AlternateContent>
      </w:r>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72576" behindDoc="0" locked="0" layoutInCell="1" allowOverlap="1" wp14:anchorId="6AD231E3" wp14:editId="1CD0B01A">
                <wp:simplePos x="0" y="0"/>
                <wp:positionH relativeFrom="column">
                  <wp:posOffset>2684145</wp:posOffset>
                </wp:positionH>
                <wp:positionV relativeFrom="paragraph">
                  <wp:posOffset>-1880870</wp:posOffset>
                </wp:positionV>
                <wp:extent cx="1972945" cy="485775"/>
                <wp:effectExtent l="0" t="119380" r="10160" b="118745"/>
                <wp:wrapNone/>
                <wp:docPr id="68" name="AutoShape 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33733">
                          <a:off x="0" y="0"/>
                          <a:ext cx="1972945" cy="485775"/>
                        </a:xfrm>
                        <a:prstGeom prst="leftArrow">
                          <a:avLst>
                            <a:gd name="adj1" fmla="val 46407"/>
                            <a:gd name="adj2" fmla="val 1070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4" o:spid="_x0000_s1026" type="#_x0000_t66" style="position:absolute;margin-left:211.35pt;margin-top:-148.1pt;width:155.35pt;height:38.25pt;rotation:910659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lJRTAIAAKMEAAAOAAAAZHJzL2Uyb0RvYy54bWysVNuO0zAQfUfiHyy/01yaNm3UdLXqUoS0&#10;wEoLH+DaTmPwDdttWr6eiRu6KfCEyIPl8YzPnJnjyerupCQ6cueF0TXOJilGXFPDhN7X+Mvn7ZsF&#10;Rj4QzYg0mtf4zD2+W79+tepsxXPTGsm4QwCifdXZGrch2CpJPG25In5iLNfgbIxTJIDp9glzpAN0&#10;JZM8TedJZxyzzlDuPZw+XJx4HfGbhtPwqWk8D0jWGLiFuLq47vo1Wa9ItXfEtoIONMg/sFBEaEh6&#10;hXoggaCDE39AKUGd8aYJE2pUYppGUB5rgGqy9LdqnltieawFmuPttU3+/8HSj8cnhwSr8RyU0kSB&#10;RveHYGJqNE+LvkOd9RUEPtsn19fo7aOh3zzSZtMSvef3zpmu5YQBr6yPT24u9IaHq2jXfTAM8Ang&#10;x2adGqeQMyDKYjotp9N4CD1BpyjQ+SoQPwVE4TBblvmymGFEwVcsZmU5i/lI1UP13Kzz4R03CvWb&#10;GkvehEgvQpPjow9RJTaUStjXDKNGSRD9SCQq5kVaDo9iFJOPY7K0TBfTIe8Ambxkjh0yUrCtkDIa&#10;br/bSIcAv8bb+A2X/ThMatTVeDnLZ5Hrjc+PIdL4/Q1CiQDDJIWChl6DSNVL81az+NQDEfKyB8pS&#10;D1r18lxk3hl2BqmiKDAvMNnQxda4Hxh1MCU19t8PxHGM5HsNci+zoujHKhrFrMzBcGPPbuwhmgJU&#10;jQNGl+0mXEbxYJ3Yt5Api7Vr0z/BRoRfb+nCaiALkwC7m1Eb2zHq5d+y/gkAAP//AwBQSwMEFAAG&#10;AAgAAAAhALkko4fjAAAADQEAAA8AAABkcnMvZG93bnJldi54bWxMj8FOwzAMhu9IvENkJG5bumxa&#10;t9J0AiQOcECsbJyzxqQVjVOarCt7erITHG1/+v39+Wa0LRuw940jCbNpAgypcrohI2H3/jRZAfNB&#10;kVatI5Twgx42xfVVrjLtTrTFoQyGxRDymZJQh9BlnPuqRqv81HVI8fbpeqtCHHvDda9OMdy2XCTJ&#10;klvVUPxQqw4fa6y+yqOV0D6UQ/qy/z6vLJ1f8WNrnoc3I+XtzXh/ByzgGP5guOhHdSii08EdSXvW&#10;SlgIkUZUwkSslwJYRNL5fAHscFnN1inwIuf/WxS/AAAA//8DAFBLAQItABQABgAIAAAAIQC2gziS&#10;/gAAAOEBAAATAAAAAAAAAAAAAAAAAAAAAABbQ29udGVudF9UeXBlc10ueG1sUEsBAi0AFAAGAAgA&#10;AAAhADj9If/WAAAAlAEAAAsAAAAAAAAAAAAAAAAALwEAAF9yZWxzLy5yZWxzUEsBAi0AFAAGAAgA&#10;AAAhAIHmUlFMAgAAowQAAA4AAAAAAAAAAAAAAAAALgIAAGRycy9lMm9Eb2MueG1sUEsBAi0AFAAG&#10;AAgAAAAhALkko4fjAAAADQEAAA8AAAAAAAAAAAAAAAAApgQAAGRycy9kb3ducmV2LnhtbFBLBQYA&#10;AAAABAAEAPMAAAC2BQAAAAA=&#10;" adj="5695,5788"/>
            </w:pict>
          </mc:Fallback>
        </mc:AlternateContent>
      </w:r>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71552" behindDoc="0" locked="0" layoutInCell="1" allowOverlap="1" wp14:anchorId="0D0098CF" wp14:editId="6AF2FBFD">
                <wp:simplePos x="0" y="0"/>
                <wp:positionH relativeFrom="column">
                  <wp:posOffset>4808855</wp:posOffset>
                </wp:positionH>
                <wp:positionV relativeFrom="paragraph">
                  <wp:posOffset>-1718310</wp:posOffset>
                </wp:positionV>
                <wp:extent cx="1608455" cy="601345"/>
                <wp:effectExtent l="8255" t="5715" r="12065" b="12065"/>
                <wp:wrapNone/>
                <wp:docPr id="67" name="Text 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8455" cy="601345"/>
                        </a:xfrm>
                        <a:prstGeom prst="rect">
                          <a:avLst/>
                        </a:prstGeom>
                        <a:solidFill>
                          <a:srgbClr val="FFFFFF"/>
                        </a:solidFill>
                        <a:ln w="9525">
                          <a:solidFill>
                            <a:srgbClr val="000000"/>
                          </a:solidFill>
                          <a:miter lim="800000"/>
                          <a:headEnd/>
                          <a:tailEnd/>
                        </a:ln>
                      </wps:spPr>
                      <wps:txbx>
                        <w:txbxContent>
                          <w:p w:rsidR="00CD227F" w:rsidRDefault="00CD227F" w:rsidP="005F7418">
                            <w:r>
                              <w:t>USB connector</w:t>
                            </w:r>
                          </w:p>
                          <w:p w:rsidR="00CD227F" w:rsidRDefault="00CD227F" w:rsidP="005F7418">
                            <w:r>
                              <w:t>USB cable is included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3" o:spid="_x0000_s1032" type="#_x0000_t202" style="position:absolute;margin-left:378.65pt;margin-top:-135.3pt;width:126.65pt;height:47.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jILLwIAAFoEAAAOAAAAZHJzL2Uyb0RvYy54bWysVNtu2zAMfR+wfxD0vthJkzQ14hRdugwD&#10;ugvQ7gNkWbaFSaImKbG7ry8lp2l2exnmB0EMqcPDQzLr60ErchDOSzAlnU5ySoThUEvTlvTrw+7N&#10;ihIfmKmZAiNK+ig8vd68frXubSFm0IGqhSMIYnzR25J2IdgiyzzvhGZ+AlYYdDbgNAtoujarHesR&#10;XatslufLrAdXWwdceI+/3o5Oukn4TSN4+Nw0XgSiSorcQjpdOqt4Zps1K1rHbCf5kQb7BxaaSYNJ&#10;T1C3LDCyd/I3KC25Aw9NmHDQGTSN5CLVgNVM81+que+YFakWFMfbk0z+/8HyT4cvjsi6pMtLSgzT&#10;2KMHMQTyFgayzC+iQL31BcbdW4wMAzqw0alYb++Af/PEwLZjphU3zkHfCVYjwWl8mZ09HXF8BKn6&#10;j1BjIrYPkICGxumoHupBEB0b9XhqTiTDY8plvpovFpRw9C3z6cV8kVKw4vm1dT68F6BJvJTUYfMT&#10;Ojvc+RDZsOI5JCbzoGS9k0olw7XVVjlyYDgou/Qd0X8KU4b0Jb1azBajAH+FyNP3JwgtA068krqk&#10;q1MQK6Js70yd5jEwqcY7UlbmqGOUbhQxDNWQeraKCaLGFdSPKKyDccBxIfHSgftBSY/DXVL/fc+c&#10;oER9MNicq+l8HrchGfPF5QwNd+6pzj3McIQqaaBkvG7DuEF762TbYaZxHAzcYEMbmbR+YXWkjwOc&#10;WnBctrgh53aKevlL2DwBAAD//wMAUEsDBBQABgAIAAAAIQAau9vu4gAAAA4BAAAPAAAAZHJzL2Rv&#10;d25yZXYueG1sTI/LTsMwEEX3SPyDNUhsUGunpXEb4lQICUR3UBBs3XiaRPgRbDcNf4+zgt08ju6c&#10;Kbej0WRAHzpnBWRzBgRt7VRnGwHvb4+zNZAQpVVSO4sCfjDAtrq8KGWh3Nm+4rCPDUkhNhRSQBtj&#10;X1Aa6haNDHPXo027o/NGxtT6hiovzyncaLpgLKdGdjZdaGWPDy3WX/uTEbC+fR4+w2758lHnR72J&#10;N3x4+vZCXF+N93dAIo7xD4ZJP6lDlZwO7mRVIFoAX/FlQgXMFpzlQCaEZVN1SLOMrzZAq5L+f6P6&#10;BQAA//8DAFBLAQItABQABgAIAAAAIQC2gziS/gAAAOEBAAATAAAAAAAAAAAAAAAAAAAAAABbQ29u&#10;dGVudF9UeXBlc10ueG1sUEsBAi0AFAAGAAgAAAAhADj9If/WAAAAlAEAAAsAAAAAAAAAAAAAAAAA&#10;LwEAAF9yZWxzLy5yZWxzUEsBAi0AFAAGAAgAAAAhAG5aMgsvAgAAWgQAAA4AAAAAAAAAAAAAAAAA&#10;LgIAAGRycy9lMm9Eb2MueG1sUEsBAi0AFAAGAAgAAAAhABq72+7iAAAADgEAAA8AAAAAAAAAAAAA&#10;AAAAiQQAAGRycy9kb3ducmV2LnhtbFBLBQYAAAAABAAEAPMAAACYBQAAAAA=&#10;">
                <v:textbox>
                  <w:txbxContent>
                    <w:p w:rsidR="00CD227F" w:rsidRDefault="00CD227F" w:rsidP="005F7418">
                      <w:r>
                        <w:t>USB connector</w:t>
                      </w:r>
                    </w:p>
                    <w:p w:rsidR="00CD227F" w:rsidRDefault="00CD227F" w:rsidP="005F7418">
                      <w:r>
                        <w:t>USB cable is included</w:t>
                      </w:r>
                    </w:p>
                  </w:txbxContent>
                </v:textbox>
              </v:shape>
            </w:pict>
          </mc:Fallback>
        </mc:AlternateContent>
      </w:r>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70528" behindDoc="0" locked="0" layoutInCell="1" allowOverlap="1" wp14:anchorId="06B9FAFF" wp14:editId="27DEB346">
                <wp:simplePos x="0" y="0"/>
                <wp:positionH relativeFrom="column">
                  <wp:posOffset>4808855</wp:posOffset>
                </wp:positionH>
                <wp:positionV relativeFrom="paragraph">
                  <wp:posOffset>-3414395</wp:posOffset>
                </wp:positionV>
                <wp:extent cx="1676400" cy="462915"/>
                <wp:effectExtent l="8255" t="5080" r="10795" b="8255"/>
                <wp:wrapNone/>
                <wp:docPr id="66" name="Text 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6400" cy="462915"/>
                        </a:xfrm>
                        <a:prstGeom prst="rect">
                          <a:avLst/>
                        </a:prstGeom>
                        <a:solidFill>
                          <a:srgbClr val="FFFFFF"/>
                        </a:solidFill>
                        <a:ln w="9525">
                          <a:solidFill>
                            <a:srgbClr val="000000"/>
                          </a:solidFill>
                          <a:miter lim="800000"/>
                          <a:headEnd/>
                          <a:tailEnd/>
                        </a:ln>
                      </wps:spPr>
                      <wps:txbx>
                        <w:txbxContent>
                          <w:p w:rsidR="00CD227F" w:rsidRDefault="00CD227F" w:rsidP="005F7418">
                            <w:r>
                              <w:t>Cable Clamp for network cables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2" o:spid="_x0000_s1033" type="#_x0000_t202" style="position:absolute;margin-left:378.65pt;margin-top:-268.85pt;width:132pt;height:36.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VrzLgIAAFoEAAAOAAAAZHJzL2Uyb0RvYy54bWysVNtu2zAMfR+wfxD0vtgxErcx4hRdugwD&#10;um5Auw+QZdkWJouapMTOvn6UnKbZ7WWYHwQxpA4PD8msb8ZekYOwToIu6XyWUiI0h1rqtqRfnnZv&#10;rilxnumaKdCipEfh6M3m9av1YAqRQQeqFpYgiHbFYEraeW+KJHG8Ez1zMzBCo7MB2zOPpm2T2rIB&#10;0XuVZGmaJwPY2ljgwjn89W5y0k3EbxrB/aemccITVVLk5uNp41mFM9msWdFaZjrJTzTYP7DomdSY&#10;9Ax1xzwjeyt/g+olt+Cg8TMOfQJNI7mINWA18/SXah47ZkSsBcVx5iyT+3+w/OHw2RJZlzTPKdGs&#10;xx49idGTtzCSPM2CQINxBcY9Goz0Izqw0bFYZ+6Bf3VEw7ZjuhW31sLQCVYjwXl4mVw8nXBcAKmG&#10;j1BjIrb3EIHGxvZBPdSDIDo26nhuTiDDQ8r8Kl+k6OLoW+TZar6MKVjx/NpY598L6Em4lNRi8yM6&#10;O9w7H9iw4jkkJHOgZL2TSkXDttVWWXJgOCi7+J3QfwpTmgwlXS2z5STAXyHS+P0JopceJ17JvqTX&#10;5yBWBNne6TrOo2dSTXekrPRJxyDdJKIfqzH2bBUSBI0rqI8orIVpwHEh8dKB/U7JgMNdUvdtz6yg&#10;RH3Q2JzVfLEI2xCNxfIqQ8NeeqpLD9McoUrqKZmuWz9t0N5Y2XaYaRoHDbfY0EZGrV9YnejjAMcW&#10;nJYtbMilHaNe/hI2PwAAAP//AwBQSwMEFAAGAAgAAAAhACQxauDjAAAADgEAAA8AAABkcnMvZG93&#10;bnJldi54bWxMj8tOwzAQRfdI/IM1SGxQ67RJ4xDiVAgJRHfQVrB1YzeJ8CPYbhr+nukKlnPn6M6Z&#10;aj0ZTUblQ+8sh8U8AaJs42RvWw773fOsABKisFJoZxWHHxVgXV9fVaKU7mzf1biNLcESG0rBoYtx&#10;KCkNTaeMCHM3KIu7o/NGRBx9S6UXZyw3mi6TJKdG9BYvdGJQT51qvrYnw6HIXsfPsEnfPpr8qO/j&#10;HRtfvj3ntzfT4wOQqKb4B8NFH9WhRqeDO1kZiObAVixFlMNslTIG5IIkywVmB8yyPCuA1hX9/0b9&#10;CwAA//8DAFBLAQItABQABgAIAAAAIQC2gziS/gAAAOEBAAATAAAAAAAAAAAAAAAAAAAAAABbQ29u&#10;dGVudF9UeXBlc10ueG1sUEsBAi0AFAAGAAgAAAAhADj9If/WAAAAlAEAAAsAAAAAAAAAAAAAAAAA&#10;LwEAAF9yZWxzLy5yZWxzUEsBAi0AFAAGAAgAAAAhAMBBWvMuAgAAWgQAAA4AAAAAAAAAAAAAAAAA&#10;LgIAAGRycy9lMm9Eb2MueG1sUEsBAi0AFAAGAAgAAAAhACQxauDjAAAADgEAAA8AAAAAAAAAAAAA&#10;AAAAiAQAAGRycy9kb3ducmV2LnhtbFBLBQYAAAAABAAEAPMAAACYBQAAAAA=&#10;">
                <v:textbox>
                  <w:txbxContent>
                    <w:p w:rsidR="00CD227F" w:rsidRDefault="00CD227F" w:rsidP="005F7418">
                      <w:r>
                        <w:t>Cable Clamp for network cables</w:t>
                      </w:r>
                    </w:p>
                  </w:txbxContent>
                </v:textbox>
              </v:shape>
            </w:pict>
          </mc:Fallback>
        </mc:AlternateContent>
      </w:r>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69504" behindDoc="0" locked="0" layoutInCell="1" allowOverlap="1" wp14:anchorId="25904578" wp14:editId="2AC5D98C">
                <wp:simplePos x="0" y="0"/>
                <wp:positionH relativeFrom="column">
                  <wp:posOffset>2776855</wp:posOffset>
                </wp:positionH>
                <wp:positionV relativeFrom="paragraph">
                  <wp:posOffset>-3437255</wp:posOffset>
                </wp:positionV>
                <wp:extent cx="1780540" cy="485775"/>
                <wp:effectExtent l="24130" t="20320" r="5080" b="8255"/>
                <wp:wrapNone/>
                <wp:docPr id="64" name="AutoShape 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0540" cy="485775"/>
                        </a:xfrm>
                        <a:prstGeom prst="leftArrow">
                          <a:avLst>
                            <a:gd name="adj1" fmla="val 50000"/>
                            <a:gd name="adj2" fmla="val 9163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1" o:spid="_x0000_s1026" type="#_x0000_t66" style="position:absolute;margin-left:218.65pt;margin-top:-270.65pt;width:140.2pt;height:3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64ORQIAAJUEAAAOAAAAZHJzL2Uyb0RvYy54bWysVNuO0zAQfUfiHyy/0ySl6SVqulp1KUJa&#10;YKWFD3BtpzH4hu02Xb6esZOWFN4QebA8nvGZM3M8Wd+dlUQn7rwwusbFJMeIa2qY0Icaf/2ye7PE&#10;yAeiGZFG8xq/cI/vNq9frTtb8alpjWTcIQDRvupsjdsQbJVlnrZcET8xlmtwNsYpEsB0h4w50gG6&#10;ktk0z+dZZxyzzlDuPZw+9E68SfhNw2n43DSeByRrDNxCWl1a93HNNmtSHRyxraADDfIPLBQRGpJe&#10;oR5IIOjoxF9QSlBnvGnChBqVmaYRlKcaoJoi/6Oa55ZYnmqB5nh7bZP/f7D00+nJIcFqPJ9hpIkC&#10;je6PwaTUaJ4XsUOd9RUEPtsnF2v09tHQ7x5ps22JPvB750zXcsKAV4rPbi5Ew8NVtO8+Ggb4BPBT&#10;s86NUxEQ2oDOSZOXqyb8HBCFw2KxzMsZSEfBN1uWi0UZKWWkuty2zof33CgUNzWWvAmJUUpBTo8+&#10;JGHYUB1h3wqMGiVB5xORqMzhG97BKGY6jlkV87ezIe2ACAQuiVNPjBRsJ6RMhjvst9IhgK/xLn3D&#10;ZT8Okxp1NV6V0zJRvfH5MURk2HOErDdhSgQYHylUjZfXIFJFMd5plh53IEL2e7gsNbTuIkgv7N6w&#10;FxDHmX42YJZh0xr3E6MO5qLG/seROI6R/KBB4FUxi2qEZMzKxRQMN/bsxx6iKUDVOGDUb7ehH76j&#10;deLQQqYi1a5NfHSNCFHayK9nNRjw9pPiw5zG4RrbKer332TzCwAA//8DAFBLAwQUAAYACAAAACEA&#10;73pkp+IAAAANAQAADwAAAGRycy9kb3ducmV2LnhtbEyPTU+DQBCG7yb+h82YeGsXhJaKLI3xI00v&#10;xla9b9kRiOwssttC/73jSW/z8eSdZ4r1ZDtxwsG3jhTE8wgEUuVMS7WC97fn2QqED5qM7hyhgjN6&#10;WJeXF4XOjRtph6d9qAWHkM+1giaEPpfSVw1a7eeuR+LdpxusDtwOtTSDHjncdvImipbS6pb4QqN7&#10;fGiw+tofrYJdiM9j8vQyPJrb/nXxMSWb7+1Gqeur6f4ORMAp/MHwq8/qULLTwR3JeNEpSJMsYVTB&#10;bJHGXDGSxVkG4sCjdJmuQJaF/P9F+QMAAP//AwBQSwECLQAUAAYACAAAACEAtoM4kv4AAADhAQAA&#10;EwAAAAAAAAAAAAAAAAAAAAAAW0NvbnRlbnRfVHlwZXNdLnhtbFBLAQItABQABgAIAAAAIQA4/SH/&#10;1gAAAJQBAAALAAAAAAAAAAAAAAAAAC8BAABfcmVscy8ucmVsc1BLAQItABQABgAIAAAAIQDrr64O&#10;RQIAAJUEAAAOAAAAAAAAAAAAAAAAAC4CAABkcnMvZTJvRG9jLnhtbFBLAQItABQABgAIAAAAIQDv&#10;emSn4gAAAA0BAAAPAAAAAAAAAAAAAAAAAJ8EAABkcnMvZG93bnJldi54bWxQSwUGAAAAAAQABADz&#10;AAAArgUAAAAA&#10;"/>
            </w:pict>
          </mc:Fallback>
        </mc:AlternateContent>
      </w:r>
      <w:r w:rsidRPr="005436B9">
        <w:rPr>
          <w:rFonts w:ascii="Times New Roman" w:eastAsia="Arial Unicode MS" w:hAnsi="Times New Roman" w:cs="Tahoma"/>
          <w:noProof/>
          <w:kern w:val="3"/>
          <w:sz w:val="24"/>
          <w:szCs w:val="24"/>
        </w:rPr>
        <mc:AlternateContent>
          <mc:Choice Requires="wps">
            <w:drawing>
              <wp:anchor distT="0" distB="0" distL="114300" distR="114300" simplePos="0" relativeHeight="251668480" behindDoc="0" locked="0" layoutInCell="1" allowOverlap="1" wp14:anchorId="0337983F" wp14:editId="06D847D6">
                <wp:simplePos x="0" y="0"/>
                <wp:positionH relativeFrom="column">
                  <wp:posOffset>3682365</wp:posOffset>
                </wp:positionH>
                <wp:positionV relativeFrom="paragraph">
                  <wp:posOffset>-2480310</wp:posOffset>
                </wp:positionV>
                <wp:extent cx="976630" cy="485775"/>
                <wp:effectExtent l="15240" t="15240" r="8255" b="13335"/>
                <wp:wrapNone/>
                <wp:docPr id="1311" name="AutoShape 6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leftArrow">
                          <a:avLst>
                            <a:gd name="adj1" fmla="val 46667"/>
                            <a:gd name="adj2" fmla="val 7124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0" o:spid="_x0000_s1026" type="#_x0000_t66" style="position:absolute;margin-left:289.95pt;margin-top:-195.3pt;width:76.9pt;height:3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DmRAIAAJYEAAAOAAAAZHJzL2Uyb0RvYy54bWysVG1v0zAQ/o7Ef7D8nabJ2rSLlk7TRhHS&#10;gEmDH3C1ncbgN2y36fj1XJysZMAnRD5Yd77zcy/PXa6uT1qRo/BBWlPTfDanRBhmuTT7mn75vH2z&#10;piREMByUNaKmTyLQ683rV1edq0RhW6u48ARBTKg6V9M2RldlWWCt0BBm1gmDxsZ6DRFVv8+4hw7R&#10;tcqK+bzMOuu585aJEPD2bjDSTcJvGsHip6YJIhJVU8wtptOnc9ef2eYKqr0H10o2pgH/kIUGaTDo&#10;GeoOIpCDl39Aacm8DbaJM2Z1ZptGMpFqwGry+W/VPLbgRKoFmxPcuU3h/8Gyj8cHTyRH7i7ynBID&#10;Glm6OUSbgpNynnrUuVCh66N78H2Vwd1b9i0QY29bMHtx473tWgEcM8v7nmYvHvRKwKdk132wHPEB&#10;8VO7To3XPSA2gpwSK09nVsQpEoaXl6uyvEDuGJoW6+VqtUwRoHp+7HyI74TVpBdqqkQTU0IpAhzv&#10;Q0zM8LE44F+x0EYrJPoIiizKslyNgzDxKaY+q7xYDIVBNSJmUD0HTi2xSvKtVCopfr+7VZ4gfE23&#10;6RtzDlM3ZUiH9S2LZUr1hS1MIebp+xuElhH3R0ld0/XZCaqei7eGp+mOINUgY8rKjOT0fPRbEqqd&#10;5U/IjbfDcuAyo9Ba/4OSDhejpuH7AbygRL03yO9lvlj0m5SUxXJVoOKnlt3UAoYhVE0jJYN4G4ft&#10;Ozgv9y1GylPtxvYz18j4PDxDVmOyOPwovdiuqZ68fv1ONj8BAAD//wMAUEsDBBQABgAIAAAAIQC6&#10;UN7T5QAAAA0BAAAPAAAAZHJzL2Rvd25yZXYueG1sTI9NS8NAEIbvgv9hGcGLtJuY2DQxmyKCIEiF&#10;fqAet8k0G5qdDbvbNvrr3Z70ODMP7zxvuRh1z05oXWdIQDyNgCHVpumoFbDdvEzmwJyX1MjeEAr4&#10;RgeL6vqqlEVjzrTC09q3LISQK6QA5f1QcO5qhVq6qRmQwm1vrJY+jLbljZXnEK57fh9FM65lR+GD&#10;kgM+K6wP66MW8Pr5gQf99fOmVnZpMjVP9+93qRC3N+PTIzCPo/+D4aIf1KEKTjtzpMaxXsBDlucB&#10;FTBJ8mgGLCBZkmTAdpdVnMbAq5L/b1H9AgAA//8DAFBLAQItABQABgAIAAAAIQC2gziS/gAAAOEB&#10;AAATAAAAAAAAAAAAAAAAAAAAAABbQ29udGVudF9UeXBlc10ueG1sUEsBAi0AFAAGAAgAAAAhADj9&#10;If/WAAAAlAEAAAsAAAAAAAAAAAAAAAAALwEAAF9yZWxzLy5yZWxzUEsBAi0AFAAGAAgAAAAhADO2&#10;4OZEAgAAlgQAAA4AAAAAAAAAAAAAAAAALgIAAGRycy9lMm9Eb2MueG1sUEsBAi0AFAAGAAgAAAAh&#10;ALpQ3tPlAAAADQEAAA8AAAAAAAAAAAAAAAAAngQAAGRycy9kb3ducmV2LnhtbFBLBQYAAAAABAAE&#10;APMAAACwBQAAAAA=&#10;" adj="7654,5760"/>
            </w:pict>
          </mc:Fallback>
        </mc:AlternateContent>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r w:rsidRPr="005436B9">
        <w:rPr>
          <w:rFonts w:ascii="Times New Roman" w:eastAsia="MyriadPro-Light" w:hAnsi="Times New Roman" w:cs="MyriadPro-Light"/>
          <w:kern w:val="3"/>
        </w:rPr>
        <w:tab/>
      </w: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42" w:name="_Toc300241909"/>
      <w:bookmarkStart w:id="43" w:name="_Ref325619118"/>
      <w:bookmarkStart w:id="44" w:name="_Ref325619143"/>
      <w:bookmarkStart w:id="45" w:name="_Toc326745592"/>
      <w:bookmarkStart w:id="46" w:name="_Toc326858820"/>
      <w:bookmarkStart w:id="47" w:name="_Toc345310926"/>
      <w:r w:rsidRPr="005436B9">
        <w:rPr>
          <w:rFonts w:ascii="Times New Roman" w:eastAsia="MyriadPro-Light" w:hAnsi="Times New Roman" w:cs="MyriadPro-Light"/>
          <w:b/>
          <w:bCs/>
          <w:kern w:val="32"/>
          <w:sz w:val="32"/>
          <w:szCs w:val="32"/>
        </w:rPr>
        <w:t>Battery Temperature Sensor Installation</w:t>
      </w:r>
      <w:bookmarkEnd w:id="42"/>
      <w:bookmarkEnd w:id="43"/>
      <w:bookmarkEnd w:id="44"/>
      <w:bookmarkEnd w:id="45"/>
      <w:bookmarkEnd w:id="46"/>
      <w:bookmarkEnd w:id="47"/>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5436B9">
        <w:rPr>
          <w:rFonts w:ascii="Times New Roman" w:eastAsia="Arial Unicode MS" w:hAnsi="Times New Roman" w:cs="Tahoma"/>
          <w:noProof/>
          <w:kern w:val="3"/>
          <w:sz w:val="24"/>
          <w:szCs w:val="24"/>
        </w:rPr>
        <w:drawing>
          <wp:inline distT="0" distB="0" distL="0" distR="0" wp14:anchorId="78FAF62E" wp14:editId="4EC329B3">
            <wp:extent cx="542925" cy="447675"/>
            <wp:effectExtent l="0" t="0" r="9525" b="9525"/>
            <wp:docPr id="24" name="Picture 16"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Pr="005436B9">
        <w:rPr>
          <w:rFonts w:ascii="Times New Roman" w:eastAsia="Arial Unicode MS" w:hAnsi="Times New Roman" w:cs="Tahoma"/>
          <w:kern w:val="3"/>
          <w:sz w:val="24"/>
          <w:szCs w:val="24"/>
        </w:rPr>
        <w:t xml:space="preserve"> </w:t>
      </w:r>
      <w:r w:rsidRPr="005436B9">
        <w:rPr>
          <w:rFonts w:ascii="Times New Roman" w:eastAsia="MyriadPro-Light" w:hAnsi="Times New Roman" w:cs="MyriadPro-Light"/>
          <w:b/>
          <w:kern w:val="3"/>
        </w:rPr>
        <w:t>CAUTION -</w:t>
      </w:r>
      <w:r w:rsidRPr="005436B9">
        <w:rPr>
          <w:rFonts w:ascii="Times New Roman" w:eastAsia="MyriadPro-Light" w:hAnsi="Times New Roman" w:cs="MyriadPro-Light"/>
          <w:kern w:val="3"/>
        </w:rPr>
        <w:t xml:space="preserve"> To reduce risk of injury, charge only deep-cycle lead acid, lead antimony, lead calcium, </w:t>
      </w:r>
      <w:r w:rsidRPr="005436B9">
        <w:rPr>
          <w:rFonts w:ascii="Times New Roman" w:eastAsia="MyriadPro-Light" w:hAnsi="Times New Roman" w:cs="MyriadPro-Light"/>
          <w:kern w:val="3"/>
        </w:rPr>
        <w:tab/>
        <w:t xml:space="preserve">    </w:t>
      </w:r>
      <w:r w:rsidRPr="005436B9">
        <w:rPr>
          <w:rFonts w:ascii="Times New Roman" w:eastAsia="MyriadPro-Light" w:hAnsi="Times New Roman" w:cs="MyriadPro-Light"/>
          <w:kern w:val="3"/>
        </w:rPr>
        <w:tab/>
        <w:t xml:space="preserve">    gel cell or absorbed glass mat type rechargeable batteries. Other types of batteries may burst, causing </w:t>
      </w:r>
      <w:r w:rsidRPr="005436B9">
        <w:rPr>
          <w:rFonts w:ascii="Times New Roman" w:eastAsia="MyriadPro-Light" w:hAnsi="Times New Roman" w:cs="MyriadPro-Light"/>
          <w:kern w:val="3"/>
        </w:rPr>
        <w:tab/>
        <w:t xml:space="preserve">  </w:t>
      </w:r>
      <w:r w:rsidRPr="005436B9">
        <w:rPr>
          <w:rFonts w:ascii="Times New Roman" w:eastAsia="MyriadPro-Light" w:hAnsi="Times New Roman" w:cs="MyriadPro-Light"/>
          <w:kern w:val="3"/>
        </w:rPr>
        <w:tab/>
        <w:t xml:space="preserve">    personal injury and damage. Never</w:t>
      </w:r>
      <w:r w:rsidRPr="005436B9">
        <w:rPr>
          <w:rFonts w:ascii="Times New Roman" w:eastAsia="MyriadPro-Light" w:hAnsi="Times New Roman" w:cs="MyriadPro-Light"/>
          <w:i/>
          <w:iCs/>
          <w:kern w:val="3"/>
        </w:rPr>
        <w:t xml:space="preserve"> </w:t>
      </w:r>
      <w:r w:rsidRPr="005436B9">
        <w:rPr>
          <w:rFonts w:ascii="Times New Roman" w:eastAsia="MyriadPro-Light" w:hAnsi="Times New Roman" w:cs="MyriadPro-Light"/>
          <w:kern w:val="3"/>
        </w:rPr>
        <w:t>charge a frozen battery.</w:t>
      </w:r>
    </w:p>
    <w:p w:rsidR="005F7418" w:rsidRPr="005436B9" w:rsidRDefault="005F7418" w:rsidP="005F7418">
      <w:pPr>
        <w:autoSpaceDE w:val="0"/>
        <w:autoSpaceDN w:val="0"/>
        <w:adjustRightInd w:val="0"/>
        <w:rPr>
          <w:rFonts w:ascii="Times New Roman" w:eastAsia="Arial Unicode MS" w:hAnsi="Times New Roman" w:cs="Times New Roman"/>
        </w:rPr>
      </w:pPr>
      <w:r w:rsidRPr="005436B9">
        <w:rPr>
          <w:rFonts w:ascii="Times New Roman" w:eastAsia="Arial Unicode MS" w:hAnsi="Times New Roman" w:cs="Tahoma"/>
          <w:noProof/>
          <w:kern w:val="3"/>
          <w:sz w:val="24"/>
          <w:szCs w:val="24"/>
        </w:rPr>
        <w:drawing>
          <wp:inline distT="0" distB="0" distL="0" distR="0" wp14:anchorId="6096F832" wp14:editId="1ABC8CC7">
            <wp:extent cx="542925" cy="447675"/>
            <wp:effectExtent l="0" t="0" r="9525" b="9525"/>
            <wp:docPr id="25" name="Picture 17"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Pr="005436B9">
        <w:rPr>
          <w:rFonts w:ascii="Times New Roman" w:eastAsia="Arial Unicode MS" w:hAnsi="Times New Roman" w:cs="Tahoma"/>
          <w:kern w:val="3"/>
          <w:sz w:val="24"/>
          <w:szCs w:val="24"/>
        </w:rPr>
        <w:t xml:space="preserve"> </w:t>
      </w:r>
      <w:r w:rsidRPr="005436B9">
        <w:rPr>
          <w:rFonts w:ascii="Times New Roman" w:eastAsia="Arial Unicode MS" w:hAnsi="Times New Roman" w:cs="Times New Roman"/>
          <w:b/>
          <w:bCs/>
        </w:rPr>
        <w:t xml:space="preserve">WARNING: RISK OF INJURY. </w:t>
      </w:r>
      <w:r w:rsidRPr="005436B9">
        <w:rPr>
          <w:rFonts w:ascii="Times New Roman" w:eastAsia="Arial Unicode MS" w:hAnsi="Times New Roman" w:cs="Times New Roman"/>
        </w:rPr>
        <w:t xml:space="preserve">To reduce the risk of injury, charge only properly rated (such as 6 </w:t>
      </w:r>
      <w:r w:rsidRPr="005436B9">
        <w:rPr>
          <w:rFonts w:ascii="Times New Roman" w:eastAsia="Arial Unicode MS" w:hAnsi="Times New Roman" w:cs="Times New Roman"/>
        </w:rPr>
        <w:tab/>
      </w:r>
      <w:r w:rsidRPr="005436B9">
        <w:rPr>
          <w:rFonts w:ascii="Times New Roman" w:eastAsia="Arial Unicode MS" w:hAnsi="Times New Roman" w:cs="Times New Roman"/>
        </w:rPr>
        <w:tab/>
        <w:t xml:space="preserve">    V 12 V and 24 V ) lead-acid (GEL, AGM, Flooded, or Nickel Cadmium) rechargeable batteries. Other </w:t>
      </w:r>
      <w:r w:rsidRPr="005436B9">
        <w:rPr>
          <w:rFonts w:ascii="Times New Roman" w:eastAsia="Arial Unicode MS" w:hAnsi="Times New Roman" w:cs="Times New Roman"/>
        </w:rPr>
        <w:tab/>
        <w:t xml:space="preserve">    battery types may burst, causing personal injury and damage.</w:t>
      </w:r>
    </w:p>
    <w:p w:rsidR="005F7418" w:rsidRPr="005436B9" w:rsidRDefault="005F7418" w:rsidP="005F7418">
      <w:pPr>
        <w:autoSpaceDE w:val="0"/>
        <w:autoSpaceDN w:val="0"/>
        <w:adjustRightInd w:val="0"/>
        <w:rPr>
          <w:rFonts w:ascii="Times New Roman" w:eastAsia="Arial Unicode MS" w:hAnsi="Times New Roman" w:cs="Times New Roman"/>
        </w:rPr>
      </w:pPr>
      <w:r w:rsidRPr="005436B9">
        <w:rPr>
          <w:rFonts w:ascii="Times New Roman" w:eastAsia="Arial Unicode MS" w:hAnsi="Times New Roman" w:cs="Tahoma"/>
          <w:noProof/>
          <w:kern w:val="3"/>
          <w:sz w:val="24"/>
          <w:szCs w:val="24"/>
        </w:rPr>
        <w:drawing>
          <wp:inline distT="0" distB="0" distL="0" distR="0" wp14:anchorId="71D710AC" wp14:editId="62A7817B">
            <wp:extent cx="542925" cy="447675"/>
            <wp:effectExtent l="0" t="0" r="9525" b="9525"/>
            <wp:docPr id="26" name="Picture 18"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Pr="005436B9">
        <w:rPr>
          <w:rFonts w:ascii="Times New Roman" w:eastAsia="Arial Unicode MS" w:hAnsi="Times New Roman" w:cs="Times New Roman"/>
          <w:b/>
          <w:bCs/>
        </w:rPr>
        <w:t xml:space="preserve">WARNING: Explosion hazard </w:t>
      </w:r>
      <w:r w:rsidRPr="005436B9">
        <w:rPr>
          <w:rFonts w:ascii="Times New Roman" w:eastAsia="Arial Unicode MS" w:hAnsi="Times New Roman" w:cs="Times New Roman"/>
        </w:rPr>
        <w:t>during equalization, the battery generates explosive gases. Follow</w:t>
      </w:r>
      <w:r w:rsidRPr="005436B9">
        <w:rPr>
          <w:rFonts w:ascii="Times New Roman" w:eastAsia="Arial Unicode MS" w:hAnsi="Times New Roman" w:cs="Times New Roman"/>
          <w:b/>
          <w:bCs/>
        </w:rPr>
        <w:t xml:space="preserve"> </w:t>
      </w:r>
      <w:r w:rsidRPr="005436B9">
        <w:rPr>
          <w:rFonts w:ascii="Times New Roman" w:eastAsia="Arial Unicode MS" w:hAnsi="Times New Roman" w:cs="Times New Roman"/>
        </w:rPr>
        <w:t xml:space="preserve">all </w:t>
      </w:r>
      <w:r w:rsidRPr="005436B9">
        <w:rPr>
          <w:rFonts w:ascii="Times New Roman" w:eastAsia="Arial Unicode MS" w:hAnsi="Times New Roman" w:cs="Times New Roman"/>
        </w:rPr>
        <w:tab/>
        <w:t xml:space="preserve"> </w:t>
      </w:r>
      <w:r w:rsidRPr="005436B9">
        <w:rPr>
          <w:rFonts w:ascii="Times New Roman" w:eastAsia="Arial Unicode MS" w:hAnsi="Times New Roman" w:cs="Times New Roman"/>
        </w:rPr>
        <w:tab/>
        <w:t xml:space="preserve">   the battery safety precautions listed in this guide. Ventilate the</w:t>
      </w:r>
      <w:r w:rsidRPr="005436B9">
        <w:rPr>
          <w:rFonts w:ascii="Times New Roman" w:eastAsia="Arial Unicode MS" w:hAnsi="Times New Roman" w:cs="Times New Roman"/>
          <w:b/>
          <w:bCs/>
        </w:rPr>
        <w:t xml:space="preserve"> </w:t>
      </w:r>
      <w:r w:rsidRPr="005436B9">
        <w:rPr>
          <w:rFonts w:ascii="Times New Roman" w:eastAsia="Arial Unicode MS" w:hAnsi="Times New Roman" w:cs="Times New Roman"/>
        </w:rPr>
        <w:t xml:space="preserve">area around the battery using ventilators </w:t>
      </w:r>
      <w:r w:rsidRPr="005436B9">
        <w:rPr>
          <w:rFonts w:ascii="Times New Roman" w:eastAsia="Arial Unicode MS" w:hAnsi="Times New Roman" w:cs="Times New Roman"/>
        </w:rPr>
        <w:tab/>
        <w:t xml:space="preserve">   with brushless motors thoroughly and ensure that there are no sources of flame or sparks</w:t>
      </w:r>
      <w:r w:rsidRPr="005436B9">
        <w:rPr>
          <w:rFonts w:ascii="Times New Roman" w:eastAsia="Arial Unicode MS" w:hAnsi="Times New Roman" w:cs="Times New Roman"/>
          <w:b/>
          <w:bCs/>
        </w:rPr>
        <w:t xml:space="preserve"> </w:t>
      </w:r>
      <w:r w:rsidRPr="005436B9">
        <w:rPr>
          <w:rFonts w:ascii="Times New Roman" w:eastAsia="Arial Unicode MS" w:hAnsi="Times New Roman" w:cs="Times New Roman"/>
        </w:rPr>
        <w:t xml:space="preserve">in the </w:t>
      </w:r>
    </w:p>
    <w:p w:rsidR="005F7418" w:rsidRPr="005436B9" w:rsidRDefault="005F7418" w:rsidP="005F7418">
      <w:pPr>
        <w:autoSpaceDE w:val="0"/>
        <w:autoSpaceDN w:val="0"/>
        <w:adjustRightInd w:val="0"/>
        <w:rPr>
          <w:rFonts w:ascii="Times New Roman" w:eastAsia="Arial Unicode MS" w:hAnsi="Times New Roman" w:cs="Times New Roman"/>
          <w:b/>
          <w:bCs/>
        </w:rPr>
      </w:pPr>
      <w:r w:rsidRPr="005436B9">
        <w:rPr>
          <w:rFonts w:ascii="Times New Roman" w:eastAsia="Arial Unicode MS" w:hAnsi="Times New Roman" w:cs="Times New Roman"/>
        </w:rPr>
        <w:tab/>
        <w:t xml:space="preserve">   Vicinity.</w:t>
      </w:r>
    </w:p>
    <w:p w:rsidR="005F7418" w:rsidRPr="005436B9" w:rsidRDefault="005F7418" w:rsidP="005F7418">
      <w:pPr>
        <w:autoSpaceDE w:val="0"/>
        <w:autoSpaceDN w:val="0"/>
        <w:adjustRightInd w:val="0"/>
        <w:rPr>
          <w:rFonts w:ascii="Times New Roman" w:eastAsia="Arial Unicode MS" w:hAnsi="Times New Roman" w:cs="Times New Roman"/>
        </w:rPr>
      </w:pP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5436B9">
        <w:rPr>
          <w:rFonts w:ascii="Times New Roman" w:eastAsia="Arial Unicode MS" w:hAnsi="Times New Roman" w:cs="Tahoma"/>
          <w:kern w:val="3"/>
          <w:sz w:val="24"/>
          <w:szCs w:val="24"/>
        </w:rPr>
        <w:t>The Classic comes with a Battery temperature sensor which plugs into the jack beside the DC Terminal connector labeled “Battery Temp”. Refer to Figure 1.8 Route the cable through the E-panel into the battery box. Pick a battery in the middle of the bank and about half way up the side of the battery thoroughly clean a spot off on the case. Then remove the protective tape from the sensor and adhere the temperature sensor to the battery. Some manufacturers use a double wall case on the battery. For mounting a temp sensor to them please refer to the battery manufacturer's recommended procedure.</w:t>
      </w:r>
    </w:p>
    <w:p w:rsidR="005F7418" w:rsidRDefault="005F7418" w:rsidP="005F7418">
      <w:pPr>
        <w:keepNext/>
        <w:widowControl w:val="0"/>
        <w:suppressAutoHyphens/>
        <w:autoSpaceDN w:val="0"/>
        <w:jc w:val="center"/>
        <w:textAlignment w:val="baseline"/>
      </w:pPr>
      <w:r w:rsidRPr="005436B9">
        <w:rPr>
          <w:rFonts w:ascii="Times New Roman" w:eastAsia="Arial Unicode MS" w:hAnsi="Times New Roman" w:cs="Tahoma"/>
          <w:noProof/>
          <w:kern w:val="3"/>
          <w:sz w:val="24"/>
          <w:szCs w:val="24"/>
        </w:rPr>
        <w:lastRenderedPageBreak/>
        <w:drawing>
          <wp:inline distT="0" distB="0" distL="0" distR="0" wp14:anchorId="3753C88D" wp14:editId="24419EB8">
            <wp:extent cx="5048250" cy="3419475"/>
            <wp:effectExtent l="133350" t="95250" r="152400" b="161925"/>
            <wp:docPr id="28" name="Picture 19" descr="100_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0_2129"/>
                    <pic:cNvPicPr>
                      <a:picLocks noChangeAspect="1" noChangeArrowheads="1"/>
                    </pic:cNvPicPr>
                  </pic:nvPicPr>
                  <pic:blipFill>
                    <a:blip r:embed="rId30">
                      <a:extLst>
                        <a:ext uri="{28A0092B-C50C-407E-A947-70E740481C1C}">
                          <a14:useLocalDpi xmlns:a14="http://schemas.microsoft.com/office/drawing/2010/main" val="0"/>
                        </a:ext>
                      </a:extLst>
                    </a:blip>
                    <a:srcRect r="9196" b="7913"/>
                    <a:stretch>
                      <a:fillRect/>
                    </a:stretch>
                  </pic:blipFill>
                  <pic:spPr bwMode="auto">
                    <a:xfrm>
                      <a:off x="0" y="0"/>
                      <a:ext cx="5048250" cy="3419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Arial Unicode MS" w:hAnsi="Times New Roman" w:cs="Tahoma"/>
          <w:color w:val="FF0000"/>
          <w:kern w:val="3"/>
          <w:sz w:val="24"/>
          <w:szCs w:val="24"/>
        </w:rPr>
      </w:pPr>
      <w:r>
        <w:t xml:space="preserve">                          Figure </w:t>
      </w:r>
      <w:fldSimple w:instr=" SEQ Figure \* ARABIC ">
        <w:r>
          <w:rPr>
            <w:noProof/>
          </w:rPr>
          <w:t>12</w:t>
        </w:r>
      </w:fldSimple>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3B741B" w:rsidRDefault="005F7418" w:rsidP="005F7418">
      <w:pPr>
        <w:widowControl w:val="0"/>
        <w:suppressAutoHyphens/>
        <w:autoSpaceDN w:val="0"/>
        <w:textAlignment w:val="baseline"/>
        <w:rPr>
          <w:rFonts w:ascii="Times New Roman" w:eastAsia="Arial Unicode MS" w:hAnsi="Times New Roman" w:cs="Tahoma"/>
          <w:kern w:val="3"/>
        </w:rPr>
      </w:pPr>
      <w:r w:rsidRPr="003B741B">
        <w:rPr>
          <w:rFonts w:ascii="Times New Roman" w:eastAsia="Arial Unicode MS" w:hAnsi="Times New Roman" w:cs="Tahoma"/>
          <w:kern w:val="3"/>
        </w:rPr>
        <w:t>Insert BTS to the jack labeled BATTERY TEMP on the control board.</w:t>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Default="005F7418" w:rsidP="005F7418">
      <w:pPr>
        <w:keepNext/>
        <w:widowControl w:val="0"/>
        <w:suppressAutoHyphens/>
        <w:autoSpaceDN w:val="0"/>
        <w:jc w:val="center"/>
        <w:textAlignment w:val="baseline"/>
      </w:pPr>
      <w:r w:rsidRPr="005436B9">
        <w:rPr>
          <w:rFonts w:ascii="Times New Roman" w:eastAsia="Arial Unicode MS" w:hAnsi="Times New Roman" w:cs="Tahoma"/>
          <w:noProof/>
          <w:kern w:val="3"/>
          <w:sz w:val="24"/>
          <w:szCs w:val="24"/>
        </w:rPr>
        <w:drawing>
          <wp:inline distT="0" distB="0" distL="0" distR="0" wp14:anchorId="1F556BDA" wp14:editId="2B17502E">
            <wp:extent cx="4676775" cy="3067050"/>
            <wp:effectExtent l="133350" t="114300" r="142875" b="171450"/>
            <wp:docPr id="29" name="Picture 20" descr="100_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0_21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76775" cy="3067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Arial Unicode MS" w:hAnsi="Times New Roman" w:cs="Tahoma"/>
          <w:color w:val="FF0000"/>
          <w:kern w:val="3"/>
          <w:sz w:val="24"/>
          <w:szCs w:val="24"/>
        </w:rPr>
      </w:pPr>
      <w:r>
        <w:t xml:space="preserve">                                 Figure </w:t>
      </w:r>
      <w:fldSimple w:instr=" SEQ Figure \* ARABIC ">
        <w:r>
          <w:rPr>
            <w:noProof/>
          </w:rPr>
          <w:t>13</w:t>
        </w:r>
      </w:fldSimple>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48" w:name="_Toc300241910"/>
      <w:bookmarkStart w:id="49" w:name="_Toc326745593"/>
      <w:bookmarkStart w:id="50" w:name="_Toc326858821"/>
      <w:bookmarkStart w:id="51" w:name="_Toc345310927"/>
      <w:r w:rsidRPr="005436B9">
        <w:rPr>
          <w:rFonts w:ascii="Times New Roman" w:eastAsia="MyriadPro-Light" w:hAnsi="Times New Roman" w:cs="MyriadPro-Light"/>
          <w:b/>
          <w:bCs/>
          <w:kern w:val="32"/>
          <w:sz w:val="32"/>
          <w:szCs w:val="32"/>
        </w:rPr>
        <w:lastRenderedPageBreak/>
        <w:t>Chassis Grounding</w:t>
      </w:r>
      <w:bookmarkEnd w:id="48"/>
      <w:bookmarkEnd w:id="49"/>
      <w:bookmarkEnd w:id="50"/>
      <w:bookmarkEnd w:id="51"/>
      <w:r w:rsidRPr="005436B9">
        <w:rPr>
          <w:rFonts w:ascii="Times New Roman" w:eastAsia="MyriadPro-Light" w:hAnsi="Times New Roman" w:cs="MyriadPro-Light"/>
          <w:b/>
          <w:bCs/>
          <w:kern w:val="32"/>
          <w:sz w:val="32"/>
          <w:szCs w:val="32"/>
        </w:rPr>
        <w:t xml:space="preserve"> </w:t>
      </w: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In all installations the Classic chassis should be connected to ground. For systems with a battery breaker sized 60 amps and smaller 10 AWG (6 mm</w:t>
      </w:r>
      <w:r w:rsidRPr="00E34CE8">
        <w:rPr>
          <w:rFonts w:ascii="Times New Roman" w:eastAsia="Arial Unicode MS" w:hAnsi="Times New Roman" w:cs="Tahoma"/>
          <w:kern w:val="3"/>
          <w:vertAlign w:val="superscript"/>
        </w:rPr>
        <w:t>2</w:t>
      </w:r>
      <w:r w:rsidRPr="00E34CE8">
        <w:rPr>
          <w:rFonts w:ascii="Times New Roman" w:eastAsia="Arial Unicode MS" w:hAnsi="Times New Roman" w:cs="Tahoma"/>
          <w:kern w:val="3"/>
        </w:rPr>
        <w:t>) copper is generally sufficient. For systems with a battery breaker sized 100 amps and smaller 8 AWG (10 mm</w:t>
      </w:r>
      <w:r w:rsidRPr="00E34CE8">
        <w:rPr>
          <w:rFonts w:ascii="Times New Roman" w:eastAsia="Arial Unicode MS" w:hAnsi="Times New Roman" w:cs="Tahoma"/>
          <w:kern w:val="3"/>
          <w:vertAlign w:val="superscript"/>
        </w:rPr>
        <w:t>2</w:t>
      </w:r>
      <w:r w:rsidRPr="00E34CE8">
        <w:rPr>
          <w:rFonts w:ascii="Times New Roman" w:eastAsia="Arial Unicode MS" w:hAnsi="Times New Roman" w:cs="Tahoma"/>
          <w:kern w:val="3"/>
        </w:rPr>
        <w:t>) copper is required. For grounding conductor requirements on your specific installation please consult your local electrical code. The chassis grounding terminal is in the upper right corner of the electr</w:t>
      </w:r>
      <w:r>
        <w:rPr>
          <w:rFonts w:ascii="Times New Roman" w:eastAsia="Arial Unicode MS" w:hAnsi="Times New Roman" w:cs="Tahoma"/>
          <w:kern w:val="3"/>
        </w:rPr>
        <w:t>ical connection compartment see.</w:t>
      </w:r>
      <w:r w:rsidRPr="00E34CE8">
        <w:rPr>
          <w:rFonts w:ascii="Times New Roman" w:eastAsia="Arial Unicode MS" w:hAnsi="Times New Roman" w:cs="Tahoma"/>
          <w:kern w:val="3"/>
        </w:rPr>
        <w:t xml:space="preserve"> </w:t>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Default="005F7418" w:rsidP="005F7418">
      <w:pPr>
        <w:keepNext/>
        <w:widowControl w:val="0"/>
        <w:suppressAutoHyphens/>
        <w:autoSpaceDN w:val="0"/>
        <w:jc w:val="center"/>
        <w:textAlignment w:val="baseline"/>
      </w:pPr>
      <w:r w:rsidRPr="005436B9">
        <w:rPr>
          <w:rFonts w:ascii="Times New Roman" w:eastAsia="Arial Unicode MS" w:hAnsi="Times New Roman" w:cs="Tahoma"/>
          <w:noProof/>
          <w:color w:val="FF0000"/>
          <w:kern w:val="3"/>
          <w:sz w:val="24"/>
          <w:szCs w:val="24"/>
        </w:rPr>
        <w:drawing>
          <wp:inline distT="0" distB="0" distL="0" distR="0" wp14:anchorId="518BDB16" wp14:editId="7D60BAE6">
            <wp:extent cx="4019550" cy="3067050"/>
            <wp:effectExtent l="133350" t="114300" r="152400" b="171450"/>
            <wp:docPr id="30" name="Picture 21" descr="100_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0_2126"/>
                    <pic:cNvPicPr>
                      <a:picLocks noChangeAspect="1" noChangeArrowheads="1"/>
                    </pic:cNvPicPr>
                  </pic:nvPicPr>
                  <pic:blipFill>
                    <a:blip r:embed="rId32" cstate="print">
                      <a:extLst>
                        <a:ext uri="{28A0092B-C50C-407E-A947-70E740481C1C}">
                          <a14:useLocalDpi xmlns:a14="http://schemas.microsoft.com/office/drawing/2010/main" val="0"/>
                        </a:ext>
                      </a:extLst>
                    </a:blip>
                    <a:srcRect l="16475" t="4597"/>
                    <a:stretch>
                      <a:fillRect/>
                    </a:stretch>
                  </pic:blipFill>
                  <pic:spPr bwMode="auto">
                    <a:xfrm>
                      <a:off x="0" y="0"/>
                      <a:ext cx="4019550" cy="3067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5436B9" w:rsidRDefault="005F7418" w:rsidP="005F7418">
      <w:pPr>
        <w:pStyle w:val="Caption"/>
        <w:rPr>
          <w:rFonts w:ascii="Times New Roman" w:eastAsia="Arial Unicode MS" w:hAnsi="Times New Roman" w:cs="Tahoma"/>
          <w:noProof/>
          <w:color w:val="FF0000"/>
          <w:kern w:val="3"/>
          <w:sz w:val="24"/>
          <w:szCs w:val="24"/>
        </w:rPr>
      </w:pPr>
      <w:r>
        <w:t xml:space="preserve">                                             Figure </w:t>
      </w:r>
      <w:fldSimple w:instr=" SEQ Figure \* ARABIC ">
        <w:r>
          <w:rPr>
            <w:noProof/>
          </w:rPr>
          <w:t>14</w:t>
        </w:r>
      </w:fldSimple>
    </w:p>
    <w:p w:rsidR="005F7418" w:rsidRPr="005436B9"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52" w:name="_Toc300241911"/>
    </w:p>
    <w:p w:rsidR="005F7418" w:rsidRPr="005436B9"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p>
    <w:p w:rsidR="005F7418" w:rsidRPr="005436B9"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53" w:name="_Toc326745594"/>
      <w:bookmarkStart w:id="54" w:name="_Toc326858822"/>
      <w:bookmarkStart w:id="55" w:name="_Toc345310928"/>
      <w:r w:rsidRPr="005436B9">
        <w:rPr>
          <w:rFonts w:ascii="Times New Roman" w:eastAsia="MyriadPro-Light" w:hAnsi="Times New Roman" w:cs="Times New Roman"/>
          <w:bCs/>
          <w:iCs/>
          <w:color w:val="000000"/>
          <w:sz w:val="32"/>
          <w:szCs w:val="32"/>
        </w:rPr>
        <w:t>DC System Grounding</w:t>
      </w:r>
      <w:bookmarkEnd w:id="52"/>
      <w:bookmarkEnd w:id="53"/>
      <w:bookmarkEnd w:id="54"/>
      <w:bookmarkEnd w:id="55"/>
      <w:r w:rsidRPr="005436B9">
        <w:rPr>
          <w:rFonts w:ascii="Times New Roman" w:eastAsia="MyriadPro-Light" w:hAnsi="Times New Roman" w:cs="Times New Roman"/>
          <w:bCs/>
          <w:iCs/>
          <w:color w:val="000000"/>
          <w:sz w:val="32"/>
          <w:szCs w:val="32"/>
        </w:rPr>
        <w:t xml:space="preserve"> </w:t>
      </w: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 xml:space="preserve">The Classic charge controller is designed to work with Negative Ground, Positive Ground or Ungrounded power systems. In grounded systems, dc negative may be connected to ground either externally or by using the Classic’s internal grounding jumper, shown on figure 2.1. The internal grounding jumper should only be installed when the Classic’s GFP is enabled. In a system with multiple charge controllers the grounding jumper should be installed on every charge controller. In Positive ground or Ungrounded systems the GFP jumper must be removed. See Figure 2.1 Also note that with Positive ground there will be items still referenced to battery negative that can complete a short circuit of the battery bank. These items include but are not limited to the USB Cable and the Ethernet jack. Please contact Technical support for assistance on Positive ground systems.  </w:t>
      </w: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56" w:name="_Toc300241912"/>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57" w:name="_Ref326073706"/>
      <w:bookmarkStart w:id="58" w:name="_Toc326745595"/>
      <w:bookmarkStart w:id="59" w:name="_Toc326858823"/>
      <w:bookmarkStart w:id="60" w:name="_Toc345310929"/>
      <w:r w:rsidRPr="005436B9">
        <w:rPr>
          <w:rFonts w:ascii="Times New Roman" w:eastAsia="MyriadPro-Light" w:hAnsi="Times New Roman" w:cs="MyriadPro-Light"/>
          <w:b/>
          <w:bCs/>
          <w:kern w:val="32"/>
          <w:sz w:val="32"/>
          <w:szCs w:val="32"/>
        </w:rPr>
        <w:lastRenderedPageBreak/>
        <w:t>DC GFP (Ground Fault Protection)</w:t>
      </w:r>
      <w:bookmarkEnd w:id="56"/>
      <w:bookmarkEnd w:id="57"/>
      <w:bookmarkEnd w:id="58"/>
      <w:bookmarkEnd w:id="59"/>
      <w:bookmarkEnd w:id="60"/>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The Classic has internal ground fault protection (GFP) built in. Since 2008 the NEC requires a DC-GFP on all PV systems in the USA. The built in DC-GFP eliminates the need to purchase and install an external DC-GFP. If the internal grounding jumper is installed in a Classic, the battery negative and DC source negative must not be connected to the system grounding conductor anywhere in the system. Grounding of these circuits will defeat the GFP function. In a network with multiple Classics, all Classics must have the internal grounding jumper installed and GFP enabled. The factory setting will make a DC negative to System Ground connection in the Classic charge controller. The GFP function will need to be disabled for Positive ground or an ungrounded DC system.</w:t>
      </w: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5436B9"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5436B9">
        <w:rPr>
          <w:rFonts w:ascii="Times New Roman" w:eastAsia="Arial Unicode MS" w:hAnsi="Times New Roman" w:cs="Tahoma"/>
          <w:noProof/>
          <w:kern w:val="3"/>
          <w:sz w:val="24"/>
          <w:szCs w:val="24"/>
        </w:rPr>
        <w:drawing>
          <wp:anchor distT="0" distB="0" distL="114300" distR="114300" simplePos="0" relativeHeight="251661312" behindDoc="0" locked="0" layoutInCell="1" allowOverlap="1" wp14:anchorId="7A39B891" wp14:editId="136A99C6">
            <wp:simplePos x="0" y="0"/>
            <wp:positionH relativeFrom="column">
              <wp:posOffset>260985</wp:posOffset>
            </wp:positionH>
            <wp:positionV relativeFrom="paragraph">
              <wp:posOffset>175895</wp:posOffset>
            </wp:positionV>
            <wp:extent cx="2440305" cy="2010410"/>
            <wp:effectExtent l="133350" t="114300" r="150495" b="161290"/>
            <wp:wrapSquare wrapText="bothSides"/>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dropbox.com/u/1641463/ClassSer3_DSC05218.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440305" cy="2010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rFonts w:ascii="Times New Roman" w:eastAsia="Arial Unicode MS" w:hAnsi="Times New Roman" w:cs="Tahoma"/>
          <w:kern w:val="3"/>
          <w:sz w:val="24"/>
          <w:szCs w:val="24"/>
        </w:rPr>
        <w:t xml:space="preserve"> </w:t>
      </w:r>
    </w:p>
    <w:p w:rsidR="005F7418" w:rsidRDefault="005F7418" w:rsidP="005F7418">
      <w:pPr>
        <w:keepNext/>
        <w:widowControl w:val="0"/>
        <w:suppressAutoHyphens/>
        <w:autoSpaceDN w:val="0"/>
        <w:textAlignment w:val="baseline"/>
      </w:pPr>
      <w:r>
        <w:rPr>
          <w:noProof/>
        </w:rPr>
        <mc:AlternateContent>
          <mc:Choice Requires="wps">
            <w:drawing>
              <wp:anchor distT="0" distB="0" distL="114300" distR="114300" simplePos="0" relativeHeight="251679744" behindDoc="0" locked="0" layoutInCell="1" allowOverlap="1" wp14:anchorId="45F311E4" wp14:editId="190222E9">
                <wp:simplePos x="0" y="0"/>
                <wp:positionH relativeFrom="column">
                  <wp:posOffset>-2768600</wp:posOffset>
                </wp:positionH>
                <wp:positionV relativeFrom="paragraph">
                  <wp:posOffset>2070735</wp:posOffset>
                </wp:positionV>
                <wp:extent cx="2505710" cy="635"/>
                <wp:effectExtent l="0" t="0" r="8890" b="0"/>
                <wp:wrapSquare wrapText="bothSides"/>
                <wp:docPr id="81" name="Text Box 81"/>
                <wp:cNvGraphicFramePr/>
                <a:graphic xmlns:a="http://schemas.openxmlformats.org/drawingml/2006/main">
                  <a:graphicData uri="http://schemas.microsoft.com/office/word/2010/wordprocessingShape">
                    <wps:wsp>
                      <wps:cNvSpPr txBox="1"/>
                      <wps:spPr>
                        <a:xfrm>
                          <a:off x="0" y="0"/>
                          <a:ext cx="2505710" cy="635"/>
                        </a:xfrm>
                        <a:prstGeom prst="rect">
                          <a:avLst/>
                        </a:prstGeom>
                        <a:solidFill>
                          <a:prstClr val="white"/>
                        </a:solidFill>
                        <a:ln>
                          <a:noFill/>
                        </a:ln>
                        <a:effectLst/>
                      </wps:spPr>
                      <wps:txbx>
                        <w:txbxContent>
                          <w:p w:rsidR="00CD227F" w:rsidRPr="00C1577B"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15</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1" o:spid="_x0000_s1034" type="#_x0000_t202" style="position:absolute;margin-left:-218pt;margin-top:163.05pt;width:197.3pt;height:.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ZwjNQIAAHUEAAAOAAAAZHJzL2Uyb0RvYy54bWysVMFu2zAMvQ/YPwi6r04ypCuCOkXWIsOA&#10;oi2QDj0rshwLkEVNUmJ3X78n2W63bqdhF4Ui6UfxPTKXV31r2En5oMmWfH4240xZSZW2h5J/e9x+&#10;uOAsRGErYciqkj+rwK/W799ddm6lFtSQqZRnALFh1bmSNzG6VVEE2ahWhDNyyiJYk29FxNUfisqL&#10;DuitKRaz2XnRka+cJ6lCgPdmCPJ1xq9rJeN9XQcVmSk53hbz6fO5T2exvhSrgxeu0XJ8hviHV7RC&#10;WxR9gboRUbCj139AtVp6ClTHM0ltQXWtpco9oJv57E03u0Y4lXsBOcG90BT+H6y8Oz14pquSX8w5&#10;s6KFRo+qj+wz9Qwu8NO5sELaziEx9vBD58kf4Ext97Vv0y8aYoiD6ecXdhOahHOxnC0/zRGSiJ1/&#10;XCaM4vVT50P8oqhlySi5h3SZUXG6DXFInVJSpUBGV1ttTLqkwLXx7CQgc9foqEbw37KMTbmW0lcD&#10;4OBReU7GKqnboatkxX7fZ3bw7pGKPVXPYMLTMEvBya1G+VsR4oPwGB50iIWI9zhqQ13JabQ4a8j/&#10;+Js/5UNTRDnrMIwlD9+PwivOzFcLtdPkToafjP1k2GN7TWgcAuI12cQHPprJrD21T9iTTaqCkLAS&#10;tUoeJ/M6DiuBPZNqs8lJmE8n4q3dOZmgJ5of+yfh3ShShLZ3NI2pWL3RasjNarnNMYL4LGQidmAR&#10;A5AumO08CuMepuX59Z6zXv8t1j8BAAD//wMAUEsDBBQABgAIAAAAIQBDmqK94gAAAAwBAAAPAAAA&#10;ZHJzL2Rvd25yZXYueG1sTI/NTsMwEITvSLyDtUhcUOr8WBEKcaqqggNcKkIv3Nx4GwdiO7KdNrw9&#10;bi9wnJ3R7Df1etEjOaHzgzUcslUKBE1n5WB6DvuPl+QRiA/CSDFagxx+0MO6ub2pRSXt2bzjqQ09&#10;iSXGV4KDCmGqKPWdQi38yk5oone0TosQpeupdOIcy/VI8zQtqRaDiR+UmHCrsPtuZ81hxz536mE+&#10;Pr9tWOFe9/O2/Opbzu/vls0TkIBL+AvDBT+iQxOZDnY20pORQ8KKMo4JHIq8zIDESMIyBuRwveRA&#10;m5r+H9H8AgAA//8DAFBLAQItABQABgAIAAAAIQC2gziS/gAAAOEBAAATAAAAAAAAAAAAAAAAAAAA&#10;AABbQ29udGVudF9UeXBlc10ueG1sUEsBAi0AFAAGAAgAAAAhADj9If/WAAAAlAEAAAsAAAAAAAAA&#10;AAAAAAAALwEAAF9yZWxzLy5yZWxzUEsBAi0AFAAGAAgAAAAhAHoVnCM1AgAAdQQAAA4AAAAAAAAA&#10;AAAAAAAALgIAAGRycy9lMm9Eb2MueG1sUEsBAi0AFAAGAAgAAAAhAEOaor3iAAAADAEAAA8AAAAA&#10;AAAAAAAAAAAAjwQAAGRycy9kb3ducmV2LnhtbFBLBQYAAAAABAAEAPMAAACeBQAAAAA=&#10;" stroked="f">
                <v:textbox style="mso-fit-shape-to-text:t" inset="0,0,0,0">
                  <w:txbxContent>
                    <w:p w:rsidR="00CD227F" w:rsidRPr="00C1577B" w:rsidRDefault="00CD227F" w:rsidP="005F7418">
                      <w:pPr>
                        <w:pStyle w:val="Caption"/>
                        <w:rPr>
                          <w:rFonts w:ascii="Times New Roman" w:eastAsia="Arial Unicode MS" w:hAnsi="Times New Roman" w:cs="Tahoma"/>
                          <w:noProof/>
                          <w:kern w:val="3"/>
                          <w:sz w:val="24"/>
                          <w:szCs w:val="24"/>
                        </w:rPr>
                      </w:pPr>
                      <w:r>
                        <w:t xml:space="preserve">Figure </w:t>
                      </w:r>
                      <w:fldSimple w:instr=" SEQ Figure \* ARABIC ">
                        <w:r>
                          <w:rPr>
                            <w:noProof/>
                          </w:rPr>
                          <w:t>15</w:t>
                        </w:r>
                      </w:fldSimple>
                    </w:p>
                  </w:txbxContent>
                </v:textbox>
                <w10:wrap type="square"/>
              </v:shape>
            </w:pict>
          </mc:Fallback>
        </mc:AlternateContent>
      </w:r>
      <w:r>
        <w:rPr>
          <w:rFonts w:ascii="Times New Roman" w:eastAsia="Arial Unicode MS" w:hAnsi="Times New Roman" w:cs="Tahoma"/>
          <w:kern w:val="3"/>
          <w:sz w:val="24"/>
          <w:szCs w:val="24"/>
        </w:rPr>
        <w:t xml:space="preserve">                               </w:t>
      </w:r>
      <w:r w:rsidRPr="005436B9">
        <w:rPr>
          <w:rFonts w:ascii="Times New Roman" w:eastAsia="Arial Unicode MS" w:hAnsi="Times New Roman" w:cs="Tahoma"/>
          <w:noProof/>
          <w:kern w:val="3"/>
          <w:sz w:val="24"/>
          <w:szCs w:val="24"/>
        </w:rPr>
        <w:drawing>
          <wp:inline distT="0" distB="0" distL="0" distR="0" wp14:anchorId="17C2B8D8" wp14:editId="2439FEED">
            <wp:extent cx="1990547" cy="2055571"/>
            <wp:effectExtent l="133350" t="114300" r="143510" b="173355"/>
            <wp:docPr id="32" name="Picture 3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ntitl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2318" cy="2057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Default="005F7418" w:rsidP="005F7418">
      <w:pPr>
        <w:pStyle w:val="Caption"/>
      </w:pPr>
      <w:r>
        <w:rPr>
          <w:rFonts w:ascii="Times New Roman" w:eastAsia="Arial Unicode MS" w:hAnsi="Times New Roman" w:cs="Tahoma"/>
          <w:kern w:val="3"/>
          <w:sz w:val="24"/>
          <w:szCs w:val="24"/>
        </w:rPr>
        <w:t xml:space="preserve">                                                                                                               </w:t>
      </w:r>
      <w:r>
        <w:t xml:space="preserve">Figure </w:t>
      </w:r>
      <w:fldSimple w:instr=" SEQ Figure \* ARABIC ">
        <w:r>
          <w:rPr>
            <w:noProof/>
          </w:rPr>
          <w:t>16</w:t>
        </w:r>
      </w:fldSimple>
    </w:p>
    <w:p w:rsidR="005F7418"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 xml:space="preserve">The Ground fault device is simple to understand and use. The Classic DC-GFP works a bit different than others. It detects a fault between battery/PV negative and earth ground just like the breaker DC-GFP system. The difference with the Classic is that it turns off the charge ability and sounds a loud warning when a ground fault is detected. This is different than disconnecting the PV plus circuit. This trick of turning off was first pioneered by another charge control company as an alternative to a $100 external circuit breaker assembly. The Classic’s system consists of a PTC that is between the Negative and Ground internally in the Classic. A PTC is basically a type of resistor with a 1 ohm value that when loaded to three quarters of an amp will heat up and go to a very high resistance looking like an open circuit. One of the 3 Classic microprocessors watches the PTC and when it sees a high resistance it will disable the Classic. The ground fault device will then require a manual reset. The PTC is self-healing though so there are no fuses to change. This method meets the requirement for DC ground fault protection in the National Electric Code. </w:t>
      </w: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p>
    <w:p w:rsidR="005F7418" w:rsidRPr="00E34CE8" w:rsidRDefault="005F7418" w:rsidP="005F7418">
      <w:pPr>
        <w:widowControl w:val="0"/>
        <w:suppressAutoHyphens/>
        <w:autoSpaceDN w:val="0"/>
        <w:textAlignment w:val="baseline"/>
        <w:rPr>
          <w:rFonts w:ascii="Times New Roman" w:eastAsia="Arial Unicode MS" w:hAnsi="Times New Roman" w:cs="Tahoma"/>
          <w:color w:val="FF0000"/>
          <w:kern w:val="3"/>
        </w:rPr>
      </w:pPr>
      <w:r w:rsidRPr="00E34CE8">
        <w:rPr>
          <w:rFonts w:ascii="Times New Roman" w:eastAsia="Arial Unicode MS" w:hAnsi="Times New Roman" w:cs="Tahoma"/>
          <w:kern w:val="3"/>
        </w:rPr>
        <w:t>To disable the internal Ground Fault Protection function, the jumper labeled GFP needs to be removed, and the GFP function must be disabled in the TWEAKS menu. See section below for instructions.</w:t>
      </w:r>
    </w:p>
    <w:p w:rsidR="005F7418" w:rsidRPr="00E34CE8" w:rsidRDefault="005F7418" w:rsidP="005F7418">
      <w:pPr>
        <w:widowControl w:val="0"/>
        <w:suppressAutoHyphens/>
        <w:autoSpaceDN w:val="0"/>
        <w:textAlignment w:val="baseline"/>
        <w:rPr>
          <w:rFonts w:ascii="Times New Roman" w:eastAsia="Arial Unicode MS" w:hAnsi="Times New Roman" w:cs="Tahoma"/>
          <w:b/>
          <w:kern w:val="3"/>
        </w:rPr>
      </w:pP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 xml:space="preserve">To reset the internal GFP function after detection has occurred; fix the actual ground fault, then turn OFF the Classic and turn it back ON. Do this by turning the external battery breaker to OFF position and then to ON position. </w:t>
      </w:r>
    </w:p>
    <w:p w:rsidR="005F7418" w:rsidRPr="005436B9"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61" w:name="_Toc300241913"/>
      <w:bookmarkStart w:id="62" w:name="_Ref325620342"/>
      <w:bookmarkStart w:id="63" w:name="_Ref325620355"/>
      <w:bookmarkStart w:id="64" w:name="_Toc326745596"/>
      <w:bookmarkStart w:id="65" w:name="_Toc326858824"/>
      <w:bookmarkStart w:id="66" w:name="_Toc345310930"/>
      <w:r w:rsidRPr="005436B9">
        <w:rPr>
          <w:rFonts w:ascii="Times New Roman" w:eastAsia="MyriadPro-Light" w:hAnsi="Times New Roman" w:cs="Times New Roman"/>
          <w:bCs/>
          <w:iCs/>
          <w:color w:val="000000"/>
          <w:sz w:val="32"/>
          <w:szCs w:val="32"/>
        </w:rPr>
        <w:t>Disabling GFP</w:t>
      </w:r>
      <w:bookmarkEnd w:id="61"/>
      <w:bookmarkEnd w:id="62"/>
      <w:bookmarkEnd w:id="63"/>
      <w:bookmarkEnd w:id="64"/>
      <w:bookmarkEnd w:id="65"/>
      <w:bookmarkEnd w:id="66"/>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The GFP feature should only be disabled to operate the Classic in an ungrounded power system or in systems where GFP is not required.</w:t>
      </w:r>
    </w:p>
    <w:p w:rsidR="005F7418" w:rsidRPr="00E34CE8" w:rsidRDefault="005F7418" w:rsidP="005F7418">
      <w:pPr>
        <w:widowControl w:val="0"/>
        <w:numPr>
          <w:ilvl w:val="0"/>
          <w:numId w:val="1"/>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lastRenderedPageBreak/>
        <w:t xml:space="preserve">Press Main Menu </w:t>
      </w:r>
    </w:p>
    <w:p w:rsidR="005F7418" w:rsidRPr="00E34CE8" w:rsidRDefault="005F7418" w:rsidP="005F7418">
      <w:pPr>
        <w:widowControl w:val="0"/>
        <w:numPr>
          <w:ilvl w:val="0"/>
          <w:numId w:val="1"/>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Scroll to the right or left until TWEAKS is highlighted and press ENTER</w:t>
      </w:r>
    </w:p>
    <w:p w:rsidR="005F7418" w:rsidRPr="00E34CE8" w:rsidRDefault="005F7418" w:rsidP="005F7418">
      <w:pPr>
        <w:widowControl w:val="0"/>
        <w:numPr>
          <w:ilvl w:val="0"/>
          <w:numId w:val="1"/>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In TWEAKS press the right soft key to get to the MORE menu</w:t>
      </w:r>
    </w:p>
    <w:p w:rsidR="005F7418" w:rsidRPr="00E34CE8" w:rsidRDefault="005F7418" w:rsidP="005F7418">
      <w:pPr>
        <w:widowControl w:val="0"/>
        <w:numPr>
          <w:ilvl w:val="0"/>
          <w:numId w:val="1"/>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 xml:space="preserve">In MORE scroll until GFP is highlighted </w:t>
      </w:r>
    </w:p>
    <w:p w:rsidR="005F7418" w:rsidRPr="00E34CE8" w:rsidRDefault="005F7418" w:rsidP="005F7418">
      <w:pPr>
        <w:widowControl w:val="0"/>
        <w:numPr>
          <w:ilvl w:val="0"/>
          <w:numId w:val="1"/>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 xml:space="preserve">Use the up and down arrow keys to toggle between on and off </w:t>
      </w:r>
    </w:p>
    <w:p w:rsidR="005F7418" w:rsidRPr="00E34CE8" w:rsidRDefault="005F7418" w:rsidP="005F7418">
      <w:pPr>
        <w:widowControl w:val="0"/>
        <w:numPr>
          <w:ilvl w:val="0"/>
          <w:numId w:val="1"/>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 xml:space="preserve">Press ENTER to save </w:t>
      </w:r>
    </w:p>
    <w:p w:rsidR="005F7418" w:rsidRPr="005436B9"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67" w:name="_Toc300241914"/>
      <w:bookmarkStart w:id="68" w:name="_Toc326745597"/>
      <w:bookmarkStart w:id="69" w:name="_Toc326858825"/>
      <w:bookmarkStart w:id="70" w:name="_Toc345310931"/>
      <w:r w:rsidRPr="005436B9">
        <w:rPr>
          <w:rFonts w:ascii="Times New Roman" w:eastAsia="MyriadPro-Light" w:hAnsi="Times New Roman" w:cs="MyriadPro-Light"/>
          <w:b/>
          <w:bCs/>
          <w:kern w:val="32"/>
          <w:sz w:val="32"/>
          <w:szCs w:val="32"/>
        </w:rPr>
        <w:t>Wiring the Classic</w:t>
      </w:r>
      <w:bookmarkEnd w:id="67"/>
      <w:bookmarkEnd w:id="68"/>
      <w:bookmarkEnd w:id="69"/>
      <w:bookmarkEnd w:id="70"/>
    </w:p>
    <w:p w:rsidR="005F7418" w:rsidRPr="00E34CE8" w:rsidRDefault="005F7418" w:rsidP="005F7418">
      <w:pPr>
        <w:autoSpaceDE w:val="0"/>
        <w:autoSpaceDN w:val="0"/>
        <w:adjustRightInd w:val="0"/>
        <w:rPr>
          <w:rFonts w:ascii="Times New Roman" w:eastAsia="Arial Unicode MS" w:hAnsi="Times New Roman" w:cs="Times New Roman"/>
        </w:rPr>
      </w:pPr>
      <w:r w:rsidRPr="005436B9">
        <w:rPr>
          <w:rFonts w:ascii="Times New Roman" w:eastAsia="Arial Unicode MS" w:hAnsi="Times New Roman" w:cs="Tahoma"/>
          <w:noProof/>
          <w:kern w:val="3"/>
          <w:sz w:val="24"/>
          <w:szCs w:val="24"/>
        </w:rPr>
        <w:drawing>
          <wp:inline distT="0" distB="0" distL="0" distR="0" wp14:anchorId="05296A83" wp14:editId="20E7C6E2">
            <wp:extent cx="542925" cy="447675"/>
            <wp:effectExtent l="0" t="0" r="9525" b="9525"/>
            <wp:docPr id="33" name="Picture 22" descr="warning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arning14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47675"/>
                    </a:xfrm>
                    <a:prstGeom prst="rect">
                      <a:avLst/>
                    </a:prstGeom>
                    <a:noFill/>
                    <a:ln>
                      <a:noFill/>
                    </a:ln>
                  </pic:spPr>
                </pic:pic>
              </a:graphicData>
            </a:graphic>
          </wp:inline>
        </w:drawing>
      </w:r>
      <w:r w:rsidRPr="005436B9">
        <w:rPr>
          <w:rFonts w:ascii="Times New Roman" w:eastAsia="Arial Unicode MS" w:hAnsi="Times New Roman" w:cs="Tahoma"/>
          <w:kern w:val="3"/>
          <w:sz w:val="24"/>
          <w:szCs w:val="24"/>
        </w:rPr>
        <w:t xml:space="preserve"> </w:t>
      </w:r>
      <w:r w:rsidRPr="00E34CE8">
        <w:rPr>
          <w:rFonts w:ascii="Times New Roman" w:eastAsia="Arial Unicode MS" w:hAnsi="Times New Roman" w:cs="Times New Roman"/>
          <w:b/>
          <w:bCs/>
        </w:rPr>
        <w:t xml:space="preserve">WARNING: Shock hazard. </w:t>
      </w:r>
      <w:r w:rsidRPr="00E34CE8">
        <w:rPr>
          <w:rFonts w:ascii="Times New Roman" w:eastAsia="Arial Unicode MS" w:hAnsi="Times New Roman" w:cs="Times New Roman"/>
        </w:rPr>
        <w:t xml:space="preserve">Disconnect the batteries and input power before opening the Classic </w:t>
      </w:r>
      <w:r w:rsidRPr="00E34CE8">
        <w:rPr>
          <w:rFonts w:ascii="Times New Roman" w:eastAsia="Arial Unicode MS" w:hAnsi="Times New Roman" w:cs="Times New Roman"/>
        </w:rPr>
        <w:tab/>
        <w:t xml:space="preserve">  </w:t>
      </w:r>
      <w:r w:rsidRPr="00E34CE8">
        <w:rPr>
          <w:rFonts w:ascii="Times New Roman" w:eastAsia="Arial Unicode MS" w:hAnsi="Times New Roman" w:cs="Times New Roman"/>
        </w:rPr>
        <w:tab/>
        <w:t xml:space="preserve">   front cover</w:t>
      </w:r>
    </w:p>
    <w:p w:rsidR="005F7418" w:rsidRPr="00E34CE8" w:rsidRDefault="005F7418" w:rsidP="005F7418">
      <w:pPr>
        <w:autoSpaceDE w:val="0"/>
        <w:autoSpaceDN w:val="0"/>
        <w:adjustRightInd w:val="0"/>
        <w:rPr>
          <w:rFonts w:ascii="Times New Roman" w:eastAsia="Arial Unicode MS" w:hAnsi="Times New Roman" w:cs="Times New Roman"/>
          <w:b/>
          <w:bCs/>
        </w:rPr>
      </w:pPr>
      <w:r w:rsidRPr="00E34CE8">
        <w:rPr>
          <w:rFonts w:ascii="Times New Roman" w:eastAsia="Arial Unicode MS" w:hAnsi="Times New Roman" w:cs="Times New Roman"/>
        </w:rPr>
        <w:t>When two or more Classics are paralleled onto one DC Source a blocking diode must be used between each Classic and the input source to isolate each Classic from the other ones.</w:t>
      </w: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The Classic should be wired by a qualified professional and needs to meet all applicable electrical codes. Always make sure all source and battery circuits are de energized and wait 5 minutes before working on the wiring in the Classic.  The Classic has 2 common neutral (negative) terminals. Therefore, only one neutral conductor is required to run from the E-Panel and terminate on either (or both) common neutral terminal. The Positive DC source wire goes to the PV+ Turbine+ screw. The Positive Battery DC wire goes to battery + terminal. Torque the terminal screws to the specs below.</w:t>
      </w: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To connect the wiring to the Classic:</w:t>
      </w:r>
    </w:p>
    <w:p w:rsidR="005F7418" w:rsidRPr="00E34CE8" w:rsidRDefault="005F7418" w:rsidP="005F7418">
      <w:pPr>
        <w:widowControl w:val="0"/>
        <w:numPr>
          <w:ilvl w:val="0"/>
          <w:numId w:val="5"/>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Ensure the DC source and Battery are disconnected</w:t>
      </w:r>
    </w:p>
    <w:p w:rsidR="005F7418" w:rsidRPr="00E34CE8" w:rsidRDefault="005F7418" w:rsidP="005F7418">
      <w:pPr>
        <w:widowControl w:val="0"/>
        <w:numPr>
          <w:ilvl w:val="0"/>
          <w:numId w:val="5"/>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Connect a grounding conductor between the Classic and system ground</w:t>
      </w:r>
    </w:p>
    <w:p w:rsidR="005F7418" w:rsidRPr="00E34CE8" w:rsidRDefault="005F7418" w:rsidP="005F7418">
      <w:pPr>
        <w:widowControl w:val="0"/>
        <w:numPr>
          <w:ilvl w:val="0"/>
          <w:numId w:val="5"/>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Ensure the breaker between the battery and Classic meets UL489 standards.</w:t>
      </w:r>
    </w:p>
    <w:p w:rsidR="005F7418" w:rsidRPr="00E34CE8" w:rsidRDefault="005F7418" w:rsidP="005F7418">
      <w:pPr>
        <w:widowControl w:val="0"/>
        <w:numPr>
          <w:ilvl w:val="0"/>
          <w:numId w:val="5"/>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Ensure the breaker between the dc source and Classic meets UL1077 standards.</w:t>
      </w:r>
    </w:p>
    <w:p w:rsidR="005F7418" w:rsidRPr="00E34CE8" w:rsidRDefault="005F7418" w:rsidP="005F7418">
      <w:pPr>
        <w:widowControl w:val="0"/>
        <w:numPr>
          <w:ilvl w:val="0"/>
          <w:numId w:val="5"/>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Connect the DC source and Battery wire to the Classic</w:t>
      </w:r>
    </w:p>
    <w:p w:rsidR="005F7418" w:rsidRPr="00E34CE8" w:rsidRDefault="005F7418" w:rsidP="005F7418">
      <w:pPr>
        <w:widowControl w:val="0"/>
        <w:numPr>
          <w:ilvl w:val="0"/>
          <w:numId w:val="5"/>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Connect any communications cables or auxiliary input/output wires</w:t>
      </w:r>
    </w:p>
    <w:p w:rsidR="005F7418" w:rsidRPr="00E34CE8" w:rsidRDefault="005F7418" w:rsidP="005F7418">
      <w:pPr>
        <w:widowControl w:val="0"/>
        <w:numPr>
          <w:ilvl w:val="0"/>
          <w:numId w:val="5"/>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Torque terminal connector screws to the following specs</w:t>
      </w:r>
    </w:p>
    <w:p w:rsidR="005F7418" w:rsidRPr="00E34CE8" w:rsidRDefault="005F7418" w:rsidP="005F7418">
      <w:pPr>
        <w:widowControl w:val="0"/>
        <w:suppressAutoHyphens/>
        <w:autoSpaceDN w:val="0"/>
        <w:ind w:left="720"/>
        <w:textAlignment w:val="baseline"/>
        <w:rPr>
          <w:rFonts w:ascii="Times New Roman" w:eastAsia="Arial Unicode MS" w:hAnsi="Times New Roman" w:cs="Tahoma"/>
          <w:kern w:val="3"/>
        </w:rPr>
      </w:pP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The Torque specs on the DC terminal connector (big blue terminal connector) are:</w:t>
      </w:r>
    </w:p>
    <w:p w:rsidR="005F7418" w:rsidRPr="00E34CE8" w:rsidRDefault="005F7418" w:rsidP="005F7418">
      <w:pPr>
        <w:widowControl w:val="0"/>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kern w:val="3"/>
        </w:rPr>
        <w:t xml:space="preserve"> </w:t>
      </w:r>
    </w:p>
    <w:p w:rsidR="005F7418" w:rsidRPr="00E34CE8" w:rsidRDefault="005F7418" w:rsidP="005F7418">
      <w:pPr>
        <w:widowControl w:val="0"/>
        <w:numPr>
          <w:ilvl w:val="0"/>
          <w:numId w:val="2"/>
        </w:numPr>
        <w:suppressAutoHyphens/>
        <w:autoSpaceDN w:val="0"/>
        <w:textAlignment w:val="baseline"/>
        <w:rPr>
          <w:rFonts w:ascii="Times New Roman" w:eastAsia="Arial Unicode MS" w:hAnsi="Times New Roman" w:cs="Tahoma"/>
          <w:kern w:val="3"/>
        </w:rPr>
      </w:pPr>
      <w:r w:rsidRPr="00E34CE8">
        <w:rPr>
          <w:rFonts w:ascii="Times New Roman" w:eastAsia="Arial Unicode MS" w:hAnsi="Times New Roman" w:cs="Tahoma"/>
          <w:bCs/>
          <w:kern w:val="3"/>
        </w:rPr>
        <w:t>Up to #10 AWG torque to 25-35 inch pounds.</w:t>
      </w:r>
    </w:p>
    <w:p w:rsidR="005F7418" w:rsidRPr="00E34CE8" w:rsidRDefault="005F7418" w:rsidP="005F7418">
      <w:pPr>
        <w:widowControl w:val="0"/>
        <w:numPr>
          <w:ilvl w:val="0"/>
          <w:numId w:val="2"/>
        </w:numPr>
        <w:suppressAutoHyphens/>
        <w:autoSpaceDN w:val="0"/>
        <w:textAlignment w:val="baseline"/>
        <w:rPr>
          <w:rFonts w:ascii="Times New Roman" w:eastAsia="Arial Unicode MS" w:hAnsi="Times New Roman" w:cs="Tahoma"/>
          <w:bCs/>
          <w:kern w:val="3"/>
        </w:rPr>
      </w:pPr>
      <w:r w:rsidRPr="00E34CE8">
        <w:rPr>
          <w:rFonts w:ascii="Times New Roman" w:eastAsia="Arial Unicode MS" w:hAnsi="Times New Roman" w:cs="Tahoma"/>
          <w:bCs/>
          <w:kern w:val="3"/>
        </w:rPr>
        <w:t>#8 AWG torque to 30-40 inch pounds.</w:t>
      </w:r>
    </w:p>
    <w:p w:rsidR="005F7418" w:rsidRPr="00E34CE8" w:rsidRDefault="005F7418" w:rsidP="005F7418">
      <w:pPr>
        <w:widowControl w:val="0"/>
        <w:numPr>
          <w:ilvl w:val="0"/>
          <w:numId w:val="2"/>
        </w:numPr>
        <w:suppressAutoHyphens/>
        <w:autoSpaceDN w:val="0"/>
        <w:textAlignment w:val="baseline"/>
        <w:rPr>
          <w:rFonts w:ascii="Times New Roman" w:eastAsia="Arial Unicode MS" w:hAnsi="Times New Roman" w:cs="Tahoma"/>
          <w:bCs/>
          <w:kern w:val="3"/>
        </w:rPr>
      </w:pPr>
      <w:r w:rsidRPr="00E34CE8">
        <w:rPr>
          <w:rFonts w:ascii="Times New Roman" w:eastAsia="Arial Unicode MS" w:hAnsi="Times New Roman" w:cs="Tahoma"/>
          <w:bCs/>
          <w:kern w:val="3"/>
        </w:rPr>
        <w:t>#6 AWG or above. Torque to 40-50 inch pounds.</w:t>
      </w:r>
    </w:p>
    <w:p w:rsidR="005F7418" w:rsidRDefault="005F7418" w:rsidP="005F7418"/>
    <w:p w:rsidR="005F7418" w:rsidRDefault="005F7418" w:rsidP="005F7418"/>
    <w:p w:rsidR="005F7418" w:rsidRDefault="005F7418" w:rsidP="005F7418"/>
    <w:p w:rsidR="005F7418" w:rsidRDefault="005F7418" w:rsidP="005F7418"/>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Pr>
          <w:noProof/>
        </w:rPr>
        <w:lastRenderedPageBreak/>
        <mc:AlternateContent>
          <mc:Choice Requires="wps">
            <w:drawing>
              <wp:anchor distT="0" distB="0" distL="114300" distR="114300" simplePos="0" relativeHeight="251681792" behindDoc="0" locked="0" layoutInCell="1" allowOverlap="1" wp14:anchorId="4291921B" wp14:editId="659EEDD9">
                <wp:simplePos x="0" y="0"/>
                <wp:positionH relativeFrom="column">
                  <wp:posOffset>-165735</wp:posOffset>
                </wp:positionH>
                <wp:positionV relativeFrom="paragraph">
                  <wp:posOffset>3860165</wp:posOffset>
                </wp:positionV>
                <wp:extent cx="6629400" cy="635"/>
                <wp:effectExtent l="0" t="0" r="0" b="0"/>
                <wp:wrapTight wrapText="bothSides">
                  <wp:wrapPolygon edited="0">
                    <wp:start x="0" y="0"/>
                    <wp:lineTo x="0" y="21600"/>
                    <wp:lineTo x="21600" y="21600"/>
                    <wp:lineTo x="21600" y="0"/>
                  </wp:wrapPolygon>
                </wp:wrapTight>
                <wp:docPr id="36" name="Text Box 36"/>
                <wp:cNvGraphicFramePr/>
                <a:graphic xmlns:a="http://schemas.openxmlformats.org/drawingml/2006/main">
                  <a:graphicData uri="http://schemas.microsoft.com/office/word/2010/wordprocessingShape">
                    <wps:wsp>
                      <wps:cNvSpPr txBox="1"/>
                      <wps:spPr>
                        <a:xfrm>
                          <a:off x="0" y="0"/>
                          <a:ext cx="6629400" cy="635"/>
                        </a:xfrm>
                        <a:prstGeom prst="rect">
                          <a:avLst/>
                        </a:prstGeom>
                        <a:solidFill>
                          <a:prstClr val="white"/>
                        </a:solidFill>
                        <a:ln>
                          <a:noFill/>
                        </a:ln>
                        <a:effectLst/>
                      </wps:spPr>
                      <wps:txbx>
                        <w:txbxContent>
                          <w:p w:rsidR="00CD227F" w:rsidRPr="001A718C" w:rsidRDefault="00CD227F" w:rsidP="005F7418">
                            <w:pPr>
                              <w:pStyle w:val="Caption"/>
                              <w:rPr>
                                <w:rFonts w:ascii="Times New Roman" w:eastAsia="Arial Unicode MS" w:hAnsi="Times New Roman" w:cs="Tahoma"/>
                                <w:noProof/>
                                <w:kern w:val="3"/>
                                <w:sz w:val="24"/>
                                <w:szCs w:val="24"/>
                              </w:rPr>
                            </w:pPr>
                            <w:r>
                              <w:t xml:space="preserve">Diagram </w:t>
                            </w:r>
                            <w:fldSimple w:instr=" SEQ Diagram \* ARABIC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6" o:spid="_x0000_s1035" type="#_x0000_t202" style="position:absolute;margin-left:-13.05pt;margin-top:303.95pt;width:522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BQkNQIAAHUEAAAOAAAAZHJzL2Uyb0RvYy54bWysVMFu2zAMvQ/YPwi6L07SLdiMOEWWIsOA&#10;oi2QDD0rshwLkEWNUmJnXz9KttOt22nYRaFI6tF8j8zytmsMOyv0GmzBZ5MpZ8pKKLU9Fvzbfvvu&#10;I2c+CFsKA1YV/KI8v129fbNsXa7mUIMpFTICsT5vXcHrEFyeZV7WqhF+Ak5ZClaAjQh0xWNWomgJ&#10;vTHZfDpdZC1g6RCk8p68d32QrxJ+VSkZHqvKq8BMwenbQjoxnYd4ZqulyI8oXK3l8BniH76iEdpS&#10;0SvUnQiCnVD/AdVoieChChMJTQZVpaVKPVA3s+mrbna1cCr1QuR4d6XJ/z9Y+XB+QqbLgt8sOLOi&#10;IY32qgvsM3SMXMRP63xOaTtHiaEjP+k8+j05Y9tdhU38pYYYxYnpy5XdiCbJuVjMP72fUkhSbHHz&#10;IWJkL08d+vBFQcOiUXAk6RKj4nzvQ586psRKHowut9qYeImBjUF2FiRzW+ugBvDfsoyNuRbiqx6w&#10;96g0J0OV2G3fVbRCd+gSO7NrywcoL8QEQj9L3smtpvL3wocngTQ81CEtRHikozLQFhwGi7Ma8Mff&#10;/DGfNKUoZy0NY8H995NAxZn5akntOLmjgaNxGA17ajZAjc9o1ZxMJj3AYEazQmieaU/WsQqFhJVU&#10;q+BhNDehXwnaM6nW65RE8+lEuLc7JyP0SPO+exboBpECafsA45iK/JVWfW5Sy61PgYhPQkZiexZp&#10;AOKFZjuNwrCHcXl+vaesl3+L1U8AAAD//wMAUEsDBBQABgAIAAAAIQDVkXEk4QAAAAwBAAAPAAAA&#10;ZHJzL2Rvd25yZXYueG1sTI89T8MwEIZ3JP6DdUgsqLVTqlBCnKqqYChLRejC5sbXOBCfo9hp03+P&#10;M8F2H4/eey5fj7ZlZ+x940hCMhfAkCqnG6olHD7fZitgPijSqnWEEq7oYV3c3uQq0+5CH3guQ81i&#10;CPlMSTAhdBnnvjJolZ+7DinuTq63KsS2r7nu1SWG25YvhEi5VQ3FC0Z1uDVY/ZSDlbBffu3Nw3B6&#10;fd8sH/vdYdim33Up5f3duHkBFnAMfzBM+lEdiuh0dANpz1oJs0WaRFRCKp6egU2ESKbqOI1WAniR&#10;8/9PFL8AAAD//wMAUEsBAi0AFAAGAAgAAAAhALaDOJL+AAAA4QEAABMAAAAAAAAAAAAAAAAAAAAA&#10;AFtDb250ZW50X1R5cGVzXS54bWxQSwECLQAUAAYACAAAACEAOP0h/9YAAACUAQAACwAAAAAAAAAA&#10;AAAAAAAvAQAAX3JlbHMvLnJlbHNQSwECLQAUAAYACAAAACEA/ZAUJDUCAAB1BAAADgAAAAAAAAAA&#10;AAAAAAAuAgAAZHJzL2Uyb0RvYy54bWxQSwECLQAUAAYACAAAACEA1ZFxJOEAAAAMAQAADwAAAAAA&#10;AAAAAAAAAACPBAAAZHJzL2Rvd25yZXYueG1sUEsFBgAAAAAEAAQA8wAAAJ0FAAAAAA==&#10;" stroked="f">
                <v:textbox style="mso-fit-shape-to-text:t" inset="0,0,0,0">
                  <w:txbxContent>
                    <w:p w:rsidR="00CD227F" w:rsidRPr="001A718C" w:rsidRDefault="00CD227F" w:rsidP="005F7418">
                      <w:pPr>
                        <w:pStyle w:val="Caption"/>
                        <w:rPr>
                          <w:rFonts w:ascii="Times New Roman" w:eastAsia="Arial Unicode MS" w:hAnsi="Times New Roman" w:cs="Tahoma"/>
                          <w:noProof/>
                          <w:kern w:val="3"/>
                          <w:sz w:val="24"/>
                          <w:szCs w:val="24"/>
                        </w:rPr>
                      </w:pPr>
                      <w:r>
                        <w:t xml:space="preserve">Diagram </w:t>
                      </w:r>
                      <w:fldSimple w:instr=" SEQ Diagram \* ARABIC ">
                        <w:r>
                          <w:rPr>
                            <w:noProof/>
                          </w:rPr>
                          <w:t>1</w:t>
                        </w:r>
                      </w:fldSimple>
                    </w:p>
                  </w:txbxContent>
                </v:textbox>
                <w10:wrap type="tight"/>
              </v:shape>
            </w:pict>
          </mc:Fallback>
        </mc:AlternateContent>
      </w:r>
      <w:r w:rsidRPr="00F064DB">
        <w:rPr>
          <w:rFonts w:ascii="Times New Roman" w:eastAsia="Arial Unicode MS" w:hAnsi="Times New Roman" w:cs="Tahoma"/>
          <w:noProof/>
          <w:kern w:val="3"/>
          <w:sz w:val="24"/>
          <w:szCs w:val="24"/>
        </w:rPr>
        <w:drawing>
          <wp:anchor distT="0" distB="0" distL="114300" distR="114300" simplePos="0" relativeHeight="251680768" behindDoc="1" locked="0" layoutInCell="1" allowOverlap="1" wp14:anchorId="1D178815" wp14:editId="2ACC56D6">
            <wp:simplePos x="0" y="0"/>
            <wp:positionH relativeFrom="column">
              <wp:posOffset>-165735</wp:posOffset>
            </wp:positionH>
            <wp:positionV relativeFrom="paragraph">
              <wp:posOffset>670560</wp:posOffset>
            </wp:positionV>
            <wp:extent cx="6629400" cy="3132455"/>
            <wp:effectExtent l="133350" t="114300" r="152400" b="163195"/>
            <wp:wrapTight wrapText="bothSides">
              <wp:wrapPolygon edited="0">
                <wp:start x="-248" y="-788"/>
                <wp:lineTo x="-434" y="-525"/>
                <wp:lineTo x="-434" y="20492"/>
                <wp:lineTo x="-310" y="22594"/>
                <wp:lineTo x="21972" y="22594"/>
                <wp:lineTo x="22034" y="1576"/>
                <wp:lineTo x="21910" y="-394"/>
                <wp:lineTo x="21910" y="-788"/>
                <wp:lineTo x="-248" y="-788"/>
              </wp:wrapPolygon>
            </wp:wrapTight>
            <wp:docPr id="34" name="Picture 42" descr="classic hook u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lassic hook up2.jpg"/>
                    <pic:cNvPicPr>
                      <a:picLocks noChangeAspect="1" noChangeArrowheads="1"/>
                    </pic:cNvPicPr>
                  </pic:nvPicPr>
                  <pic:blipFill>
                    <a:blip r:embed="rId35">
                      <a:extLst>
                        <a:ext uri="{28A0092B-C50C-407E-A947-70E740481C1C}">
                          <a14:useLocalDpi xmlns:a14="http://schemas.microsoft.com/office/drawing/2010/main" val="0"/>
                        </a:ext>
                      </a:extLst>
                    </a:blip>
                    <a:srcRect l="4338" r="11325"/>
                    <a:stretch>
                      <a:fillRect/>
                    </a:stretch>
                  </pic:blipFill>
                  <pic:spPr bwMode="auto">
                    <a:xfrm>
                      <a:off x="0" y="0"/>
                      <a:ext cx="6629400" cy="31324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F7418" w:rsidRDefault="005F7418" w:rsidP="005F7418">
      <w:pPr>
        <w:keepNext/>
        <w:widowControl w:val="0"/>
        <w:suppressAutoHyphens/>
        <w:autoSpaceDN w:val="0"/>
        <w:jc w:val="center"/>
        <w:textAlignment w:val="baseline"/>
      </w:pPr>
      <w:r w:rsidRPr="00F064DB">
        <w:rPr>
          <w:rFonts w:ascii="Times New Roman" w:eastAsia="Arial Unicode MS" w:hAnsi="Times New Roman" w:cs="Tahoma"/>
          <w:noProof/>
          <w:kern w:val="3"/>
          <w:sz w:val="24"/>
          <w:szCs w:val="24"/>
        </w:rPr>
        <w:lastRenderedPageBreak/>
        <w:drawing>
          <wp:inline distT="0" distB="0" distL="0" distR="0" wp14:anchorId="422D8E5E" wp14:editId="68BB7401">
            <wp:extent cx="6086475" cy="7924800"/>
            <wp:effectExtent l="133350" t="114300" r="142875" b="171450"/>
            <wp:docPr id="35" name="Picture 23" descr="Classic Hook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assic Hook Up"/>
                    <pic:cNvPicPr>
                      <a:picLocks noChangeAspect="1" noChangeArrowheads="1"/>
                    </pic:cNvPicPr>
                  </pic:nvPicPr>
                  <pic:blipFill>
                    <a:blip r:embed="rId36">
                      <a:extLst>
                        <a:ext uri="{28A0092B-C50C-407E-A947-70E740481C1C}">
                          <a14:useLocalDpi xmlns:a14="http://schemas.microsoft.com/office/drawing/2010/main" val="0"/>
                        </a:ext>
                      </a:extLst>
                    </a:blip>
                    <a:srcRect l="32158" t="1628" r="32597" b="2325"/>
                    <a:stretch>
                      <a:fillRect/>
                    </a:stretch>
                  </pic:blipFill>
                  <pic:spPr bwMode="auto">
                    <a:xfrm>
                      <a:off x="0" y="0"/>
                      <a:ext cx="6086475" cy="7924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F064DB" w:rsidRDefault="005F7418" w:rsidP="005F7418">
      <w:pPr>
        <w:pStyle w:val="Caption"/>
        <w:rPr>
          <w:rFonts w:ascii="Times New Roman" w:eastAsia="Arial Unicode MS" w:hAnsi="Times New Roman" w:cs="Tahoma"/>
          <w:kern w:val="3"/>
          <w:sz w:val="24"/>
          <w:szCs w:val="24"/>
        </w:rPr>
      </w:pPr>
      <w:r>
        <w:lastRenderedPageBreak/>
        <w:t xml:space="preserve">Diagram </w:t>
      </w:r>
      <w:fldSimple w:instr=" SEQ Diagram \* ARABIC ">
        <w:r>
          <w:rPr>
            <w:noProof/>
          </w:rPr>
          <w:t>2</w:t>
        </w:r>
      </w:fldSimple>
      <w:r w:rsidRPr="00F064DB">
        <w:rPr>
          <w:rFonts w:ascii="Times New Roman" w:eastAsia="Arial Unicode MS" w:hAnsi="Times New Roman" w:cs="Tahoma"/>
          <w:kern w:val="3"/>
          <w:sz w:val="24"/>
          <w:szCs w:val="24"/>
        </w:rPr>
        <w:t xml:space="preserve">                                       </w:t>
      </w:r>
    </w:p>
    <w:p w:rsidR="005F7418" w:rsidRPr="00F064DB"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71" w:name="_Toc300241915"/>
      <w:bookmarkStart w:id="72" w:name="_Toc326745598"/>
      <w:bookmarkStart w:id="73" w:name="_Toc345310932"/>
      <w:r w:rsidRPr="00F064DB">
        <w:rPr>
          <w:rFonts w:ascii="Times New Roman" w:eastAsia="MyriadPro-Light" w:hAnsi="Times New Roman" w:cs="Times New Roman"/>
          <w:bCs/>
          <w:iCs/>
          <w:color w:val="000000"/>
          <w:sz w:val="32"/>
          <w:szCs w:val="32"/>
        </w:rPr>
        <w:t>DC Terminal Connector</w:t>
      </w:r>
      <w:bookmarkEnd w:id="71"/>
      <w:bookmarkEnd w:id="72"/>
      <w:bookmarkEnd w:id="73"/>
    </w:p>
    <w:p w:rsidR="005F7418" w:rsidRDefault="005F7418" w:rsidP="005F7418">
      <w:pPr>
        <w:keepNext/>
        <w:widowControl w:val="0"/>
        <w:suppressAutoHyphens/>
        <w:autoSpaceDN w:val="0"/>
        <w:jc w:val="center"/>
        <w:textAlignment w:val="baseline"/>
      </w:pPr>
      <w:r w:rsidRPr="00F064DB">
        <w:rPr>
          <w:rFonts w:ascii="Times New Roman" w:eastAsia="Arial Unicode MS" w:hAnsi="Times New Roman" w:cs="Tahoma"/>
          <w:noProof/>
          <w:kern w:val="3"/>
          <w:sz w:val="24"/>
          <w:szCs w:val="24"/>
        </w:rPr>
        <w:drawing>
          <wp:inline distT="0" distB="0" distL="0" distR="0" wp14:anchorId="66BA7C92" wp14:editId="1B49D917">
            <wp:extent cx="6324600" cy="3705225"/>
            <wp:effectExtent l="133350" t="114300" r="152400" b="161925"/>
            <wp:docPr id="37" name="Picture 37"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Untitl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24600" cy="3705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F7418" w:rsidRPr="00F064DB" w:rsidRDefault="005F7418" w:rsidP="005F7418">
      <w:pPr>
        <w:pStyle w:val="Caption"/>
        <w:rPr>
          <w:rFonts w:ascii="Times New Roman" w:eastAsia="Arial Unicode MS" w:hAnsi="Times New Roman" w:cs="Tahoma"/>
          <w:kern w:val="3"/>
          <w:sz w:val="24"/>
          <w:szCs w:val="24"/>
        </w:rPr>
      </w:pPr>
      <w:r>
        <w:t xml:space="preserve">   Figure </w:t>
      </w:r>
      <w:fldSimple w:instr=" SEQ Figure \* ARABIC ">
        <w:r>
          <w:rPr>
            <w:noProof/>
          </w:rPr>
          <w:t>17</w:t>
        </w:r>
      </w:fldSimple>
    </w:p>
    <w:p w:rsidR="005F7418"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The Classic's DC terminal connector is located on the circuit board as shown in. The connector will take up to a #4 AWG. #4 AWG THHN when installed in the Classic and MidNite E-Panel is rated for over 100 amps and is therefore suitable for the highest power available from the Classic 150.</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r w:rsidRPr="00F064DB">
        <w:rPr>
          <w:rFonts w:ascii="Times New Roman" w:eastAsia="Arial Unicode MS" w:hAnsi="Times New Roman" w:cs="Tahoma"/>
          <w:kern w:val="3"/>
          <w:sz w:val="24"/>
          <w:szCs w:val="24"/>
        </w:rPr>
        <w:tab/>
      </w:r>
    </w:p>
    <w:p w:rsidR="005F7418" w:rsidRPr="00F064DB" w:rsidRDefault="005F7418" w:rsidP="005F7418">
      <w:pPr>
        <w:keepNext/>
        <w:spacing w:before="240" w:after="120" w:line="276" w:lineRule="auto"/>
        <w:outlineLvl w:val="0"/>
        <w:rPr>
          <w:rFonts w:ascii="Times New Roman" w:eastAsia="MyriadPro-Light" w:hAnsi="Times New Roman" w:cs="MyriadPro-Light"/>
          <w:b/>
          <w:bCs/>
          <w:kern w:val="32"/>
          <w:sz w:val="32"/>
          <w:szCs w:val="32"/>
        </w:rPr>
      </w:pPr>
      <w:bookmarkStart w:id="74" w:name="_Toc300241916"/>
      <w:bookmarkStart w:id="75" w:name="_Toc326745599"/>
      <w:bookmarkStart w:id="76" w:name="_Toc345310933"/>
      <w:r w:rsidRPr="00F064DB">
        <w:rPr>
          <w:rFonts w:ascii="Times New Roman" w:eastAsia="MyriadPro-Light" w:hAnsi="Times New Roman" w:cs="MyriadPro-Light"/>
          <w:b/>
          <w:bCs/>
          <w:kern w:val="32"/>
          <w:sz w:val="32"/>
          <w:szCs w:val="32"/>
        </w:rPr>
        <w:t>Over Current Protection and Wire Size Requirements</w:t>
      </w:r>
      <w:bookmarkEnd w:id="74"/>
      <w:bookmarkEnd w:id="75"/>
      <w:bookmarkEnd w:id="76"/>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 xml:space="preserve">The over current devices, wiring, and installation methods used must conform to all electrical codes applicable to the location of installation. Wiring needs to be protected with proper strain relief clamps and or conduit. </w:t>
      </w:r>
      <w:r w:rsidRPr="00F064DB">
        <w:rPr>
          <w:rFonts w:ascii="Times New Roman" w:eastAsia="Arial Unicode MS" w:hAnsi="Times New Roman" w:cs="Tahoma"/>
          <w:color w:val="000000"/>
          <w:kern w:val="3"/>
          <w:sz w:val="24"/>
          <w:szCs w:val="24"/>
        </w:rPr>
        <w:t xml:space="preserve">See page </w:t>
      </w:r>
      <w:r w:rsidRPr="00F064DB">
        <w:rPr>
          <w:rFonts w:ascii="Times New Roman" w:eastAsia="Arial Unicode MS" w:hAnsi="Times New Roman" w:cs="Tahoma"/>
          <w:color w:val="000000"/>
          <w:kern w:val="3"/>
          <w:sz w:val="24"/>
          <w:szCs w:val="24"/>
        </w:rPr>
        <w:fldChar w:fldCharType="begin"/>
      </w:r>
      <w:r w:rsidRPr="00F064DB">
        <w:rPr>
          <w:rFonts w:ascii="Times New Roman" w:eastAsia="Arial Unicode MS" w:hAnsi="Times New Roman" w:cs="Tahoma"/>
          <w:color w:val="000000"/>
          <w:kern w:val="3"/>
          <w:sz w:val="24"/>
          <w:szCs w:val="24"/>
        </w:rPr>
        <w:instrText xml:space="preserve"> PAGEREF _Ref325628251 \h </w:instrText>
      </w:r>
      <w:r w:rsidRPr="00F064DB">
        <w:rPr>
          <w:rFonts w:ascii="Times New Roman" w:eastAsia="Arial Unicode MS" w:hAnsi="Times New Roman" w:cs="Tahoma"/>
          <w:color w:val="000000"/>
          <w:kern w:val="3"/>
          <w:sz w:val="24"/>
          <w:szCs w:val="24"/>
        </w:rPr>
      </w:r>
      <w:r w:rsidRPr="00F064DB">
        <w:rPr>
          <w:rFonts w:ascii="Times New Roman" w:eastAsia="Arial Unicode MS" w:hAnsi="Times New Roman" w:cs="Tahoma"/>
          <w:color w:val="000000"/>
          <w:kern w:val="3"/>
          <w:sz w:val="24"/>
          <w:szCs w:val="24"/>
        </w:rPr>
        <w:fldChar w:fldCharType="separate"/>
      </w:r>
      <w:r w:rsidRPr="00F064DB">
        <w:rPr>
          <w:rFonts w:ascii="Times New Roman" w:eastAsia="Arial Unicode MS" w:hAnsi="Times New Roman" w:cs="Tahoma"/>
          <w:noProof/>
          <w:color w:val="000000"/>
          <w:kern w:val="3"/>
          <w:sz w:val="24"/>
          <w:szCs w:val="24"/>
        </w:rPr>
        <w:t>73</w:t>
      </w:r>
      <w:r w:rsidRPr="00F064DB">
        <w:rPr>
          <w:rFonts w:ascii="Times New Roman" w:eastAsia="Arial Unicode MS" w:hAnsi="Times New Roman" w:cs="Tahoma"/>
          <w:color w:val="000000"/>
          <w:kern w:val="3"/>
          <w:sz w:val="24"/>
          <w:szCs w:val="24"/>
        </w:rPr>
        <w:fldChar w:fldCharType="end"/>
      </w:r>
      <w:r w:rsidRPr="00F064DB">
        <w:rPr>
          <w:rFonts w:ascii="Times New Roman" w:eastAsia="Arial Unicode MS" w:hAnsi="Times New Roman" w:cs="Tahoma"/>
          <w:color w:val="000000"/>
          <w:kern w:val="3"/>
          <w:sz w:val="24"/>
          <w:szCs w:val="24"/>
        </w:rPr>
        <w:t xml:space="preserve"> for a breaker and wire</w:t>
      </w:r>
      <w:r w:rsidRPr="00F064DB">
        <w:rPr>
          <w:rFonts w:ascii="Times New Roman" w:eastAsia="Arial Unicode MS" w:hAnsi="Times New Roman" w:cs="Tahoma"/>
          <w:kern w:val="3"/>
          <w:sz w:val="24"/>
          <w:szCs w:val="24"/>
        </w:rPr>
        <w:t xml:space="preserve"> size chart.</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The network cables, USB cable, BTS cable and auxiliary input/output cables should run in a different conduit to preserve their signal. When installing the Classic in a MidNite E-Panel, it is acceptable to run all wiring through the same knockout hole. It is legal to run signal and power wires together as long as all wiring is listed for the highest voltage to be encountered.</w:t>
      </w:r>
    </w:p>
    <w:p w:rsidR="005F7418" w:rsidRPr="00F064DB"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77" w:name="_Toc300241917"/>
      <w:bookmarkStart w:id="78" w:name="_Toc326745600"/>
      <w:bookmarkStart w:id="79" w:name="_Toc345310934"/>
      <w:r w:rsidRPr="00F064DB">
        <w:rPr>
          <w:rFonts w:ascii="Times New Roman" w:eastAsia="MyriadPro-Light" w:hAnsi="Times New Roman" w:cs="Times New Roman"/>
          <w:bCs/>
          <w:iCs/>
          <w:color w:val="000000"/>
          <w:sz w:val="32"/>
          <w:szCs w:val="32"/>
        </w:rPr>
        <w:lastRenderedPageBreak/>
        <w:t>Current Rating</w:t>
      </w:r>
      <w:bookmarkEnd w:id="77"/>
      <w:bookmarkEnd w:id="78"/>
      <w:bookmarkEnd w:id="79"/>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The Classic limits the output current based on the model you have.</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The Classic current ratings are:</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 xml:space="preserve">Classic 150 + 150 Lite - </w:t>
      </w:r>
      <w:r w:rsidRPr="00F064DB">
        <w:rPr>
          <w:rFonts w:ascii="Times New Roman" w:eastAsia="Arial Unicode MS" w:hAnsi="Times New Roman" w:cs="Tahoma"/>
          <w:color w:val="000000"/>
          <w:kern w:val="3"/>
          <w:sz w:val="24"/>
          <w:szCs w:val="24"/>
        </w:rPr>
        <w:t>96</w:t>
      </w:r>
      <w:r w:rsidRPr="00F064DB">
        <w:rPr>
          <w:rFonts w:ascii="Times New Roman" w:eastAsia="Arial Unicode MS" w:hAnsi="Times New Roman" w:cs="Tahoma"/>
          <w:color w:val="FF0000"/>
          <w:kern w:val="3"/>
          <w:sz w:val="24"/>
          <w:szCs w:val="24"/>
        </w:rPr>
        <w:t xml:space="preserve"> </w:t>
      </w:r>
      <w:r w:rsidRPr="00F064DB">
        <w:rPr>
          <w:rFonts w:ascii="Times New Roman" w:eastAsia="Arial Unicode MS" w:hAnsi="Times New Roman" w:cs="Tahoma"/>
          <w:kern w:val="3"/>
          <w:sz w:val="24"/>
          <w:szCs w:val="24"/>
        </w:rPr>
        <w:t>amps maximum</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 xml:space="preserve">Classic 200 + 200 Lite - </w:t>
      </w:r>
      <w:r w:rsidRPr="00F064DB">
        <w:rPr>
          <w:rFonts w:ascii="Times New Roman" w:eastAsia="Arial Unicode MS" w:hAnsi="Times New Roman" w:cs="Tahoma"/>
          <w:color w:val="000000"/>
          <w:kern w:val="3"/>
          <w:sz w:val="24"/>
          <w:szCs w:val="24"/>
        </w:rPr>
        <w:t>79</w:t>
      </w:r>
      <w:r w:rsidRPr="00F064DB">
        <w:rPr>
          <w:rFonts w:ascii="Times New Roman" w:eastAsia="Arial Unicode MS" w:hAnsi="Times New Roman" w:cs="Tahoma"/>
          <w:kern w:val="3"/>
          <w:sz w:val="24"/>
          <w:szCs w:val="24"/>
        </w:rPr>
        <w:t xml:space="preserve"> amps maximum</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 xml:space="preserve">Classic 250 + 250 Lite - </w:t>
      </w:r>
      <w:r w:rsidRPr="00F064DB">
        <w:rPr>
          <w:rFonts w:ascii="Times New Roman" w:eastAsia="Arial Unicode MS" w:hAnsi="Times New Roman" w:cs="Tahoma"/>
          <w:color w:val="000000"/>
          <w:kern w:val="3"/>
          <w:sz w:val="24"/>
          <w:szCs w:val="24"/>
        </w:rPr>
        <w:t>62</w:t>
      </w:r>
      <w:r w:rsidRPr="00F064DB">
        <w:rPr>
          <w:rFonts w:ascii="Times New Roman" w:eastAsia="Arial Unicode MS" w:hAnsi="Times New Roman" w:cs="Tahoma"/>
          <w:kern w:val="3"/>
          <w:sz w:val="24"/>
          <w:szCs w:val="24"/>
        </w:rPr>
        <w:t xml:space="preserve"> amps maximum</w:t>
      </w:r>
      <w:bookmarkStart w:id="80" w:name="_Toc300241918"/>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Classic 250ks + 250ks Lite – 58 amps maximum</w:t>
      </w:r>
    </w:p>
    <w:p w:rsidR="005F7418" w:rsidRPr="00F064DB"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81" w:name="_Toc300241919"/>
      <w:bookmarkStart w:id="82" w:name="_Toc326745601"/>
      <w:bookmarkStart w:id="83" w:name="_Toc345310935"/>
      <w:bookmarkEnd w:id="80"/>
      <w:r w:rsidRPr="00F064DB">
        <w:rPr>
          <w:rFonts w:ascii="Times New Roman" w:eastAsia="MyriadPro-Light" w:hAnsi="Times New Roman" w:cs="Times New Roman"/>
          <w:bCs/>
          <w:iCs/>
          <w:color w:val="000000"/>
          <w:sz w:val="32"/>
          <w:szCs w:val="32"/>
        </w:rPr>
        <w:t>Over Current Protection</w:t>
      </w:r>
      <w:bookmarkEnd w:id="81"/>
      <w:bookmarkEnd w:id="82"/>
      <w:bookmarkEnd w:id="83"/>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The Classic must have over current protection to protect wiring from over current events. A means of disconnect must be installed on the DC in and DC out of the Classic. Consult your local codes to determine over current ratings. The breaker between the battery bank and the Classic must conform to UL489. The breaker between the DC source and the Classic must conform to UL1077</w:t>
      </w:r>
      <w:r w:rsidRPr="00F064DB">
        <w:rPr>
          <w:rFonts w:ascii="Times New Roman" w:eastAsia="Arial Unicode MS" w:hAnsi="Times New Roman" w:cs="Tahoma"/>
          <w:color w:val="FF0000"/>
          <w:kern w:val="3"/>
          <w:sz w:val="24"/>
          <w:szCs w:val="24"/>
        </w:rPr>
        <w:t xml:space="preserve"> </w:t>
      </w:r>
      <w:r w:rsidRPr="00F064DB">
        <w:rPr>
          <w:rFonts w:ascii="Times New Roman" w:eastAsia="Arial Unicode MS" w:hAnsi="Times New Roman" w:cs="Tahoma"/>
          <w:kern w:val="3"/>
          <w:sz w:val="24"/>
          <w:szCs w:val="24"/>
        </w:rPr>
        <w:t>or UL489.  The NEC requires 1.56 times short circuit current for PV over current protection. This is reduced to 1.25 times when using a breaker rated for continuous duty. All MidNite Solar breakers are hydraulic/magnetic and are rated for continuous duty. No de-rating is required for the output breaker when using MidNite Solar breakers.</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PV in particular will be capable of producing more current than its name plate rating in extreme situations so the safe minimum wire size should be selected for the PV array maximum short circuit current. Please consult PV manufacturer for specifications. The US National Electrical Code requires 1.56 times the PV short circuit current for wire size on the PV input. Output wire size follows the NEC guidelines. Typical wire size for output is 6AWG for the Classic250 and 4AWG for the Classic200 and 150 but check all de-ratings for your wire type and installation method.</w:t>
      </w:r>
    </w:p>
    <w:p w:rsidR="005F7418" w:rsidRPr="00F064DB"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84" w:name="_Toc300241920"/>
      <w:bookmarkStart w:id="85" w:name="_Toc326745602"/>
      <w:bookmarkStart w:id="86" w:name="_Toc345310936"/>
      <w:r w:rsidRPr="00F064DB">
        <w:rPr>
          <w:rFonts w:ascii="Times New Roman" w:eastAsia="MyriadPro-Light" w:hAnsi="Times New Roman" w:cs="Times New Roman"/>
          <w:bCs/>
          <w:iCs/>
          <w:color w:val="000000"/>
          <w:sz w:val="32"/>
          <w:szCs w:val="32"/>
        </w:rPr>
        <w:t>Long Distance Wire Runs</w:t>
      </w:r>
      <w:bookmarkEnd w:id="84"/>
      <w:bookmarkEnd w:id="85"/>
      <w:bookmarkEnd w:id="86"/>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The Classic offers some unique opportunities if you are faced with longer than normal wire runs between the DC source and the Classic. The Classic comes in 3 input voltage ranges letting you design a DC source at a higher voltage if it is beneficial. For example let’s say you have a 300 ft run from a PV array to the Classic you could wire for an open circuit voltage close to 250vdc accounting for the coldest temperature you will encounter. This will allow you to run a smaller gauge wire than with a lower voltage charge controller. The efficiency of a high voltage Classic is less than the lower voltage versions, so you need to weigh the benefit. If this sounds too complicated use this rule of thumb in selecting the proper Classic. PV runs up to 100 feet, use the Classic 150. Runs up to 180 feet, use the Classic 200. Above 180 feet use the Classic 250.</w:t>
      </w:r>
    </w:p>
    <w:p w:rsidR="005F7418" w:rsidRPr="00F064DB" w:rsidRDefault="005F7418" w:rsidP="005F7418">
      <w:pPr>
        <w:widowControl w:val="0"/>
        <w:suppressAutoHyphens/>
        <w:autoSpaceDN w:val="0"/>
        <w:textAlignment w:val="baseline"/>
        <w:rPr>
          <w:rFonts w:ascii="Times New Roman" w:eastAsia="Arial Unicode MS" w:hAnsi="Times New Roman" w:cs="Tahoma"/>
          <w:color w:val="FF0000"/>
          <w:kern w:val="3"/>
          <w:sz w:val="24"/>
          <w:szCs w:val="24"/>
        </w:rPr>
      </w:pP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If the wire size between the DC source and the Classic is larger than the Classic's DC terminal connector you can use a splicer block or similar connector to reduce down to #4 AWG</w:t>
      </w:r>
      <w:r w:rsidRPr="00F064DB">
        <w:rPr>
          <w:rFonts w:ascii="Times New Roman" w:eastAsia="Arial Unicode MS" w:hAnsi="Times New Roman" w:cs="Tahoma"/>
          <w:color w:val="FF0000"/>
          <w:kern w:val="3"/>
          <w:sz w:val="24"/>
          <w:szCs w:val="24"/>
        </w:rPr>
        <w:t xml:space="preserve"> </w:t>
      </w:r>
      <w:r w:rsidRPr="00F064DB">
        <w:rPr>
          <w:rFonts w:ascii="Times New Roman" w:eastAsia="Arial Unicode MS" w:hAnsi="Times New Roman" w:cs="Tahoma"/>
          <w:kern w:val="3"/>
          <w:sz w:val="24"/>
          <w:szCs w:val="24"/>
        </w:rPr>
        <w:t>close to the Classic. The MidNite E-Panels are supplied with a PV input busbar that accepts up to 2/0 wire.</w:t>
      </w:r>
    </w:p>
    <w:p w:rsidR="005F7418" w:rsidRPr="00F064DB" w:rsidRDefault="005F7418" w:rsidP="005F7418">
      <w:pPr>
        <w:keepNext/>
        <w:spacing w:before="240" w:after="60" w:line="276" w:lineRule="auto"/>
        <w:outlineLvl w:val="1"/>
        <w:rPr>
          <w:rFonts w:ascii="Times New Roman" w:eastAsia="MyriadPro-Light" w:hAnsi="Times New Roman" w:cs="Times New Roman"/>
          <w:bCs/>
          <w:iCs/>
          <w:color w:val="000000"/>
          <w:sz w:val="32"/>
          <w:szCs w:val="32"/>
        </w:rPr>
      </w:pPr>
      <w:bookmarkStart w:id="87" w:name="_Toc326745603"/>
      <w:bookmarkStart w:id="88" w:name="_Toc345310937"/>
      <w:r w:rsidRPr="00F064DB">
        <w:rPr>
          <w:rFonts w:ascii="Times New Roman" w:eastAsia="MyriadPro-Light" w:hAnsi="Times New Roman" w:cs="Times New Roman"/>
          <w:bCs/>
          <w:iCs/>
          <w:color w:val="000000"/>
          <w:sz w:val="32"/>
          <w:szCs w:val="32"/>
        </w:rPr>
        <w:t>Connecting the Classic to the Clipper</w:t>
      </w:r>
      <w:bookmarkEnd w:id="87"/>
      <w:bookmarkEnd w:id="88"/>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 xml:space="preserve">The connections between the Clipper and Classic are fairly basic. There is the DC – and + conductors from the Clipper to the PV input on the Classic. There is also a smaller set of – and + conductors connecting Auxiliary 2 to the PWM input on the Clipper. To program the Classic to work with the Clipper </w:t>
      </w:r>
      <w:r w:rsidRPr="00F064DB">
        <w:rPr>
          <w:rFonts w:ascii="Times New Roman" w:eastAsia="Arial Unicode MS" w:hAnsi="Times New Roman" w:cs="Tahoma"/>
          <w:kern w:val="3"/>
          <w:sz w:val="24"/>
          <w:szCs w:val="24"/>
        </w:rPr>
        <w:lastRenderedPageBreak/>
        <w:t xml:space="preserve">the Aux 2 needs to be programmed. Follow the steps below to program this. (Note: see our instructional videos at </w:t>
      </w:r>
      <w:hyperlink r:id="rId38" w:history="1">
        <w:r w:rsidRPr="00F064DB">
          <w:rPr>
            <w:rFonts w:ascii="Times New Roman" w:eastAsia="Arial Unicode MS" w:hAnsi="Times New Roman" w:cs="Tahoma"/>
            <w:b/>
            <w:color w:val="0000FF"/>
            <w:kern w:val="3"/>
            <w:u w:val="single"/>
          </w:rPr>
          <w:t>www.midnitesolar.com</w:t>
        </w:r>
      </w:hyperlink>
      <w:r w:rsidRPr="00F064DB">
        <w:rPr>
          <w:rFonts w:ascii="Times New Roman" w:eastAsia="Arial Unicode MS" w:hAnsi="Times New Roman" w:cs="Tahoma"/>
          <w:kern w:val="3"/>
          <w:sz w:val="24"/>
          <w:szCs w:val="24"/>
        </w:rPr>
        <w:t>)</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-Enter the Main menu and scroll to Aux and press Enter.</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-Scroll to the right to highlight the text under Aux 2 and press the upper right soft key.</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-Scroll up or down to find Clipper control and press the right soft key again</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-On this screen we need to select AC or DC for the Clipper you have (DC is default)</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-Press the right soft key again and here we need to set the absolute voltage we want the clipper to allow</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-Press Enter to save this data and press Main Menu until you get back to the Aux 1 and Aux 2 screen</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-Set the Text under Aux 2 to say Clipper Control and press Enter.</w:t>
      </w:r>
    </w:p>
    <w:p w:rsidR="005F7418" w:rsidRPr="00F064DB" w:rsidRDefault="005F7418" w:rsidP="005F7418">
      <w:pPr>
        <w:widowControl w:val="0"/>
        <w:suppressAutoHyphens/>
        <w:autoSpaceDN w:val="0"/>
        <w:textAlignment w:val="baseline"/>
        <w:rPr>
          <w:rFonts w:ascii="Times New Roman" w:eastAsia="Arial Unicode MS" w:hAnsi="Times New Roman" w:cs="Tahoma"/>
          <w:kern w:val="3"/>
          <w:sz w:val="24"/>
          <w:szCs w:val="24"/>
        </w:rPr>
      </w:pPr>
      <w:r w:rsidRPr="00F064DB">
        <w:rPr>
          <w:rFonts w:ascii="Times New Roman" w:eastAsia="Arial Unicode MS" w:hAnsi="Times New Roman" w:cs="Tahoma"/>
          <w:kern w:val="3"/>
          <w:sz w:val="24"/>
          <w:szCs w:val="24"/>
        </w:rPr>
        <w:t>-Press Status to return to the home screen.</w:t>
      </w:r>
    </w:p>
    <w:p w:rsidR="005F7418" w:rsidRDefault="005F7418"/>
    <w:p w:rsidR="0032051E" w:rsidRDefault="00E17AAD" w:rsidP="00B7240D">
      <w:pPr>
        <w:jc w:val="center"/>
      </w:pPr>
      <w:r w:rsidRPr="00F064DB">
        <w:rPr>
          <w:rFonts w:ascii="Times New Roman" w:eastAsia="Arial Unicode MS" w:hAnsi="Times New Roman" w:cs="Tahoma"/>
          <w:noProof/>
          <w:kern w:val="3"/>
          <w:sz w:val="24"/>
          <w:szCs w:val="24"/>
        </w:rPr>
        <w:drawing>
          <wp:inline distT="0" distB="0" distL="0" distR="0" wp14:anchorId="1B05669A" wp14:editId="393DEB87">
            <wp:extent cx="4554747" cy="5805578"/>
            <wp:effectExtent l="133350" t="114300" r="151130" b="157480"/>
            <wp:docPr id="38" name="Picture 38" descr="Clipper Clas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ipper Classi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55137" cy="5806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17AAD" w:rsidRPr="00F064DB" w:rsidRDefault="00E17AAD" w:rsidP="00E17AAD">
      <w:pPr>
        <w:pStyle w:val="Caption"/>
        <w:rPr>
          <w:rFonts w:ascii="Times New Roman" w:eastAsia="Arial Unicode MS" w:hAnsi="Times New Roman" w:cs="Tahoma"/>
          <w:kern w:val="3"/>
          <w:sz w:val="24"/>
          <w:szCs w:val="24"/>
        </w:rPr>
      </w:pPr>
      <w:r>
        <w:t xml:space="preserve">Diagram </w:t>
      </w:r>
      <w:fldSimple w:instr=" SEQ Diagram \* ARABIC ">
        <w:r>
          <w:rPr>
            <w:noProof/>
          </w:rPr>
          <w:t>3</w:t>
        </w:r>
      </w:fldSimple>
    </w:p>
    <w:p w:rsidR="00E17AAD" w:rsidRPr="00E17AAD" w:rsidRDefault="00E17AAD" w:rsidP="00E17AAD">
      <w:pPr>
        <w:keepNext/>
        <w:spacing w:before="240" w:after="60" w:line="276" w:lineRule="auto"/>
        <w:outlineLvl w:val="1"/>
        <w:rPr>
          <w:rFonts w:ascii="Times New Roman" w:eastAsia="MyriadPro-Light" w:hAnsi="Times New Roman" w:cs="Times New Roman"/>
          <w:bCs/>
          <w:iCs/>
          <w:color w:val="000000"/>
          <w:sz w:val="32"/>
          <w:szCs w:val="32"/>
        </w:rPr>
      </w:pPr>
      <w:bookmarkStart w:id="89" w:name="_Toc326745604"/>
      <w:bookmarkStart w:id="90" w:name="_Toc345310938"/>
      <w:r w:rsidRPr="00E17AAD">
        <w:rPr>
          <w:rFonts w:ascii="Times New Roman" w:eastAsia="MyriadPro-Light" w:hAnsi="Times New Roman" w:cs="Times New Roman"/>
          <w:bCs/>
          <w:iCs/>
          <w:color w:val="000000"/>
          <w:sz w:val="32"/>
          <w:szCs w:val="32"/>
        </w:rPr>
        <w:lastRenderedPageBreak/>
        <w:t>Maximum and Minimum Wire Size</w:t>
      </w:r>
      <w:bookmarkEnd w:id="89"/>
      <w:bookmarkEnd w:id="90"/>
    </w:p>
    <w:p w:rsidR="00E17AAD" w:rsidRPr="00E17AAD" w:rsidRDefault="00E17AAD" w:rsidP="00E17AAD">
      <w:pPr>
        <w:widowControl w:val="0"/>
        <w:suppressAutoHyphens/>
        <w:autoSpaceDN w:val="0"/>
        <w:textAlignment w:val="baseline"/>
        <w:rPr>
          <w:rFonts w:ascii="Times New Roman" w:eastAsia="Arial Unicode MS" w:hAnsi="Times New Roman" w:cs="Tahoma"/>
          <w:color w:val="FF0000"/>
          <w:kern w:val="3"/>
          <w:sz w:val="24"/>
          <w:szCs w:val="24"/>
        </w:rPr>
      </w:pPr>
      <w:r w:rsidRPr="00E17AAD">
        <w:rPr>
          <w:rFonts w:ascii="Times New Roman" w:eastAsia="Arial Unicode MS" w:hAnsi="Times New Roman" w:cs="Tahoma"/>
          <w:kern w:val="3"/>
          <w:sz w:val="24"/>
          <w:szCs w:val="24"/>
        </w:rPr>
        <w:t>The Classics Blue DC terminal connector will accept wire from #14-#4 AWG</w:t>
      </w:r>
      <w:r w:rsidRPr="00E17AAD">
        <w:rPr>
          <w:rFonts w:ascii="Times New Roman" w:eastAsia="Arial Unicode MS" w:hAnsi="Times New Roman" w:cs="Tahoma"/>
          <w:color w:val="FF0000"/>
          <w:kern w:val="3"/>
          <w:sz w:val="24"/>
          <w:szCs w:val="24"/>
        </w:rPr>
        <w:t xml:space="preserve"> </w:t>
      </w:r>
    </w:p>
    <w:p w:rsidR="00E17AAD" w:rsidRPr="00E17AAD" w:rsidRDefault="00E17AAD" w:rsidP="00E17AAD">
      <w:pPr>
        <w:widowControl w:val="0"/>
        <w:suppressAutoHyphens/>
        <w:autoSpaceDN w:val="0"/>
        <w:textAlignment w:val="baseline"/>
        <w:rPr>
          <w:rFonts w:ascii="Times New Roman" w:eastAsia="Arial Unicode MS" w:hAnsi="Times New Roman" w:cs="Tahoma"/>
          <w:color w:val="000000"/>
          <w:kern w:val="3"/>
          <w:sz w:val="24"/>
          <w:szCs w:val="24"/>
        </w:rPr>
      </w:pPr>
      <w:r w:rsidRPr="00E17AAD">
        <w:rPr>
          <w:rFonts w:ascii="Times New Roman" w:eastAsia="Arial Unicode MS" w:hAnsi="Times New Roman" w:cs="Tahoma"/>
          <w:color w:val="000000"/>
          <w:kern w:val="3"/>
          <w:sz w:val="24"/>
          <w:szCs w:val="24"/>
        </w:rPr>
        <w:t>The Classics Aux 1 and 2 terminal connector will accept wire up to #18 AWG</w:t>
      </w:r>
    </w:p>
    <w:p w:rsidR="00E17AAD" w:rsidRPr="00E17AAD" w:rsidRDefault="00E17AAD" w:rsidP="00B7240D">
      <w:pPr>
        <w:widowControl w:val="0"/>
        <w:suppressAutoHyphens/>
        <w:autoSpaceDN w:val="0"/>
        <w:textAlignment w:val="baseline"/>
        <w:rPr>
          <w:rFonts w:ascii="Times New Roman" w:eastAsia="Arial Unicode MS" w:hAnsi="Times New Roman" w:cs="Tahoma"/>
          <w:kern w:val="3"/>
          <w:sz w:val="32"/>
          <w:szCs w:val="32"/>
        </w:rPr>
      </w:pPr>
      <w:r w:rsidRPr="00E17AAD">
        <w:rPr>
          <w:rFonts w:ascii="Times New Roman" w:eastAsia="Arial Unicode MS" w:hAnsi="Times New Roman" w:cs="Tahoma"/>
          <w:kern w:val="3"/>
          <w:sz w:val="24"/>
          <w:szCs w:val="24"/>
        </w:rPr>
        <w:t xml:space="preserve"> </w:t>
      </w:r>
    </w:p>
    <w:p w:rsidR="00E17AAD" w:rsidRPr="00E17AAD" w:rsidRDefault="00E17AAD" w:rsidP="00E17AAD">
      <w:pPr>
        <w:keepNext/>
        <w:spacing w:before="240" w:after="120" w:line="276" w:lineRule="auto"/>
        <w:outlineLvl w:val="0"/>
        <w:rPr>
          <w:rFonts w:ascii="Times New Roman" w:eastAsia="MyriadPro-Light" w:hAnsi="Times New Roman" w:cs="MyriadPro-Light"/>
          <w:b/>
          <w:bCs/>
          <w:kern w:val="32"/>
          <w:sz w:val="32"/>
          <w:szCs w:val="32"/>
        </w:rPr>
      </w:pPr>
      <w:bookmarkStart w:id="91" w:name="_Toc326745605"/>
      <w:bookmarkStart w:id="92" w:name="_Toc345310939"/>
      <w:r w:rsidRPr="00E17AAD">
        <w:rPr>
          <w:rFonts w:ascii="Times New Roman" w:eastAsia="MyriadPro-Light" w:hAnsi="Times New Roman" w:cs="MyriadPro-Light"/>
          <w:b/>
          <w:bCs/>
          <w:kern w:val="32"/>
          <w:sz w:val="32"/>
          <w:szCs w:val="32"/>
        </w:rPr>
        <w:t>Equalization Manual and Auto</w:t>
      </w:r>
      <w:bookmarkEnd w:id="91"/>
      <w:bookmarkEnd w:id="92"/>
    </w:p>
    <w:p w:rsidR="00E17AAD" w:rsidRPr="00E17AAD" w:rsidRDefault="00E17AAD" w:rsidP="00E17AAD">
      <w:pPr>
        <w:widowControl w:val="0"/>
        <w:suppressAutoHyphens/>
        <w:autoSpaceDN w:val="0"/>
        <w:textAlignment w:val="baseline"/>
        <w:outlineLvl w:val="1"/>
        <w:rPr>
          <w:rFonts w:ascii="Times New Roman" w:eastAsia="Arial Unicode MS" w:hAnsi="Times New Roman" w:cs="Tahoma"/>
          <w:kern w:val="3"/>
          <w:sz w:val="32"/>
          <w:szCs w:val="32"/>
        </w:rPr>
      </w:pPr>
    </w:p>
    <w:p w:rsidR="00E17AAD" w:rsidRPr="00E17AAD" w:rsidRDefault="00E17AAD" w:rsidP="00E17AAD">
      <w:pPr>
        <w:widowControl w:val="0"/>
        <w:suppressAutoHyphens/>
        <w:autoSpaceDN w:val="0"/>
        <w:textAlignment w:val="baseline"/>
        <w:outlineLvl w:val="1"/>
        <w:rPr>
          <w:rFonts w:ascii="Times New Roman" w:eastAsia="Arial Unicode MS" w:hAnsi="Times New Roman" w:cs="Tahoma"/>
          <w:kern w:val="3"/>
          <w:sz w:val="32"/>
          <w:szCs w:val="32"/>
        </w:rPr>
      </w:pPr>
      <w:bookmarkStart w:id="93" w:name="_Toc326745606"/>
      <w:bookmarkStart w:id="94" w:name="_Toc345310940"/>
      <w:r w:rsidRPr="00E17AAD">
        <w:rPr>
          <w:rFonts w:ascii="Times New Roman" w:eastAsia="Arial Unicode MS" w:hAnsi="Times New Roman" w:cs="Tahoma"/>
          <w:kern w:val="3"/>
          <w:sz w:val="32"/>
          <w:szCs w:val="32"/>
        </w:rPr>
        <w:t>Equalization with the Classic Lite</w:t>
      </w:r>
      <w:bookmarkEnd w:id="93"/>
      <w:bookmarkEnd w:id="94"/>
    </w:p>
    <w:p w:rsidR="00E17AAD" w:rsidRPr="00E17AAD" w:rsidRDefault="00E17AAD" w:rsidP="00E17AAD">
      <w:pPr>
        <w:widowControl w:val="0"/>
        <w:suppressAutoHyphens/>
        <w:rPr>
          <w:rFonts w:ascii="Times New Roman" w:eastAsia="Andale Sans UI" w:hAnsi="Times New Roman" w:cs="Times New Roman"/>
          <w:b/>
          <w:bCs/>
          <w:kern w:val="1"/>
          <w:sz w:val="44"/>
          <w:szCs w:val="4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83840" behindDoc="0" locked="0" layoutInCell="1" allowOverlap="1" wp14:anchorId="22FB7C7D" wp14:editId="24E380BB">
                <wp:simplePos x="0" y="0"/>
                <wp:positionH relativeFrom="column">
                  <wp:posOffset>1480820</wp:posOffset>
                </wp:positionH>
                <wp:positionV relativeFrom="paragraph">
                  <wp:posOffset>54610</wp:posOffset>
                </wp:positionV>
                <wp:extent cx="481330" cy="191770"/>
                <wp:effectExtent l="4445" t="0" r="0" b="1270"/>
                <wp:wrapNone/>
                <wp:docPr id="1307" name="Text 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330" cy="1917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rPr>
                            </w:pPr>
                            <w:r>
                              <w:rPr>
                                <w:rFonts w:eastAsia="Andale Sans UI"/>
                                <w:kern w:val="1"/>
                              </w:rPr>
                              <w:t>S1</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85" o:spid="_x0000_s1036" type="#_x0000_t202" style="position:absolute;margin-left:116.6pt;margin-top:4.3pt;width:37.9pt;height:15.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Za4QIAAF0GAAAOAAAAZHJzL2Uyb0RvYy54bWysVduOmzAQfa/Uf7D8zgIJCRctqRIuVaXt&#10;RdrtBzhgAirY1HaWbKv+e8cmJNlsH6puEwkN9nh8zsyZ4fbdoWvRIxWy4SzG7o2DEWUFLxu2i/HX&#10;h9wKMJKKsJK0nNEYP1GJ363evrkd+ojOeM3bkgoEQZiMhj7GtVJ9ZNuyqGlH5A3vKYPNiouOKHgV&#10;O7sUZIDoXWvPHGdpD1yUveAFlRJW03ETr0z8qqKF+lxVkirUxhiwKfMU5rnVT3t1S6KdIH3dFEcY&#10;5B9QdKRhcOkpVEoUQXvRvAjVNYXgklfqpuCdzauqKajhAGxc54rNfU16arhAcmR/SpP8f2GLT49f&#10;BGpKqN3c8TFipIMqPdCDQht+QMtgoVM09DICz/sefNUBNsDd0JX9HS++ScR4UhO2o2sh+FBTUgJE&#10;V5+0L46OcaQOsh0+8hIuInvFTaBDJTqdP8gIguhQqqdTeTSYAha9wJ3PYaeALTd0fd+UzybRdLgX&#10;Ur2nvEPaiLGA6pvg5PFOKg2GRJOLvovxvGlbo4CWPVsAx3GFGgmNp0kEQMDUnhqSKe/P0AmzIAs8&#10;y5stM8tz0tRa54lnLXPXX6TzNElS95dG4XpR3ZQlZfrSSWqu93elPIp+FMlJbJK3TanDaUhS7LZJ&#10;K9AjAann5mcKADtnN/s5DJMS4HJFyZ15zmYWWvky8C0v9xZW6DuB5bjhJlw6Xuil+XNKdw2jr6eE&#10;hhiHi9liVNYZ9BW3wNH/l9xIJPielaaeWoLZ0VakaUf7gr1G/Gf263zh+N48sHx/Mbe8eeZYmyBP&#10;rHXiLpd+tkk22VVBMyMS+foEmDJcKO4C7/GOM2SQ6CRH02O6rcYGU4ftYezo2dS7W14+QdcJDl0B&#10;DQTzGoyaix8YDTD7Yiy/74mgGLUfGHSuHpSTISZjOxmEFXA0xgqj0UyUGagaPeNr6OiqMd2mW3+8&#10;GWDrF5hhhsBx3uohefluvM5fhdVvAAAA//8DAFBLAwQUAAYACAAAACEAB2PXWd0AAAAIAQAADwAA&#10;AGRycy9kb3ducmV2LnhtbEyPwU7DMBBE70j8g7VI3KjTRCohxKkQiBMnknLg5saunTZeR7abBr6e&#10;5QS3Hc1o9k29XdzIZh3i4FHAepUB09h7NaARsOte70pgMUlUcvSoBXzpCNvm+qqWlfIXfNdzmwyj&#10;EoyVFGBTmirOY2+1k3HlJ43kHXxwMpEMhqsgL1TuRp5n2YY7OSB9sHLSz1b3p/bsBByHD/PZdt18&#10;f7BJRRO/39bhRYjbm+XpEVjSS/oLwy8+oUNDTHt/RhXZKCAvipyiAsoNMPKL7IG27ekoS+BNzf8P&#10;aH4AAAD//wMAUEsBAi0AFAAGAAgAAAAhALaDOJL+AAAA4QEAABMAAAAAAAAAAAAAAAAAAAAAAFtD&#10;b250ZW50X1R5cGVzXS54bWxQSwECLQAUAAYACAAAACEAOP0h/9YAAACUAQAACwAAAAAAAAAAAAAA&#10;AAAvAQAAX3JlbHMvLnJlbHNQSwECLQAUAAYACAAAACEA4LU2WuECAABdBgAADgAAAAAAAAAAAAAA&#10;AAAuAgAAZHJzL2Uyb0RvYy54bWxQSwECLQAUAAYACAAAACEAB2PXWd0AAAAIAQAADwAAAAAAAAAA&#10;AAAAAAA7BQAAZHJzL2Rvd25yZXYueG1sUEsFBgAAAAAEAAQA8wAAAEUGAAAAAA==&#10;" filled="f" stroked="f" strokecolor="gray">
                <v:stroke joinstyle="round"/>
                <v:textbox inset="0,0,0,0">
                  <w:txbxContent>
                    <w:p w:rsidR="00CD227F" w:rsidRDefault="00CD227F" w:rsidP="00E17AAD">
                      <w:pPr>
                        <w:rPr>
                          <w:rFonts w:eastAsia="Andale Sans UI"/>
                          <w:kern w:val="1"/>
                        </w:rPr>
                      </w:pPr>
                      <w:r>
                        <w:rPr>
                          <w:rFonts w:eastAsia="Andale Sans UI"/>
                          <w:kern w:val="1"/>
                        </w:rPr>
                        <w:t>S1</w:t>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84864" behindDoc="0" locked="0" layoutInCell="1" allowOverlap="1" wp14:anchorId="46CE5E0D" wp14:editId="75FAE393">
                <wp:simplePos x="0" y="0"/>
                <wp:positionH relativeFrom="column">
                  <wp:posOffset>4106545</wp:posOffset>
                </wp:positionH>
                <wp:positionV relativeFrom="paragraph">
                  <wp:posOffset>43180</wp:posOffset>
                </wp:positionV>
                <wp:extent cx="444500" cy="208915"/>
                <wp:effectExtent l="1270" t="0" r="1905" b="0"/>
                <wp:wrapNone/>
                <wp:docPr id="1306"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 cy="2089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rPr>
                            </w:pPr>
                            <w:r>
                              <w:rPr>
                                <w:rFonts w:eastAsia="Andale Sans UI"/>
                                <w:kern w:val="1"/>
                              </w:rPr>
                              <w:t>S2</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86" o:spid="_x0000_s1037" type="#_x0000_t202" style="position:absolute;margin-left:323.35pt;margin-top:3.4pt;width:35pt;height:16.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kT3AIAAF0GAAAOAAAAZHJzL2Uyb0RvYy54bWysVetumzAU/j9p72D5PwUSIIBKqoTLNKm7&#10;SO0ewAET0MBmthPSTXv3HZskTdtNmtYlknVsH5/zfefG9c2h79CeCtlylmD3ysGIspJXLdsm+Mt9&#10;YYUYSUVYRTrOaIIfqMQ3y7dvrschpjPe8K6iAoERJuNxSHCj1BDbtiwb2hN5xQfK4LLmoicKtmJr&#10;V4KMYL3v7JnjBPbIRTUIXlIp4TSbLvHS2K9rWqpPdS2pQl2CAZsyqzDrRq/28prEW0GGpi2PMMg/&#10;oOhJy8Dp2VRGFEE70b4w1bel4JLX6qrkvc3rui2p4QBsXOcZm7uGDNRwgeDI4Rwm+f/Mlh/3nwVq&#10;K8jd3AkwYqSHLN3Tg0JrfkBBGOgQjYOMQfNuAF11gAtQN3TlcMvLrxIxnjaEbelKCD42lFQA0dUv&#10;7Yunkx2pjWzGD7wCR2SnuDF0qEWv4wcRQWAdUvVwTo8GU8Kh53m+AzclXM2cMHJ944HEp8eDkOod&#10;5T3SQoIFZN8YJ/tbqTQYEp9UtC/Gi7brTAV07MkBKE4n1JTQ9JrEAARErakhmfT+iJwoD/PQs7xZ&#10;kFuek2XWqkg9KyjchZ/NszTN3J8ahevFTVtVlGmnp1Jzvb9L5bHopyI5F5vkXVtpcxqSFNtN2gm0&#10;J1Dqhfkdw3OhZj+FYUICXJ5Rcmees55FVhGEC8srPN+KFk5oOW60jgLHi7yseErptmX09ZTQmODI&#10;n/lTZf2RW+jo/0tuJBZ8xyqTT12C+VFWpO0m+YK9Rvx79qvCdxbePLQWC39uefPcsdZhkVqr1A2C&#10;Rb5O1/mzhOamSOTrA2DScFFxF3iPPh4hQ4meytH0mG6rqcHUYXM4drQOkm7ADa8eoOsEh66ABoJ5&#10;DULDxXeMRph9CZbfdkRQjLr3DDpXD8qTIE7C5iQQVsLTBCuMJjFVZqBq9IyvoKPr1nTbo2eArTcw&#10;wwyB47zVQ/Jyb7QevwrLXwAAAP//AwBQSwMEFAAGAAgAAAAhAA0cLh3cAAAACAEAAA8AAABkcnMv&#10;ZG93bnJldi54bWxMj8FOwzAQRO9I/IO1SNyoE0AJTeNUCMSJEwkcuLmxawfidWS7aeDr2Z7obUcz&#10;mn1Tbxc3slmHOHgUkK8yYBp7rwY0At67l5sHYDFJVHL0qAX86Ajb5vKilpXyR3zTc5sMoxKMlRRg&#10;U5oqzmNvtZNx5SeN5O19cDKRDIarII9U7kZ+m2UFd3JA+mDlpJ+s7r/bgxPwNXyYz7br5nJvk4om&#10;/r7m4VmI66vlcQMs6SX9h+GET+jQENPOH1BFNgoo7ouSonTQAvLL/KR3Au7WJfCm5ucDmj8AAAD/&#10;/wMAUEsBAi0AFAAGAAgAAAAhALaDOJL+AAAA4QEAABMAAAAAAAAAAAAAAAAAAAAAAFtDb250ZW50&#10;X1R5cGVzXS54bWxQSwECLQAUAAYACAAAACEAOP0h/9YAAACUAQAACwAAAAAAAAAAAAAAAAAvAQAA&#10;X3JlbHMvLnJlbHNQSwECLQAUAAYACAAAACEAczo5E9wCAABdBgAADgAAAAAAAAAAAAAAAAAuAgAA&#10;ZHJzL2Uyb0RvYy54bWxQSwECLQAUAAYACAAAACEADRwuHdwAAAAIAQAADwAAAAAAAAAAAAAAAAA2&#10;BQAAZHJzL2Rvd25yZXYueG1sUEsFBgAAAAAEAAQA8wAAAD8GAAAAAA==&#10;" filled="f" stroked="f" strokecolor="gray">
                <v:stroke joinstyle="round"/>
                <v:textbox inset="0,0,0,0">
                  <w:txbxContent>
                    <w:p w:rsidR="00CD227F" w:rsidRDefault="00CD227F" w:rsidP="00E17AAD">
                      <w:pPr>
                        <w:rPr>
                          <w:rFonts w:eastAsia="Andale Sans UI"/>
                          <w:kern w:val="1"/>
                        </w:rPr>
                      </w:pPr>
                      <w:r>
                        <w:rPr>
                          <w:rFonts w:eastAsia="Andale Sans UI"/>
                          <w:kern w:val="1"/>
                        </w:rPr>
                        <w:t>S2</w:t>
                      </w:r>
                    </w:p>
                  </w:txbxContent>
                </v:textbox>
              </v:shape>
            </w:pict>
          </mc:Fallback>
        </mc:AlternateContent>
      </w: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r w:rsidRPr="00E17AAD">
        <w:rPr>
          <w:rFonts w:ascii="Times New Roman" w:eastAsia="Andale Sans UI" w:hAnsi="Times New Roman" w:cs="Times New Roman"/>
          <w:noProof/>
          <w:kern w:val="1"/>
          <w:sz w:val="24"/>
          <w:szCs w:val="24"/>
        </w:rPr>
        <mc:AlternateContent>
          <mc:Choice Requires="wpg">
            <w:drawing>
              <wp:anchor distT="0" distB="0" distL="0" distR="0" simplePos="0" relativeHeight="251694080" behindDoc="0" locked="0" layoutInCell="1" allowOverlap="1" wp14:anchorId="34F969DA" wp14:editId="5F5E95F4">
                <wp:simplePos x="0" y="0"/>
                <wp:positionH relativeFrom="column">
                  <wp:posOffset>631825</wp:posOffset>
                </wp:positionH>
                <wp:positionV relativeFrom="paragraph">
                  <wp:posOffset>99695</wp:posOffset>
                </wp:positionV>
                <wp:extent cx="1885950" cy="1016635"/>
                <wp:effectExtent l="12700" t="4445" r="6350" b="0"/>
                <wp:wrapSquare wrapText="bothSides"/>
                <wp:docPr id="1271"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016635"/>
                          <a:chOff x="995" y="157"/>
                          <a:chExt cx="2969" cy="1600"/>
                        </a:xfrm>
                      </wpg:grpSpPr>
                      <wps:wsp>
                        <wps:cNvPr id="1272" name="Rectangle 696"/>
                        <wps:cNvSpPr>
                          <a:spLocks noChangeArrowheads="1"/>
                        </wps:cNvSpPr>
                        <wps:spPr bwMode="auto">
                          <a:xfrm>
                            <a:off x="995" y="158"/>
                            <a:ext cx="2969" cy="1586"/>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cNvPr id="1273" name="Group 697"/>
                        <wpg:cNvGrpSpPr>
                          <a:grpSpLocks/>
                        </wpg:cNvGrpSpPr>
                        <wpg:grpSpPr bwMode="auto">
                          <a:xfrm>
                            <a:off x="1497" y="592"/>
                            <a:ext cx="228" cy="960"/>
                            <a:chOff x="1497" y="592"/>
                            <a:chExt cx="228" cy="960"/>
                          </a:xfrm>
                        </wpg:grpSpPr>
                        <wps:wsp>
                          <wps:cNvPr id="1274" name="Rectangle 698"/>
                          <wps:cNvSpPr>
                            <a:spLocks noChangeArrowheads="1"/>
                          </wps:cNvSpPr>
                          <wps:spPr bwMode="auto">
                            <a:xfrm>
                              <a:off x="149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75" name="Rectangle 699"/>
                          <wps:cNvSpPr>
                            <a:spLocks noChangeArrowheads="1"/>
                          </wps:cNvSpPr>
                          <wps:spPr bwMode="auto">
                            <a:xfrm>
                              <a:off x="149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76" name="Group 700"/>
                        <wpg:cNvGrpSpPr>
                          <a:grpSpLocks/>
                        </wpg:cNvGrpSpPr>
                        <wpg:grpSpPr bwMode="auto">
                          <a:xfrm>
                            <a:off x="1847" y="592"/>
                            <a:ext cx="228" cy="960"/>
                            <a:chOff x="1847" y="592"/>
                            <a:chExt cx="228" cy="960"/>
                          </a:xfrm>
                        </wpg:grpSpPr>
                        <wps:wsp>
                          <wps:cNvPr id="1277" name="Rectangle 701"/>
                          <wps:cNvSpPr>
                            <a:spLocks noChangeArrowheads="1"/>
                          </wps:cNvSpPr>
                          <wps:spPr bwMode="auto">
                            <a:xfrm>
                              <a:off x="184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78" name="Rectangle 702"/>
                          <wps:cNvSpPr>
                            <a:spLocks noChangeArrowheads="1"/>
                          </wps:cNvSpPr>
                          <wps:spPr bwMode="auto">
                            <a:xfrm>
                              <a:off x="184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79" name="Group 703"/>
                        <wpg:cNvGrpSpPr>
                          <a:grpSpLocks/>
                        </wpg:cNvGrpSpPr>
                        <wpg:grpSpPr bwMode="auto">
                          <a:xfrm>
                            <a:off x="2197" y="592"/>
                            <a:ext cx="228" cy="960"/>
                            <a:chOff x="2197" y="592"/>
                            <a:chExt cx="228" cy="960"/>
                          </a:xfrm>
                        </wpg:grpSpPr>
                        <wps:wsp>
                          <wps:cNvPr id="1280" name="Rectangle 704"/>
                          <wps:cNvSpPr>
                            <a:spLocks noChangeArrowheads="1"/>
                          </wps:cNvSpPr>
                          <wps:spPr bwMode="auto">
                            <a:xfrm>
                              <a:off x="219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81" name="Rectangle 705"/>
                          <wps:cNvSpPr>
                            <a:spLocks noChangeArrowheads="1"/>
                          </wps:cNvSpPr>
                          <wps:spPr bwMode="auto">
                            <a:xfrm>
                              <a:off x="219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82" name="Group 706"/>
                        <wpg:cNvGrpSpPr>
                          <a:grpSpLocks/>
                        </wpg:cNvGrpSpPr>
                        <wpg:grpSpPr bwMode="auto">
                          <a:xfrm>
                            <a:off x="2527" y="592"/>
                            <a:ext cx="228" cy="960"/>
                            <a:chOff x="2527" y="592"/>
                            <a:chExt cx="228" cy="960"/>
                          </a:xfrm>
                        </wpg:grpSpPr>
                        <wps:wsp>
                          <wps:cNvPr id="1283" name="Rectangle 707"/>
                          <wps:cNvSpPr>
                            <a:spLocks noChangeArrowheads="1"/>
                          </wps:cNvSpPr>
                          <wps:spPr bwMode="auto">
                            <a:xfrm>
                              <a:off x="252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84" name="Rectangle 708"/>
                          <wps:cNvSpPr>
                            <a:spLocks noChangeArrowheads="1"/>
                          </wps:cNvSpPr>
                          <wps:spPr bwMode="auto">
                            <a:xfrm>
                              <a:off x="252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85" name="Group 709"/>
                        <wpg:cNvGrpSpPr>
                          <a:grpSpLocks/>
                        </wpg:cNvGrpSpPr>
                        <wpg:grpSpPr bwMode="auto">
                          <a:xfrm>
                            <a:off x="2887" y="592"/>
                            <a:ext cx="228" cy="960"/>
                            <a:chOff x="2887" y="592"/>
                            <a:chExt cx="228" cy="960"/>
                          </a:xfrm>
                        </wpg:grpSpPr>
                        <wps:wsp>
                          <wps:cNvPr id="1286" name="Rectangle 710"/>
                          <wps:cNvSpPr>
                            <a:spLocks noChangeArrowheads="1"/>
                          </wps:cNvSpPr>
                          <wps:spPr bwMode="auto">
                            <a:xfrm>
                              <a:off x="288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87" name="Rectangle 711"/>
                          <wps:cNvSpPr>
                            <a:spLocks noChangeArrowheads="1"/>
                          </wps:cNvSpPr>
                          <wps:spPr bwMode="auto">
                            <a:xfrm>
                              <a:off x="288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88" name="Group 712"/>
                        <wpg:cNvGrpSpPr>
                          <a:grpSpLocks/>
                        </wpg:cNvGrpSpPr>
                        <wpg:grpSpPr bwMode="auto">
                          <a:xfrm>
                            <a:off x="3227" y="592"/>
                            <a:ext cx="228" cy="960"/>
                            <a:chOff x="3227" y="592"/>
                            <a:chExt cx="228" cy="960"/>
                          </a:xfrm>
                        </wpg:grpSpPr>
                        <wps:wsp>
                          <wps:cNvPr id="1289" name="Rectangle 713"/>
                          <wps:cNvSpPr>
                            <a:spLocks noChangeArrowheads="1"/>
                          </wps:cNvSpPr>
                          <wps:spPr bwMode="auto">
                            <a:xfrm>
                              <a:off x="322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90" name="Rectangle 714"/>
                          <wps:cNvSpPr>
                            <a:spLocks noChangeArrowheads="1"/>
                          </wps:cNvSpPr>
                          <wps:spPr bwMode="auto">
                            <a:xfrm>
                              <a:off x="322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91" name="Group 715"/>
                        <wpg:cNvGrpSpPr>
                          <a:grpSpLocks/>
                        </wpg:cNvGrpSpPr>
                        <wpg:grpSpPr bwMode="auto">
                          <a:xfrm>
                            <a:off x="3587" y="592"/>
                            <a:ext cx="228" cy="960"/>
                            <a:chOff x="3587" y="592"/>
                            <a:chExt cx="228" cy="960"/>
                          </a:xfrm>
                        </wpg:grpSpPr>
                        <wps:wsp>
                          <wps:cNvPr id="1292" name="Rectangle 716"/>
                          <wps:cNvSpPr>
                            <a:spLocks noChangeArrowheads="1"/>
                          </wps:cNvSpPr>
                          <wps:spPr bwMode="auto">
                            <a:xfrm>
                              <a:off x="358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93" name="Rectangle 717"/>
                          <wps:cNvSpPr>
                            <a:spLocks noChangeArrowheads="1"/>
                          </wps:cNvSpPr>
                          <wps:spPr bwMode="auto">
                            <a:xfrm>
                              <a:off x="358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94" name="Group 718"/>
                        <wpg:cNvGrpSpPr>
                          <a:grpSpLocks/>
                        </wpg:cNvGrpSpPr>
                        <wpg:grpSpPr bwMode="auto">
                          <a:xfrm>
                            <a:off x="1157" y="592"/>
                            <a:ext cx="228" cy="960"/>
                            <a:chOff x="1157" y="592"/>
                            <a:chExt cx="228" cy="960"/>
                          </a:xfrm>
                        </wpg:grpSpPr>
                        <wps:wsp>
                          <wps:cNvPr id="1295" name="Rectangle 719"/>
                          <wps:cNvSpPr>
                            <a:spLocks noChangeArrowheads="1"/>
                          </wps:cNvSpPr>
                          <wps:spPr bwMode="auto">
                            <a:xfrm>
                              <a:off x="115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96" name="Rectangle 720"/>
                          <wps:cNvSpPr>
                            <a:spLocks noChangeArrowheads="1"/>
                          </wps:cNvSpPr>
                          <wps:spPr bwMode="auto">
                            <a:xfrm>
                              <a:off x="115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s:wsp>
                        <wps:cNvPr id="1297" name="Text Box 721"/>
                        <wps:cNvSpPr txBox="1">
                          <a:spLocks noChangeArrowheads="1"/>
                        </wps:cNvSpPr>
                        <wps:spPr bwMode="auto">
                          <a:xfrm>
                            <a:off x="1226"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1</w:t>
                              </w:r>
                            </w:p>
                          </w:txbxContent>
                        </wps:txbx>
                        <wps:bodyPr rot="0" vert="horz" wrap="square" lIns="0" tIns="0" rIns="0" bIns="0" anchor="t" anchorCtr="0">
                          <a:noAutofit/>
                        </wps:bodyPr>
                      </wps:wsp>
                      <wps:wsp>
                        <wps:cNvPr id="1298" name="Text Box 722"/>
                        <wps:cNvSpPr txBox="1">
                          <a:spLocks noChangeArrowheads="1"/>
                        </wps:cNvSpPr>
                        <wps:spPr bwMode="auto">
                          <a:xfrm>
                            <a:off x="1563"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2</w:t>
                              </w:r>
                            </w:p>
                          </w:txbxContent>
                        </wps:txbx>
                        <wps:bodyPr rot="0" vert="horz" wrap="square" lIns="0" tIns="0" rIns="0" bIns="0" anchor="t" anchorCtr="0">
                          <a:noAutofit/>
                        </wps:bodyPr>
                      </wps:wsp>
                      <wps:wsp>
                        <wps:cNvPr id="1299" name="Text Box 723"/>
                        <wps:cNvSpPr txBox="1">
                          <a:spLocks noChangeArrowheads="1"/>
                        </wps:cNvSpPr>
                        <wps:spPr bwMode="auto">
                          <a:xfrm>
                            <a:off x="1909"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3</w:t>
                              </w:r>
                            </w:p>
                          </w:txbxContent>
                        </wps:txbx>
                        <wps:bodyPr rot="0" vert="horz" wrap="square" lIns="0" tIns="0" rIns="0" bIns="0" anchor="t" anchorCtr="0">
                          <a:noAutofit/>
                        </wps:bodyPr>
                      </wps:wsp>
                      <wps:wsp>
                        <wps:cNvPr id="1300" name="Text Box 724"/>
                        <wps:cNvSpPr txBox="1">
                          <a:spLocks noChangeArrowheads="1"/>
                        </wps:cNvSpPr>
                        <wps:spPr bwMode="auto">
                          <a:xfrm>
                            <a:off x="2271"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4</w:t>
                              </w:r>
                            </w:p>
                          </w:txbxContent>
                        </wps:txbx>
                        <wps:bodyPr rot="0" vert="horz" wrap="square" lIns="0" tIns="0" rIns="0" bIns="0" anchor="t" anchorCtr="0">
                          <a:noAutofit/>
                        </wps:bodyPr>
                      </wps:wsp>
                      <wps:wsp>
                        <wps:cNvPr id="1301" name="Text Box 725"/>
                        <wps:cNvSpPr txBox="1">
                          <a:spLocks noChangeArrowheads="1"/>
                        </wps:cNvSpPr>
                        <wps:spPr bwMode="auto">
                          <a:xfrm>
                            <a:off x="2592"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5</w:t>
                              </w:r>
                            </w:p>
                          </w:txbxContent>
                        </wps:txbx>
                        <wps:bodyPr rot="0" vert="horz" wrap="square" lIns="0" tIns="0" rIns="0" bIns="0" anchor="t" anchorCtr="0">
                          <a:noAutofit/>
                        </wps:bodyPr>
                      </wps:wsp>
                      <wps:wsp>
                        <wps:cNvPr id="1302" name="Text Box 726"/>
                        <wps:cNvSpPr txBox="1">
                          <a:spLocks noChangeArrowheads="1"/>
                        </wps:cNvSpPr>
                        <wps:spPr bwMode="auto">
                          <a:xfrm>
                            <a:off x="2954"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6</w:t>
                              </w:r>
                            </w:p>
                          </w:txbxContent>
                        </wps:txbx>
                        <wps:bodyPr rot="0" vert="horz" wrap="square" lIns="0" tIns="0" rIns="0" bIns="0" anchor="t" anchorCtr="0">
                          <a:noAutofit/>
                        </wps:bodyPr>
                      </wps:wsp>
                      <wps:wsp>
                        <wps:cNvPr id="1303" name="Text Box 727"/>
                        <wps:cNvSpPr txBox="1">
                          <a:spLocks noChangeArrowheads="1"/>
                        </wps:cNvSpPr>
                        <wps:spPr bwMode="auto">
                          <a:xfrm>
                            <a:off x="3299"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7</w:t>
                              </w:r>
                            </w:p>
                          </w:txbxContent>
                        </wps:txbx>
                        <wps:bodyPr rot="0" vert="horz" wrap="square" lIns="0" tIns="0" rIns="0" bIns="0" anchor="t" anchorCtr="0">
                          <a:noAutofit/>
                        </wps:bodyPr>
                      </wps:wsp>
                      <wps:wsp>
                        <wps:cNvPr id="1304" name="Text Box 728"/>
                        <wps:cNvSpPr txBox="1">
                          <a:spLocks noChangeArrowheads="1"/>
                        </wps:cNvSpPr>
                        <wps:spPr bwMode="auto">
                          <a:xfrm>
                            <a:off x="3645"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8</w:t>
                              </w:r>
                            </w:p>
                          </w:txbxContent>
                        </wps:txbx>
                        <wps:bodyPr rot="0" vert="horz" wrap="square" lIns="0" tIns="0" rIns="0" bIns="0" anchor="t" anchorCtr="0">
                          <a:noAutofit/>
                        </wps:bodyPr>
                      </wps:wsp>
                      <wps:wsp>
                        <wps:cNvPr id="1305" name="Text Box 729"/>
                        <wps:cNvSpPr txBox="1">
                          <a:spLocks noChangeArrowheads="1"/>
                        </wps:cNvSpPr>
                        <wps:spPr bwMode="auto">
                          <a:xfrm>
                            <a:off x="2321" y="157"/>
                            <a:ext cx="756" cy="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rPr>
                              </w:pPr>
                              <w:r>
                                <w:rPr>
                                  <w:rFonts w:eastAsia="Andale Sans UI"/>
                                  <w:kern w:val="1"/>
                                </w:rPr>
                                <w:t>On</w:t>
                              </w:r>
                            </w:p>
                          </w:txbxContent>
                        </wps:txbx>
                        <wps:bodyPr rot="0" vert="horz" wrap="square" lIns="0" tIns="0" rIns="0" bIns="0" anchor="t" anchorCtr="0">
                          <a:noAutofit/>
                        </wps:bodyPr>
                      </wps:wsp>
                    </wpg:wgp>
                  </a:graphicData>
                </a:graphic>
                <wp14:sizeRelH relativeFrom="page">
                  <wp14:pctWidth>0</wp14:pctWidth>
                </wp14:sizeRelH>
                <wp14:sizeRelV relativeFrom="page">
                  <wp14:pctHeight>0</wp14:pctHeight>
                </wp14:sizeRelV>
              </wp:anchor>
            </w:drawing>
          </mc:Choice>
          <mc:Fallback>
            <w:pict>
              <v:group id="Group 695" o:spid="_x0000_s1038" style="position:absolute;margin-left:49.75pt;margin-top:7.85pt;width:148.5pt;height:80.05pt;z-index:251694080;mso-wrap-distance-left:0;mso-wrap-distance-right:0" coordorigin="995,157" coordsize="2969,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lWEKQgAAKd/AAAOAAAAZHJzL2Uyb0RvYy54bWzsXVtvo0YUfq/U/4B495r7xVpnlfiyqrRt&#10;V92t+kwAG1TMuAOJnVb97z0zwADG2SROzFrlJJIFhhnPnGE+Ps75OPP+w36TSPchzWKSTmX1nSJL&#10;YeqTIE7XU/n3r8uRI0tZ7qWBl5A0nMoPYSZ/uPrxh/e77STUSESSIKQSVJJmk912Kkd5vp2Mx5kf&#10;hRsve0e2YQoHV4RuvBx26XocUG8HtW+SsaYo1nhHaLClxA+zDL6dFwflK17/ahX6+a+rVRbmUjKV&#10;oW05/6T885Z9jq/ee5M19bZR7JfN8E5oxcaLU/hRUdXcyz3pjsadqjaxT0lGVvk7n2zGZLWK/ZD3&#10;AXqjKge9+UjJ3Zb3ZT3ZrbfCTGDaAzudXK3/y/1nKsUBjJ1mq7KUehsYJf7DkuWazD677XoCp32k&#10;2y/bz7ToJGx+Iv6fGRweHx5n++viZOl29zMJoELvLifcPvsV3bAqoOfSng/DgxiGcJ9LPnypOo7p&#10;mjBaPhxTFdWydN4Qb+JHMJqsnAtNk9hR0y6G0I8WZWnNtdyyqKXwAR57k+JneVPLprF+wSWX1VbN&#10;XmfVL5G3DflgZcxctVW1yqq/wdXopeskBMtahWX5qZVZs8KmUkpmEZwXXlNKdlHoBdAylZ0P7W8U&#10;YDsZjMiTRq6N5RTGqgzdMJXp8BYJU3mTLc3yjyHZSGxjKlNoPB9B7/5TlrPG1KewAU3JMk4S+N6b&#10;JKm0gyHSLYUXyEgSB+wgO5bR9e0sodK9BxPSUdg/7xkcaZ4GF34a8MpY/xfldu7FSbENP56krL6Q&#10;z/GiRbC3z2GTfw9XA59//7iKu3AWjjEyNGsxMpT5fHS9nBkja6na5lyfz2Zz9V/WUNWYRHEQhClr&#10;a4UFqvG8q6JEpWIWCzRo9anV9SX/63Z93G4GNzP0qt2l66Wp2IbujGzb1EeGvlBGN85yNrqewVyx&#10;Fzezm8VBlxbcTNnb9ErYnLWK3OUh/RIFOymI2XWim64GOBLEALKarbA/WfKSNdwd/JzKEiX5H3Ee&#10;8dnCZj6ro2WZ1kUhai8MUQ022xPDVfatNhVcHNWFwGcMmyTFdL8lwQNMGGgDhx64b8FGROjfsrSD&#10;e8BUTuEmJUvJTylMOVc1DHbL4DuGaWuwQ5tHbptHvNSHispOFjuzvLjR3G1pvI7gl1Te25RcAxqu&#10;Yj6J2CQuWgXtLxGpgFyOUwJ9azjRKzipQJoj4CEIszvRW4G0arg2R1sY2gMA0eD2zlDahbnOp6tA&#10;6G6hBkQfFBOo830A2qgs2gRoDpUtvIXr9EwA3bWVQOjHLFWDL+Lzc7gQ4jPi81vicz/UEUhuQcib&#10;yOQypO0bmVRd0x/Bfg0wClokQPzF0PQ4S1pY7L+svXXaZXFMJGT/c0JWE5NvkzOrmrAFOQP+W0zW&#10;8z1Bq45xAjnrFLpYcgadO4RAW+FPw31BYMdWSM7w4bntpjzqfjtOOfHhuXisPufDcz/kDB59u8jE&#10;H5D7RiYkZ99yACI5Q3IGvjfNhrBAM7xhK/yJ5pyeM009wXPWLXSp5Ax890cg0CgobyNScT7PWddW&#10;SM6QnCE5u+DIRi/kzBGh7NpzZitlOLtfZEJyhuSMOUcHGsp8pufMESqJynNWKiTO5znTTO3lnrNu&#10;oYslZyJQ3ITAMljcDwQ+28Cnxw5QdsLEcCg7QdkJaGteLzvph5wdEVzYSp+CC4HiSM6QnCE5A6HY&#10;N8OajtAhVOSs1CCckZw5zgnkrFPoYsmZCBQ3yJlaBov7IWcdW6HnDD1n6DkbvOfsmOBC7VNwoVXI&#10;hOQMyRmSsyfJmdAhlORMLTUI5yNnunaC56xb6GLJmQgUN8lZGSzuhZx1bYXkDMkZkrOhkzP3mOBC&#10;7VNwIZAJyRmSMyRnT5EzV+gQKnJ29lfqdfMEz1m30KWSM3gFtas5U/t8nb5rKyRnSM6QnA2enB0T&#10;XKh9Ci4EMiE5Q3KG5OxJciZ0CBU5KzUI5/OcqSxhEUtc9KJUGp1CF0vORKC46Tnr9YX1jq2QnCE5&#10;Q3I2eHJ2THABGZ16TKVRIROSMyRnSM5KctaL4JS9hFm8+fmVsYEbspdsSFLXnvtSvocDVZK2s6X6&#10;0jRAIp650jxMqAMSWJ5MTVO4R/+NRPEswZ5QyUOdA86b6Kqaodxo7mhpOfbIWBrmyAXh8UhR3RvI&#10;YGe4xnzZTgX5KU7D1ydN5OkwTc0skh0281w+nvmwle3o6XSYIhsia3GdCpFnQiwTYV7Ke/A8V5Ro&#10;7wuyN+b7232RqlZEvJ5M6Jj9dedRkdJRpHMUqRxho8hEARtVCse82iwTOBYz6BlJG/sBM6H3aIDZ&#10;YdqJnsDMtMDnhWBW5XE+nvGlNZNbE/5VSWARzC4hBe4bgJl4K3mIYCakVg0wO1Ra9QRmkCgawaxO&#10;So9g9jaJygXTGQQzE4H44YGZzjKddx4zBVWFNQFYov9+wAwEuqA8QWaGzOxtV10YFpiJ2P0QwUwo&#10;1xrMTFDVfsGMBUsRzMRyQcjMkJnBajxZ7eYDty44tiGsUi4iUq94UvvMRH6FIYKZEI02wExQ1X7B&#10;zDVBdoLMDJkZMjO+2tZJAQAhKRoimAmdaQPMBFXtFcx0zUWfWWMhR2RmyMxezMxqFdIQwUxocBtg&#10;Jqhqv2BmGSBfRWaGzAyZ2cnMrJZVDRHMhPy9AWaCqvYKZprOVmHlYMapYSEEYqsr2yYI0NianSxe&#10;wcPX5erIL163TajKKlGZ+AJlZigz+96LE79emaEJVdUlYRlPqA2rwXPvX7lyPVtuvrnP3YCTUCMR&#10;SYKQXv0HAAD//wMAUEsDBBQABgAIAAAAIQDq2GEI3wAAAAkBAAAPAAAAZHJzL2Rvd25yZXYueG1s&#10;TI9BS8NAEIXvgv9hGcGb3cSStonZlFLUUxFsBfG2zU6T0OxsyG6T9N87nuxxvvd4816+nmwrBux9&#10;40hBPItAIJXONFQp+Dq8Pa1A+KDJ6NYRKriih3Vxf5frzLiRPnHYh0pwCPlMK6hD6DIpfVmj1X7m&#10;OiTWTq63OvDZV9L0euRw28rnKFpIqxviD7XucFtjed5frIL3UY+befw67M6n7fXnkHx872JU6vFh&#10;2ryACDiFfzP81efqUHCno7uQ8aJVkKYJO5knSxCsz9MFgyODZbICWeTydkHxCwAA//8DAFBLAQIt&#10;ABQABgAIAAAAIQC2gziS/gAAAOEBAAATAAAAAAAAAAAAAAAAAAAAAABbQ29udGVudF9UeXBlc10u&#10;eG1sUEsBAi0AFAAGAAgAAAAhADj9If/WAAAAlAEAAAsAAAAAAAAAAAAAAAAALwEAAF9yZWxzLy5y&#10;ZWxzUEsBAi0AFAAGAAgAAAAhAKSaVYQpCAAAp38AAA4AAAAAAAAAAAAAAAAALgIAAGRycy9lMm9E&#10;b2MueG1sUEsBAi0AFAAGAAgAAAAhAOrYYQjfAAAACQEAAA8AAAAAAAAAAAAAAAAAgwoAAGRycy9k&#10;b3ducmV2LnhtbFBLBQYAAAAABAAEAPMAAACPCwAAAAA=&#10;">
                <v:rect id="Rectangle 696" o:spid="_x0000_s1039" style="position:absolute;left:995;top:158;width:2969;height:158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RGQ8UA&#10;AADdAAAADwAAAGRycy9kb3ducmV2LnhtbERPTWvCQBC9F/wPywheim7MQW10FbEKSvGg9eJtyE6T&#10;2Oxsml1j9Nd3hUJv83ifM1u0phQN1a6wrGA4iEAQp1YXnCk4fW76ExDOI2ssLZOCOzlYzDsvM0y0&#10;vfGBmqPPRAhhl6CC3PsqkdKlORl0A1sRB+7L1gZ9gHUmdY23EG5KGUfRSBosODTkWNEqp/T7eDUK&#10;muFj73/S17V7u+ze15ePqkQ6K9XrtsspCE+t/xf/ubc6zI/HMTy/C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EZDxQAAAN0AAAAPAAAAAAAAAAAAAAAAAJgCAABkcnMv&#10;ZG93bnJldi54bWxQSwUGAAAAAAQABAD1AAAAigMAAAAA&#10;" filled="f" strokecolor="gray" strokeweight=".26mm">
                  <v:stroke joinstyle="round"/>
                </v:rect>
                <v:group id="Group 697" o:spid="_x0000_s1040" style="position:absolute;left:1497;top:592;width:228;height:960" coordorigin="149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orqiMUAAADdAAAADwAAAGRycy9kb3ducmV2LnhtbERPS2vCQBC+F/wPyxR6&#10;q5sHtpK6BhFbPIhQFUpvQ3ZMQrKzIbtN4r/vFoTe5uN7ziqfTCsG6l1tWUE8j0AQF1bXXCq4nN+f&#10;lyCcR9bYWiYFN3KQr2cPK8y0HfmThpMvRQhhl6GCyvsuk9IVFRl0c9sRB+5qe4M+wL6UuscxhJtW&#10;JlH0Ig3WHBoq7GhbUdGcfoyCjxHHTRrvhkNz3d6+z4vj1yEmpZ4ep80bCE+T/xff3Xsd5iev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qK6ojFAAAA3QAA&#10;AA8AAAAAAAAAAAAAAAAAqgIAAGRycy9kb3ducmV2LnhtbFBLBQYAAAAABAAEAPoAAACcAwAAAAA=&#10;">
                  <v:rect id="Rectangle 698" o:spid="_x0000_s1041" style="position:absolute;left:149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F7rMYA&#10;AADdAAAADwAAAGRycy9kb3ducmV2LnhtbERPS2vCQBC+F/oflin0InWjiLbRVUqbgiIefFx6G7Jj&#10;EpudTbPbJPrrXUHobT6+58wWnSlFQ7UrLCsY9CMQxKnVBWcKDvuvl1cQziNrLC2TgjM5WMwfH2YY&#10;a9vylpqdz0QIYRejgtz7KpbSpTkZdH1bEQfuaGuDPsA6k7rGNoSbUg6jaCwNFhwacqzoI6f0Z/dn&#10;FDSDy8b/pr3EvZ1Wn8lpXZVI30o9P3XvUxCeOv8vvruXOswfTkZw+yac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F7rMYAAADdAAAADwAAAAAAAAAAAAAAAACYAgAAZHJz&#10;L2Rvd25yZXYueG1sUEsFBgAAAAAEAAQA9QAAAIsDAAAAAA==&#10;" filled="f" strokecolor="gray" strokeweight=".26mm">
                    <v:stroke joinstyle="round"/>
                  </v:rect>
                  <v:rect id="Rectangle 699" o:spid="_x0000_s1042" style="position:absolute;left:149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QdWMEA&#10;AADdAAAADwAAAGRycy9kb3ducmV2LnhtbERP24rCMBB9X/Afwgj7pqmiq1Sj6IKXBV+8fMDYjG21&#10;mZQm2vr3RhD2bQ7nOtN5YwrxoMrllhX0uhEI4sTqnFMFp+OqMwbhPLLGwjIpeJKD+az1NcVY25r3&#10;9Dj4VIQQdjEqyLwvYyldkpFB17UlceAutjLoA6xSqSusQ7gpZD+KfqTBnENDhiX9ZpTcDnejIB1s&#10;VrizclGfl+P1LeEBXv+sUt/tZjEB4anx/+KPe6vD/P5oCO9vwgl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0HVjBAAAA3QAAAA8AAAAAAAAAAAAAAAAAmAIAAGRycy9kb3du&#10;cmV2LnhtbFBLBQYAAAAABAAEAPUAAACGAwAAAAA=&#10;" fillcolor="#e6e6e6" strokecolor="gray" strokeweight=".26mm">
                    <v:stroke joinstyle="round"/>
                  </v:rect>
                </v:group>
                <v:group id="Group 700" o:spid="_x0000_s1043" style="position:absolute;left:1847;top:592;width:228;height:960" coordorigin="184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1JEMUAAADdAAAADwAAAGRycy9kb3ducmV2LnhtbERPTWvCQBC9F/wPywi9&#10;NZtYmkrMKiJWPIRCVSi9DdkxCWZnQ3abxH/fLRR6m8f7nHwzmVYM1LvGsoIkikEQl1Y3XCm4nN+e&#10;liCcR9bYWiYFd3KwWc8ecsy0HfmDhpOvRAhhl6GC2vsuk9KVNRl0ke2IA3e1vUEfYF9J3eMYwk0r&#10;F3GcSoMNh4YaO9rVVN5O30bBYcRx+5zsh+J23d2/zi/vn0VCSj3Op+0KhKfJ/4v/3Ecd5i9e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r9SRDFAAAA3QAA&#10;AA8AAAAAAAAAAAAAAAAAqgIAAGRycy9kb3ducmV2LnhtbFBLBQYAAAAABAAEAPoAAACcAwAAAAA=&#10;">
                  <v:rect id="Rectangle 701" o:spid="_x0000_s1044" style="position:absolute;left:184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Pl28UA&#10;AADdAAAADwAAAGRycy9kb3ducmV2LnhtbERPS2vCQBC+F/wPywheim70UDW6EakWWooHoxdvQ3bM&#10;w+xsmt3GtL++Wyj0Nh/fc9ab3tSio9aVlhVMJxEI4szqknMF59PLeAHCeWSNtWVS8EUONsngYY2x&#10;tnc+Upf6XIQQdjEqKLxvYildVpBBN7ENceCutjXoA2xzqVu8h3BTy1kUPUmDJYeGAht6Lii7pZ9G&#10;QTf9PviP7HHvltXbbl+9NzXSRanRsN+uQHjq/b/4z/2qw/zZfA6/34QTZP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0+XbxQAAAN0AAAAPAAAAAAAAAAAAAAAAAJgCAABkcnMv&#10;ZG93bnJldi54bWxQSwUGAAAAAAQABAD1AAAAigMAAAAA&#10;" filled="f" strokecolor="gray" strokeweight=".26mm">
                    <v:stroke joinstyle="round"/>
                  </v:rect>
                  <v:rect id="Rectangle 702" o:spid="_x0000_s1045" style="position:absolute;left:184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WyxsUA&#10;AADdAAAADwAAAGRycy9kb3ducmV2LnhtbESPzW7CQAyE75V4h5WRuJUNCLVRYEGABG2lXvh5AJM1&#10;SSDrjbILSd++PlTqzdaMZz4vVr2r1ZPaUHk2MBknoIhzbysuDJxPu9cUVIjIFmvPZOCHAqyWg5cF&#10;ZtZ3fKDnMRZKQjhkaKCMscm0DnlJDsPYN8SiXX3rMMraFtq22Em4q/U0Sd60w4qlocSGtiXl9+PD&#10;GShmHzv89nrdXTbp/p7zDG9f3pjRsF/PQUXq47/57/rTCv70XXDlGxlB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bLGxQAAAN0AAAAPAAAAAAAAAAAAAAAAAJgCAABkcnMv&#10;ZG93bnJldi54bWxQSwUGAAAAAAQABAD1AAAAigMAAAAA&#10;" fillcolor="#e6e6e6" strokecolor="gray" strokeweight=".26mm">
                    <v:stroke joinstyle="round"/>
                  </v:rect>
                </v:group>
                <v:group id="Group 703" o:spid="_x0000_s1046" style="position:absolute;left:2197;top:592;width:228;height:960" coordorigin="219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2LdYsQAAADdAAAADwAAAGRycy9kb3ducmV2LnhtbERPS2vCQBC+C/6HZQRv&#10;dRPFR6OriKj0IIVqofQ2ZMckmJ0N2TWJ/74rFLzNx/ec1aYzpWiodoVlBfEoAkGcWl1wpuD7cnhb&#10;gHAeWWNpmRQ8yMFm3e+tMNG25S9qzj4TIYRdggpy76tESpfmZNCNbEUcuKutDfoA60zqGtsQbko5&#10;jqKZNFhwaMixol1O6e18NwqOLbbbSbxvTrfr7vF7mX7+nGJSajjotksQnjr/Ev+7P3SYP56/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2LdYsQAAADdAAAA&#10;DwAAAAAAAAAAAAAAAACqAgAAZHJzL2Rvd25yZXYueG1sUEsFBgAAAAAEAAQA+gAAAJsDAAAAAA==&#10;">
                  <v:rect id="Rectangle 704" o:spid="_x0000_s1047" style="position:absolute;left:219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8NiMcA&#10;AADdAAAADwAAAGRycy9kb3ducmV2LnhtbESPMW/CQAyF90r8h5ORWCq4wFDRwIEQUAlUdSiwsFk5&#10;kwRyvjR3hLS/vh4qdbP1nt/7PF92rlItNaH0bGA8SkARZ96WnBs4Hd+GU1AhIlusPJOBbwqwXPSe&#10;5pha/+BPag8xVxLCIUUDRYx1qnXICnIYRr4mFu3iG4dR1ibXtsGHhLtKT5LkRTssWRoKrGldUHY7&#10;3J2BdvzzEb+y5214ve432+t7XSGdjRn0u9UMVKQu/pv/rndW8CdT4Zd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vDYjHAAAA3QAAAA8AAAAAAAAAAAAAAAAAmAIAAGRy&#10;cy9kb3ducmV2LnhtbFBLBQYAAAAABAAEAPUAAACMAwAAAAA=&#10;" filled="f" strokecolor="gray" strokeweight=".26mm">
                    <v:stroke joinstyle="round"/>
                  </v:rect>
                  <v:rect id="Rectangle 705" o:spid="_x0000_s1048" style="position:absolute;left:219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prfMEA&#10;AADdAAAADwAAAGRycy9kb3ducmV2LnhtbERP24rCMBB9X/Afwgi+rakiUqqxVMHLwr6s+gFjM7bV&#10;ZlKaaOvfb4SFfZvDuc4y7U0tntS6yrKCyTgCQZxbXXGh4HzafsYgnEfWWFsmBS9ykK4GH0tMtO34&#10;h55HX4gQwi5BBaX3TSKly0sy6Ma2IQ7c1bYGfYBtIXWLXQg3tZxG0VwarDg0lNjQpqT8fnwYBcVs&#10;v8VvK7Puso5395xnePuySo2GfbYA4an3/+I/90GH+dN4Au9vwgl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aa3zBAAAA3QAAAA8AAAAAAAAAAAAAAAAAmAIAAGRycy9kb3du&#10;cmV2LnhtbFBLBQYAAAAABAAEAPUAAACGAwAAAAA=&#10;" fillcolor="#e6e6e6" strokecolor="gray" strokeweight=".26mm">
                    <v:stroke joinstyle="round"/>
                  </v:rect>
                </v:group>
                <v:group id="Group 706" o:spid="_x0000_s1049" style="position:absolute;left:2527;top:592;width:228;height:960" coordorigin="252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BM/NMMAAADdAAAADwAAAGRycy9kb3ducmV2LnhtbERPTYvCMBC9L/gfwgje&#10;1rSVXaQaRUTFgyysCuJtaMa22ExKE9v67zcLgrd5vM+ZL3tTiZYaV1pWEI8jEMSZ1SXnCs6n7ecU&#10;hPPIGivLpOBJDpaLwcccU207/qX26HMRQtilqKDwvk6ldFlBBt3Y1sSBu9nGoA+wyaVusAvhppJJ&#10;FH1LgyWHhgJrWheU3Y8Po2DXYbeaxJv2cL+tn9fT18/lEJNSo2G/moHw1Pu3+OXe6zA/mSbw/004&#10;Q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Ez80wwAAAN0AAAAP&#10;AAAAAAAAAAAAAAAAAKoCAABkcnMvZG93bnJldi54bWxQSwUGAAAAAAQABAD6AAAAmgMAAAAA&#10;">
                  <v:rect id="Rectangle 707" o:spid="_x0000_s1050" style="position:absolute;left:252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T/8UA&#10;AADdAAAADwAAAGRycy9kb3ducmV2LnhtbERPS2vCQBC+C/6HZQpepG5UKDZ1I6IWLOKhqRdvQ3aa&#10;R7OzMbuNaX99Vyh4m4/vOctVb2rRUetKywqmkwgEcWZ1ybmC08fr4wKE88gaa8uk4IccrJLhYImx&#10;tld+py71uQgh7GJUUHjfxFK6rCCDbmIb4sB92tagD7DNpW7xGsJNLWdR9CQNlhwaCmxoU1D2lX4b&#10;Bd309+gv2Xjnnqu37a46NDXSWanRQ79+AeGp93fxv3uvw/zZYg63b8IJM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PZP/xQAAAN0AAAAPAAAAAAAAAAAAAAAAAJgCAABkcnMv&#10;ZG93bnJldi54bWxQSwUGAAAAAAQABAD1AAAAigMAAAAA&#10;" filled="f" strokecolor="gray" strokeweight=".26mm">
                    <v:stroke joinstyle="round"/>
                  </v:rect>
                  <v:rect id="Rectangle 708" o:spid="_x0000_s1051" style="position:absolute;left:252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3I5MIA&#10;AADdAAAADwAAAGRycy9kb3ducmV2LnhtbERPzWqDQBC+F/IOywR6q2uCFLFuggmkbaCXmj7AxJ2o&#10;0Z0Vdxvt22cLhd7m4/udfDubXtxodK1lBasoBkFcWd1yreDrdHhKQTiPrLG3TAp+yMF2s3jIMdN2&#10;4k+6lb4WIYRdhgoa74dMSlc1ZNBFdiAO3MWOBn2AYy31iFMIN71cx/GzNNhyaGhwoH1DVVd+GwV1&#10;8nbADyuL6bxLX7uKE7werVKPy7l4AeFp9v/iP/e7DvPXaQK/34QT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LcjkwgAAAN0AAAAPAAAAAAAAAAAAAAAAAJgCAABkcnMvZG93&#10;bnJldi54bWxQSwUGAAAAAAQABAD1AAAAhwMAAAAA&#10;" fillcolor="#e6e6e6" strokecolor="gray" strokeweight=".26mm">
                    <v:stroke joinstyle="round"/>
                  </v:rect>
                </v:group>
                <v:group id="Group 709" o:spid="_x0000_s1052" style="position:absolute;left:2887;top:592;width:228;height:960" coordorigin="288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nQMQAAADdAAAADwAAAGRycy9kb3ducmV2LnhtbERPTWvCQBC9F/wPywi9&#10;1U0skRBdRaQtPYSCRhBvQ3ZMgtnZkN0m8d93C4Xe5vE+Z7ObTCsG6l1jWUG8iEAQl1Y3XCk4F+8v&#10;KQjnkTW2lknBgxzstrOnDWbajnyk4eQrEULYZaig9r7LpHRlTQbdwnbEgbvZ3qAPsK+k7nEM4aaV&#10;yyhaSYMNh4YaOzrUVN5P30bBx4jj/jV+G/L77fC4FsnXJY9Jqef5tF+D8DT5f/Gf+1OH+cs0gd9v&#10;wgly+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qnQMQAAADdAAAA&#10;DwAAAAAAAAAAAAAAAACqAgAAZHJzL2Rvd25yZXYueG1sUEsFBgAAAAAEAAQA+gAAAJsDAAAAAA==&#10;">
                  <v:rect id="Rectangle 710" o:spid="_x0000_s1053" style="position:absolute;left:288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owZ8UA&#10;AADdAAAADwAAAGRycy9kb3ducmV2LnhtbERPTWvCQBC9C/0PywhepNnoQdKYVaQqtBQPTXvxNmSn&#10;SWx2Nma3Me2vdwWht3m8z8nWg2lET52rLSuYRTEI4sLqmksFnx/7xwSE88gaG8uk4JccrFcPowxT&#10;bS/8Tn3uSxFC2KWooPK+TaV0RUUGXWRb4sB92c6gD7Arpe7wEsJNI+dxvJAGaw4NFbb0XFHxnf8Y&#10;Bf3s7+DPxXTnnk6v293prW2QjkpNxsNmCcLT4P/Fd/eLDvPnyQJu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jBnxQAAAN0AAAAPAAAAAAAAAAAAAAAAAJgCAABkcnMv&#10;ZG93bnJldi54bWxQSwUGAAAAAAQABAD1AAAAigMAAAAA&#10;" filled="f" strokecolor="gray" strokeweight=".26mm">
                    <v:stroke joinstyle="round"/>
                  </v:rect>
                  <v:rect id="Rectangle 711" o:spid="_x0000_s1054" style="position:absolute;left:288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Wk8EA&#10;AADdAAAADwAAAGRycy9kb3ducmV2LnhtbERP24rCMBB9F/Yfwiz4pumKaKlGcQUvC75s9QPGZmyr&#10;zaQ00da/3wjCvs3hXGe+7EwlHtS40rKCr2EEgjizuuRcwem4GcQgnEfWWFkmBU9ysFx89OaYaNvy&#10;Lz1Sn4sQwi5BBYX3dSKlywoy6Ia2Jg7cxTYGfYBNLnWDbQg3lRxF0UQaLDk0FFjTuqDslt6Ngny8&#10;2+DBylV7/o63t4zHeP2xSvU/u9UMhKfO/4vf7r0O80fxFF7fhBP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VpPBAAAA3QAAAA8AAAAAAAAAAAAAAAAAmAIAAGRycy9kb3du&#10;cmV2LnhtbFBLBQYAAAAABAAEAPUAAACGAwAAAAA=&#10;" fillcolor="#e6e6e6" strokecolor="gray" strokeweight=".26mm">
                    <v:stroke joinstyle="round"/>
                  </v:rect>
                </v:group>
                <v:group id="Group 712" o:spid="_x0000_s1055" style="position:absolute;left:3227;top:592;width:228;height:960" coordorigin="322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I3sYAAADdAAAADwAAAGRycy9kb3ducmV2LnhtbESPQWvCQBCF74L/YRnB&#10;m26iWCR1FZG29CBCtVB6G7JjEszOhuw2if++cxC8zfDevPfNZje4WnXUhsqzgXSegCLOva24MPB9&#10;eZ+tQYWIbLH2TAbuFGC3HY82mFnf8xd151goCeGQoYEyxibTOuQlOQxz3xCLdvWtwyhrW2jbYi/h&#10;rtaLJHnRDiuWhhIbOpSU385/zsBHj/1+mb51x9v1cP+9rE4/x5SMmU6G/SuoSEN8mh/Xn1bwF2vB&#10;lW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wjexgAAAN0A&#10;AAAPAAAAAAAAAAAAAAAAAKoCAABkcnMvZG93bnJldi54bWxQSwUGAAAAAAQABAD6AAAAnQMAAAAA&#10;">
                  <v:rect id="Rectangle 713" o:spid="_x0000_s1056" style="position:absolute;left:322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WkFcQA&#10;AADdAAAADwAAAGRycy9kb3ducmV2LnhtbERPTYvCMBC9C/6HMMJeRFM9iHaNIuqCIh509+JtaGbb&#10;ajPpNtla/fVGELzN433OdN6YQtRUudyygkE/AkGcWJ1zquDn+6s3BuE8ssbCMim4kYP5rN2aYqzt&#10;lQ9UH30qQgi7GBVk3pexlC7JyKDr25I4cL+2MugDrFKpK7yGcFPIYRSNpMGcQ0OGJS0zSi7Hf6Og&#10;Htz3/i/prt3kvF2tz7uyQDop9dFpFp8gPDX+LX65NzrMH44n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VpBXEAAAA3QAAAA8AAAAAAAAAAAAAAAAAmAIAAGRycy9k&#10;b3ducmV2LnhtbFBLBQYAAAAABAAEAPUAAACJAwAAAAA=&#10;" filled="f" strokecolor="gray" strokeweight=".26mm">
                    <v:stroke joinstyle="round"/>
                  </v:rect>
                  <v:rect id="Rectangle 714" o:spid="_x0000_s1057" style="position:absolute;left:322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9YOsUA&#10;AADdAAAADwAAAGRycy9kb3ducmV2LnhtbESPzW7CQAyE75V4h5WRuJUNCCFIWRAg8VOpF6AP4Gbd&#10;JJD1RtmFhLfHh0q92ZrxzOfFqnOVelATSs8GRsMEFHHmbcm5ge/L7n0GKkRki5VnMvCkAKtl722B&#10;qfUtn+hxjrmSEA4pGihirFOtQ1aQwzD0NbFov75xGGVtcm0bbCXcVXqcJFPtsGRpKLCmbUHZ7Xx3&#10;BvLJYYdfXq/bn81sf8t4gtdPb8yg360/QEXq4r/57/poBX88F375Rkb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z1g6xQAAAN0AAAAPAAAAAAAAAAAAAAAAAJgCAABkcnMv&#10;ZG93bnJldi54bWxQSwUGAAAAAAQABAD1AAAAigMAAAAA&#10;" fillcolor="#e6e6e6" strokecolor="gray" strokeweight=".26mm">
                    <v:stroke joinstyle="round"/>
                  </v:rect>
                </v:group>
                <v:group id="Group 715" o:spid="_x0000_s1058" style="position:absolute;left:3587;top:592;width:228;height:960" coordorigin="358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Rg3nsUAAADdAAAADwAAAGRycy9kb3ducmV2LnhtbERPS2vCQBC+F/wPywi9&#10;1U0iLTZ1FREtPUjBRCi9DdkxCWZnQ3bN4993C4Xe5uN7zno7mkb01LnasoJ4EYEgLqyuuVRwyY9P&#10;KxDOI2tsLJOCiRxsN7OHNabaDnymPvOlCCHsUlRQed+mUrqiIoNuYVviwF1tZ9AH2JVSdziEcNPI&#10;JIpepMGaQ0OFLe0rKm7Z3Sh4H3DYLeNDf7pd99N3/vz5dYpJqcf5uHsD4Wn0/+I/94cO85PX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UYN57FAAAA3QAA&#10;AA8AAAAAAAAAAAAAAAAAqgIAAGRycy9kb3ducmV2LnhtbFBLBQYAAAAABAAEAPoAAACcAwAAAAA=&#10;">
                  <v:rect id="Rectangle 716" o:spid="_x0000_s1059" style="position:absolute;left:358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igucUA&#10;AADdAAAADwAAAGRycy9kb3ducmV2LnhtbERPS2vCQBC+F/oflin0UurGHMSkbqRUC4p40PbS25Ad&#10;8zA7G7NrTPvrXUHobT6+58zmg2lET52rLCsYjyIQxLnVFRcKvr8+X6cgnEfW2FgmBb/kYJ49Psww&#10;1fbCO+r3vhAhhF2KCkrv21RKl5dk0I1sSxy4g+0M+gC7QuoOLyHcNDKOook0WHFoKLGlj5Ly4/5s&#10;FPTjv60/5S9Ll9TrxbLetA3Sj1LPT8P7GwhPg/8X390rHebHSQy3b8IJMr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KC5xQAAAN0AAAAPAAAAAAAAAAAAAAAAAJgCAABkcnMv&#10;ZG93bnJldi54bWxQSwUGAAAAAAQABAD1AAAAigMAAAAA&#10;" filled="f" strokecolor="gray" strokeweight=".26mm">
                    <v:stroke joinstyle="round"/>
                  </v:rect>
                  <v:rect id="Rectangle 717" o:spid="_x0000_s1060" style="position:absolute;left:358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GTcMA&#10;AADdAAAADwAAAGRycy9kb3ducmV2LnhtbERPzWrCQBC+C32HZQq91U1VJI2uwQppFbyofYAxO03S&#10;ZGdDdpukb98VCt7m4/uddTqaRvTUucqygpdpBII4t7riQsHnJXuOQTiPrLGxTAp+yUG6eZisMdF2&#10;4BP1Z1+IEMIuQQWl920ipctLMuimtiUO3JftDPoAu0LqDocQbho5i6KlNFhxaCixpV1JeX3+MQqK&#10;xUeGRyu3w/Utfq9zXuD3wSr19DhuVyA8jf4u/nfvdZg/e53D7Ztwgt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GTcMAAADdAAAADwAAAAAAAAAAAAAAAACYAgAAZHJzL2Rv&#10;d25yZXYueG1sUEsFBgAAAAAEAAQA9QAAAIgDAAAAAA==&#10;" fillcolor="#e6e6e6" strokecolor="gray" strokeweight=".26mm">
                    <v:stroke joinstyle="round"/>
                  </v:rect>
                </v:group>
                <v:group id="Group 718" o:spid="_x0000_s1061" style="position:absolute;left:1157;top:592;width:228;height:960" coordorigin="115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BsQAAADdAAAADwAAAGRycy9kb3ducmV2LnhtbERPS2vCQBC+C/6HZQRv&#10;dRNf2OgqIio9SKFaKL0N2TEJZmdDdk3iv+8KBW/z8T1ntelMKRqqXWFZQTyKQBCnVhecKfi+HN4W&#10;IJxH1lhaJgUPcrBZ93srTLRt+Yuas89ECGGXoILc+yqR0qU5GXQjWxEH7mprgz7AOpO6xjaEm1KO&#10;o2guDRYcGnKsaJdTejvfjYJji+12Eu+b0+26e/xeZp8/p5iUGg667RKEp86/xP/uDx3mj9+n8Pwm&#10;nCDX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BsQAAADdAAAA&#10;DwAAAAAAAAAAAAAAAACqAgAAZHJzL2Rvd25yZXYueG1sUEsFBgAAAAAEAAQA+gAAAJsDAAAAAA==&#10;">
                  <v:rect id="Rectangle 719" o:spid="_x0000_s1062" style="position:absolute;left:115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E4zcUA&#10;AADdAAAADwAAAGRycy9kb3ducmV2LnhtbERPS2vCQBC+F/wPywheim4UWjRmI6UqWIoHHxdvQ3ZM&#10;otnZmF1j2l/fLRR6m4/vOcmiM5VoqXGlZQXjUQSCOLO65FzB8bAeTkE4j6yxskwKvsjBIu09JRhr&#10;++AdtXufixDCLkYFhfd1LKXLCjLoRrYmDtzZNgZ9gE0udYOPEG4qOYmiV2mw5NBQYE3vBWXX/d0o&#10;aMffW3/LnldudvlYri6fdYV0UmrQ797mIDx1/l/8597oMH8ye4Hfb8IJ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TjNxQAAAN0AAAAPAAAAAAAAAAAAAAAAAJgCAABkcnMv&#10;ZG93bnJldi54bWxQSwUGAAAAAAQABAD1AAAAigMAAAAA&#10;" filled="f" strokecolor="gray" strokeweight=".26mm">
                    <v:stroke joinstyle="round"/>
                  </v:rect>
                  <v:rect id="Rectangle 720" o:spid="_x0000_s1063" style="position:absolute;left:115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pl1cMA&#10;AADdAAAADwAAAGRycy9kb3ducmV2LnhtbERP22rCQBB9F/yHZYS+mU0liI2uQYX0Ar6Y9gOm2TFJ&#10;k50N2a1J/75bKPg2h3OdXTaZTtxocI1lBY9RDIK4tLrhSsHHe77cgHAeWWNnmRT8kINsP5/tMNV2&#10;5AvdCl+JEMIuRQW1930qpStrMugi2xMH7moHgz7AoZJ6wDGEm06u4ngtDTYcGmrs6VRT2RbfRkGV&#10;vOR4tvIwfh43z23JCX69WaUeFtNhC8LT5O/if/erDvNXT2v4+yacIP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pl1cMAAADdAAAADwAAAAAAAAAAAAAAAACYAgAAZHJzL2Rv&#10;d25yZXYueG1sUEsFBgAAAAAEAAQA9QAAAIgDAAAAAA==&#10;" fillcolor="#e6e6e6" strokecolor="gray" strokeweight=".26mm">
                    <v:stroke joinstyle="round"/>
                  </v:rect>
                </v:group>
                <v:shape id="Text Box 721" o:spid="_x0000_s1064" type="#_x0000_t202" style="position:absolute;left:1226;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EtcMA&#10;AADdAAAADwAAAGRycy9kb3ducmV2LnhtbERPTWsCMRC9F/ofwhR6q1k91LoaRVqEQk/dbQ/ehs2Y&#10;rG4mSxLXbX99Iwi9zeN9zmozuk4MFGLrWcF0UoAgbrxu2Sj4qndPLyBiQtbYeSYFPxRhs76/W2Gp&#10;/YU/aaiSETmEY4kKbEp9KWVsLDmME98TZ+7gg8OUYTBSB7zkcNfJWVE8S4ct5waLPb1aak7V2Sk4&#10;tt9mX9X1MD/YpKOJvx/T8KbU48O4XYJINKZ/8c39rvP82WIO12/yC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3/Etc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1</w:t>
                        </w:r>
                      </w:p>
                    </w:txbxContent>
                  </v:textbox>
                </v:shape>
                <v:shape id="Text Box 722" o:spid="_x0000_s1065" type="#_x0000_t202" style="position:absolute;left:1563;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BQx8UA&#10;AADdAAAADwAAAGRycy9kb3ducmV2LnhtbESPQU/DMAyF70j8h8hI3Fi6HQaUZRPahDSJEy0cuFmN&#10;lxQap0pCV/j1+IDEzdZ7fu/zZjeHQU2Uch/ZwHJRgSLuou3ZGXhtn27uQOWCbHGITAa+KcNue3mx&#10;wdrGM7/Q1BSnJIRzjQZ8KWOtde48BcyLOBKLdoopYJE1OW0TniU8DHpVVWsdsGdp8DjS3lP32XwF&#10;Ax/9m3tv2na6Pflis8s/z8t0MOb6an58AFVoLv/mv+ujFfzVveDKNzKC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4FDHxQAAAN0AAAAPAAAAAAAAAAAAAAAAAJgCAABkcnMv&#10;ZG93bnJldi54bWxQSwUGAAAAAAQABAD1AAAAigM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2</w:t>
                        </w:r>
                      </w:p>
                    </w:txbxContent>
                  </v:textbox>
                </v:shape>
                <v:shape id="Text Box 723" o:spid="_x0000_s1066" type="#_x0000_t202" style="position:absolute;left:1909;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1XMMA&#10;AADdAAAADwAAAGRycy9kb3ducmV2LnhtbERPTWsCMRC9F/ofwhS81awetG6NUloKhZ7c1UNvw2ZM&#10;VjeTJUnXbX99Iwi9zeN9zno7uk4MFGLrWcFsWoAgbrxu2SjY1++PTyBiQtbYeSYFPxRhu7m/W2Op&#10;/YV3NFTJiBzCsUQFNqW+lDI2lhzGqe+JM3f0wWHKMBipA15yuOvkvCgW0mHLucFiT6+WmnP17RSc&#10;2oP5qup6WB5t0tHE389ZeFNq8jC+PININKZ/8c39ofP8+WoF12/yCX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1XM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3</w:t>
                        </w:r>
                      </w:p>
                    </w:txbxContent>
                  </v:textbox>
                </v:shape>
                <v:shape id="Text Box 724" o:spid="_x0000_s1067" type="#_x0000_t202" style="position:absolute;left:2271;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3G28UA&#10;AADdAAAADwAAAGRycy9kb3ducmV2LnhtbESPQUsDMRCF70L/Q5iCN5utgsratJSKIHhytx68DZtp&#10;srqZLEncrv565yB4m+G9ee+bzW4Og5oo5T6ygfWqAkXcRduzM3Bsn67uQeWCbHGITAa+KcNuu7jY&#10;YG3jmV9paopTEsK5RgO+lLHWOneeAuZVHIlFO8UUsMianLYJzxIeBn1dVbc6YM/S4HGkg6fus/kK&#10;Bj76N/fetO10d/LFZpd/Xtbp0ZjL5bx/AFVoLv/mv+tnK/g3lfDLNzKC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fcbbxQAAAN0AAAAPAAAAAAAAAAAAAAAAAJgCAABkcnMv&#10;ZG93bnJldi54bWxQSwUGAAAAAAQABAD1AAAAigM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4</w:t>
                        </w:r>
                      </w:p>
                    </w:txbxContent>
                  </v:textbox>
                </v:shape>
                <v:shape id="Text Box 725" o:spid="_x0000_s1068" type="#_x0000_t202" style="position:absolute;left:2592;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jQMMA&#10;AADdAAAADwAAAGRycy9kb3ducmV2LnhtbERPTUsDMRC9C/6HMII3m12FWrZNS1EEwVN39dDbsJkm&#10;224mSxK3q7/eFAre5vE+Z7WZXC9GCrHzrKCcFSCIW687Ngo+m7eHBYiYkDX2nknBD0XYrG9vVlhp&#10;f+YdjXUyIodwrFCBTWmopIytJYdx5gfizB18cJgyDEbqgOcc7nr5WBRz6bDj3GBxoBdL7an+dgqO&#10;3ZfZ100zPh9s0tHE348yvCp1fzdtlyASTelffHW/6zz/qSjh8k0+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FjQM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5</w:t>
                        </w:r>
                      </w:p>
                    </w:txbxContent>
                  </v:textbox>
                </v:shape>
                <v:shape id="Text Box 726" o:spid="_x0000_s1069" type="#_x0000_t202" style="position:absolute;left:2954;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P9N8MA&#10;AADdAAAADwAAAGRycy9kb3ducmV2LnhtbERPTWsCMRC9F/ofwhR6q1kt2LI1SqkIQk/u2kNvw2ZM&#10;VjeTJYnrtr++EYTe5vE+Z7EaXScGCrH1rGA6KUAQN163bBTs683TK4iYkDV2nknBD0VYLe/vFlhq&#10;f+EdDVUyIodwLFGBTakvpYyNJYdx4nvizB18cJgyDEbqgJcc7jo5K4q5dNhybrDY04el5lSdnYJj&#10;+2W+q7oeXg426Wji7+c0rJV6fBjf30AkGtO/+Obe6jz/uZjB9Zt8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P9N8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6</w:t>
                        </w:r>
                      </w:p>
                    </w:txbxContent>
                  </v:textbox>
                </v:shape>
                <v:shape id="Text Box 727" o:spid="_x0000_s1070" type="#_x0000_t202" style="position:absolute;left:3299;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9YrMMA&#10;AADdAAAADwAAAGRycy9kb3ducmV2LnhtbERPTWsCMRC9F/ofwhS81awVbNkapbQIQk/u2kNvw2ZM&#10;VjeTJYnrtr++EYTe5vE+Z7keXScGCrH1rGA2LUAQN163bBTs683jC4iYkDV2nknBD0VYr+7vllhq&#10;f+EdDVUyIodwLFGBTakvpYyNJYdx6nvizB18cJgyDEbqgJcc7jr5VBQL6bDl3GCxp3dLzak6OwXH&#10;9st8V3U9PB9s0tHE389Z+FBq8jC+vYJINKZ/8c291Xn+vJjD9Zt8gl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9YrM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7</w:t>
                        </w:r>
                      </w:p>
                    </w:txbxContent>
                  </v:textbox>
                </v:shape>
                <v:shape id="Text Box 728" o:spid="_x0000_s1071" type="#_x0000_t202" style="position:absolute;left:3645;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bA2MMA&#10;AADdAAAADwAAAGRycy9kb3ducmV2LnhtbERPTUsDMRC9C/6HMII3m20tWrZNi1gEwZO79tDbsJkm&#10;224mSxK3q7++EYTe5vE+Z7UZXScGCrH1rGA6KUAQN163bBR81W8PCxAxIWvsPJOCH4qwWd/erLDU&#10;/syfNFTJiBzCsUQFNqW+lDI2lhzGie+JM3fwwWHKMBipA55zuOvkrCiepMOWc4PFnl4tNafq2yk4&#10;tjuzr+p6eD7YpKOJvx/TsFXq/m58WYJINKar+N/9rvP8x2IOf9/kE+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bA2M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8</w:t>
                        </w:r>
                      </w:p>
                    </w:txbxContent>
                  </v:textbox>
                </v:shape>
                <v:shape id="Text Box 729" o:spid="_x0000_s1072" type="#_x0000_t202" style="position:absolute;left:2321;top:157;width:75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plQ8MA&#10;AADdAAAADwAAAGRycy9kb3ducmV2LnhtbERPTUsDMRC9C/6HMII3m22lWrZNi1gEwZO79tDbsJkm&#10;224mSxK3q7++EYTe5vE+Z7UZXScGCrH1rGA6KUAQN163bBR81W8PCxAxIWvsPJOCH4qwWd/erLDU&#10;/syfNFTJiBzCsUQFNqW+lDI2lhzGie+JM3fwwWHKMBipA55zuOvkrCiepMOWc4PFnl4tNafq2yk4&#10;tjuzr+p6eD7YpKOJvx/TsFXq/m58WYJINKar+N/9rvP8x2IOf9/kE+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plQ8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rPr>
                        </w:pPr>
                        <w:r>
                          <w:rPr>
                            <w:rFonts w:eastAsia="Andale Sans UI"/>
                            <w:kern w:val="1"/>
                          </w:rPr>
                          <w:t>On</w:t>
                        </w:r>
                      </w:p>
                    </w:txbxContent>
                  </v:textbox>
                </v:shape>
                <w10:wrap type="square"/>
              </v:group>
            </w:pict>
          </mc:Fallback>
        </mc:AlternateContent>
      </w:r>
      <w:r w:rsidRPr="00E17AAD">
        <w:rPr>
          <w:rFonts w:ascii="Times New Roman" w:eastAsia="Andale Sans UI" w:hAnsi="Times New Roman" w:cs="Times New Roman"/>
          <w:noProof/>
          <w:kern w:val="1"/>
          <w:sz w:val="24"/>
          <w:szCs w:val="24"/>
        </w:rPr>
        <mc:AlternateContent>
          <mc:Choice Requires="wpg">
            <w:drawing>
              <wp:anchor distT="0" distB="0" distL="0" distR="0" simplePos="0" relativeHeight="251695104" behindDoc="0" locked="0" layoutInCell="1" allowOverlap="1" wp14:anchorId="4AAB8F9A" wp14:editId="32B0D83E">
                <wp:simplePos x="0" y="0"/>
                <wp:positionH relativeFrom="column">
                  <wp:posOffset>3281045</wp:posOffset>
                </wp:positionH>
                <wp:positionV relativeFrom="paragraph">
                  <wp:posOffset>99695</wp:posOffset>
                </wp:positionV>
                <wp:extent cx="1885950" cy="1030605"/>
                <wp:effectExtent l="13970" t="4445" r="5080" b="3175"/>
                <wp:wrapSquare wrapText="bothSides"/>
                <wp:docPr id="18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030605"/>
                          <a:chOff x="5167" y="157"/>
                          <a:chExt cx="2969" cy="1622"/>
                        </a:xfrm>
                      </wpg:grpSpPr>
                      <wps:wsp>
                        <wps:cNvPr id="181" name="Rectangle 731"/>
                        <wps:cNvSpPr>
                          <a:spLocks noChangeArrowheads="1"/>
                        </wps:cNvSpPr>
                        <wps:spPr bwMode="auto">
                          <a:xfrm>
                            <a:off x="5167" y="158"/>
                            <a:ext cx="2969" cy="1608"/>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cNvPr id="182" name="Group 732"/>
                        <wpg:cNvGrpSpPr>
                          <a:grpSpLocks/>
                        </wpg:cNvGrpSpPr>
                        <wpg:grpSpPr bwMode="auto">
                          <a:xfrm>
                            <a:off x="5669" y="613"/>
                            <a:ext cx="228" cy="960"/>
                            <a:chOff x="5669" y="613"/>
                            <a:chExt cx="228" cy="960"/>
                          </a:xfrm>
                        </wpg:grpSpPr>
                        <wps:wsp>
                          <wps:cNvPr id="183" name="Rectangle 733"/>
                          <wps:cNvSpPr>
                            <a:spLocks noChangeArrowheads="1"/>
                          </wps:cNvSpPr>
                          <wps:spPr bwMode="auto">
                            <a:xfrm>
                              <a:off x="566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84" name="Rectangle 734"/>
                          <wps:cNvSpPr>
                            <a:spLocks noChangeArrowheads="1"/>
                          </wps:cNvSpPr>
                          <wps:spPr bwMode="auto">
                            <a:xfrm>
                              <a:off x="566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85" name="Group 735"/>
                        <wpg:cNvGrpSpPr>
                          <a:grpSpLocks/>
                        </wpg:cNvGrpSpPr>
                        <wpg:grpSpPr bwMode="auto">
                          <a:xfrm>
                            <a:off x="6019" y="613"/>
                            <a:ext cx="228" cy="960"/>
                            <a:chOff x="6019" y="613"/>
                            <a:chExt cx="228" cy="960"/>
                          </a:xfrm>
                        </wpg:grpSpPr>
                        <wps:wsp>
                          <wps:cNvPr id="186" name="Rectangle 736"/>
                          <wps:cNvSpPr>
                            <a:spLocks noChangeArrowheads="1"/>
                          </wps:cNvSpPr>
                          <wps:spPr bwMode="auto">
                            <a:xfrm>
                              <a:off x="601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87" name="Rectangle 737"/>
                          <wps:cNvSpPr>
                            <a:spLocks noChangeArrowheads="1"/>
                          </wps:cNvSpPr>
                          <wps:spPr bwMode="auto">
                            <a:xfrm>
                              <a:off x="601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88" name="Group 738"/>
                        <wpg:cNvGrpSpPr>
                          <a:grpSpLocks/>
                        </wpg:cNvGrpSpPr>
                        <wpg:grpSpPr bwMode="auto">
                          <a:xfrm>
                            <a:off x="6369" y="613"/>
                            <a:ext cx="228" cy="960"/>
                            <a:chOff x="6369" y="613"/>
                            <a:chExt cx="228" cy="960"/>
                          </a:xfrm>
                        </wpg:grpSpPr>
                        <wps:wsp>
                          <wps:cNvPr id="189" name="Rectangle 739"/>
                          <wps:cNvSpPr>
                            <a:spLocks noChangeArrowheads="1"/>
                          </wps:cNvSpPr>
                          <wps:spPr bwMode="auto">
                            <a:xfrm>
                              <a:off x="636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90" name="Rectangle 740"/>
                          <wps:cNvSpPr>
                            <a:spLocks noChangeArrowheads="1"/>
                          </wps:cNvSpPr>
                          <wps:spPr bwMode="auto">
                            <a:xfrm>
                              <a:off x="636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91" name="Group 741"/>
                        <wpg:cNvGrpSpPr>
                          <a:grpSpLocks/>
                        </wpg:cNvGrpSpPr>
                        <wpg:grpSpPr bwMode="auto">
                          <a:xfrm>
                            <a:off x="6699" y="613"/>
                            <a:ext cx="228" cy="960"/>
                            <a:chOff x="6699" y="613"/>
                            <a:chExt cx="228" cy="960"/>
                          </a:xfrm>
                        </wpg:grpSpPr>
                        <wps:wsp>
                          <wps:cNvPr id="1248" name="Rectangle 742"/>
                          <wps:cNvSpPr>
                            <a:spLocks noChangeArrowheads="1"/>
                          </wps:cNvSpPr>
                          <wps:spPr bwMode="auto">
                            <a:xfrm>
                              <a:off x="669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49" name="Rectangle 743"/>
                          <wps:cNvSpPr>
                            <a:spLocks noChangeArrowheads="1"/>
                          </wps:cNvSpPr>
                          <wps:spPr bwMode="auto">
                            <a:xfrm>
                              <a:off x="669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50" name="Group 744"/>
                        <wpg:cNvGrpSpPr>
                          <a:grpSpLocks/>
                        </wpg:cNvGrpSpPr>
                        <wpg:grpSpPr bwMode="auto">
                          <a:xfrm>
                            <a:off x="7059" y="613"/>
                            <a:ext cx="228" cy="960"/>
                            <a:chOff x="7059" y="613"/>
                            <a:chExt cx="228" cy="960"/>
                          </a:xfrm>
                        </wpg:grpSpPr>
                        <wps:wsp>
                          <wps:cNvPr id="1251" name="Rectangle 745"/>
                          <wps:cNvSpPr>
                            <a:spLocks noChangeArrowheads="1"/>
                          </wps:cNvSpPr>
                          <wps:spPr bwMode="auto">
                            <a:xfrm>
                              <a:off x="705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52" name="Rectangle 746"/>
                          <wps:cNvSpPr>
                            <a:spLocks noChangeArrowheads="1"/>
                          </wps:cNvSpPr>
                          <wps:spPr bwMode="auto">
                            <a:xfrm>
                              <a:off x="705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53" name="Group 747"/>
                        <wpg:cNvGrpSpPr>
                          <a:grpSpLocks/>
                        </wpg:cNvGrpSpPr>
                        <wpg:grpSpPr bwMode="auto">
                          <a:xfrm>
                            <a:off x="7399" y="613"/>
                            <a:ext cx="228" cy="960"/>
                            <a:chOff x="7399" y="613"/>
                            <a:chExt cx="228" cy="960"/>
                          </a:xfrm>
                        </wpg:grpSpPr>
                        <wps:wsp>
                          <wps:cNvPr id="1254" name="Rectangle 748"/>
                          <wps:cNvSpPr>
                            <a:spLocks noChangeArrowheads="1"/>
                          </wps:cNvSpPr>
                          <wps:spPr bwMode="auto">
                            <a:xfrm>
                              <a:off x="739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55" name="Rectangle 749"/>
                          <wps:cNvSpPr>
                            <a:spLocks noChangeArrowheads="1"/>
                          </wps:cNvSpPr>
                          <wps:spPr bwMode="auto">
                            <a:xfrm>
                              <a:off x="739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56" name="Group 750"/>
                        <wpg:cNvGrpSpPr>
                          <a:grpSpLocks/>
                        </wpg:cNvGrpSpPr>
                        <wpg:grpSpPr bwMode="auto">
                          <a:xfrm>
                            <a:off x="7759" y="613"/>
                            <a:ext cx="228" cy="960"/>
                            <a:chOff x="7759" y="613"/>
                            <a:chExt cx="228" cy="960"/>
                          </a:xfrm>
                        </wpg:grpSpPr>
                        <wps:wsp>
                          <wps:cNvPr id="1257" name="Rectangle 751"/>
                          <wps:cNvSpPr>
                            <a:spLocks noChangeArrowheads="1"/>
                          </wps:cNvSpPr>
                          <wps:spPr bwMode="auto">
                            <a:xfrm>
                              <a:off x="775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58" name="Rectangle 752"/>
                          <wps:cNvSpPr>
                            <a:spLocks noChangeArrowheads="1"/>
                          </wps:cNvSpPr>
                          <wps:spPr bwMode="auto">
                            <a:xfrm>
                              <a:off x="775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259" name="Group 753"/>
                        <wpg:cNvGrpSpPr>
                          <a:grpSpLocks/>
                        </wpg:cNvGrpSpPr>
                        <wpg:grpSpPr bwMode="auto">
                          <a:xfrm>
                            <a:off x="5329" y="613"/>
                            <a:ext cx="228" cy="960"/>
                            <a:chOff x="5329" y="613"/>
                            <a:chExt cx="228" cy="960"/>
                          </a:xfrm>
                        </wpg:grpSpPr>
                        <wps:wsp>
                          <wps:cNvPr id="1260" name="Rectangle 754"/>
                          <wps:cNvSpPr>
                            <a:spLocks noChangeArrowheads="1"/>
                          </wps:cNvSpPr>
                          <wps:spPr bwMode="auto">
                            <a:xfrm>
                              <a:off x="532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261" name="Rectangle 755"/>
                          <wps:cNvSpPr>
                            <a:spLocks noChangeArrowheads="1"/>
                          </wps:cNvSpPr>
                          <wps:spPr bwMode="auto">
                            <a:xfrm>
                              <a:off x="532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s:wsp>
                        <wps:cNvPr id="1262" name="Text Box 756"/>
                        <wps:cNvSpPr txBox="1">
                          <a:spLocks noChangeArrowheads="1"/>
                        </wps:cNvSpPr>
                        <wps:spPr bwMode="auto">
                          <a:xfrm>
                            <a:off x="5398"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1</w:t>
                              </w:r>
                            </w:p>
                          </w:txbxContent>
                        </wps:txbx>
                        <wps:bodyPr rot="0" vert="horz" wrap="square" lIns="0" tIns="0" rIns="0" bIns="0" anchor="t" anchorCtr="0">
                          <a:noAutofit/>
                        </wps:bodyPr>
                      </wps:wsp>
                      <wps:wsp>
                        <wps:cNvPr id="1263" name="Text Box 757"/>
                        <wps:cNvSpPr txBox="1">
                          <a:spLocks noChangeArrowheads="1"/>
                        </wps:cNvSpPr>
                        <wps:spPr bwMode="auto">
                          <a:xfrm>
                            <a:off x="5735"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2</w:t>
                              </w:r>
                            </w:p>
                          </w:txbxContent>
                        </wps:txbx>
                        <wps:bodyPr rot="0" vert="horz" wrap="square" lIns="0" tIns="0" rIns="0" bIns="0" anchor="t" anchorCtr="0">
                          <a:noAutofit/>
                        </wps:bodyPr>
                      </wps:wsp>
                      <wps:wsp>
                        <wps:cNvPr id="1264" name="Text Box 758"/>
                        <wps:cNvSpPr txBox="1">
                          <a:spLocks noChangeArrowheads="1"/>
                        </wps:cNvSpPr>
                        <wps:spPr bwMode="auto">
                          <a:xfrm>
                            <a:off x="6081"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3</w:t>
                              </w:r>
                            </w:p>
                          </w:txbxContent>
                        </wps:txbx>
                        <wps:bodyPr rot="0" vert="horz" wrap="square" lIns="0" tIns="0" rIns="0" bIns="0" anchor="t" anchorCtr="0">
                          <a:noAutofit/>
                        </wps:bodyPr>
                      </wps:wsp>
                      <wps:wsp>
                        <wps:cNvPr id="1265" name="Text Box 759"/>
                        <wps:cNvSpPr txBox="1">
                          <a:spLocks noChangeArrowheads="1"/>
                        </wps:cNvSpPr>
                        <wps:spPr bwMode="auto">
                          <a:xfrm>
                            <a:off x="6443"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4</w:t>
                              </w:r>
                            </w:p>
                          </w:txbxContent>
                        </wps:txbx>
                        <wps:bodyPr rot="0" vert="horz" wrap="square" lIns="0" tIns="0" rIns="0" bIns="0" anchor="t" anchorCtr="0">
                          <a:noAutofit/>
                        </wps:bodyPr>
                      </wps:wsp>
                      <wps:wsp>
                        <wps:cNvPr id="1266" name="Text Box 760"/>
                        <wps:cNvSpPr txBox="1">
                          <a:spLocks noChangeArrowheads="1"/>
                        </wps:cNvSpPr>
                        <wps:spPr bwMode="auto">
                          <a:xfrm>
                            <a:off x="6764"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5</w:t>
                              </w:r>
                            </w:p>
                          </w:txbxContent>
                        </wps:txbx>
                        <wps:bodyPr rot="0" vert="horz" wrap="square" lIns="0" tIns="0" rIns="0" bIns="0" anchor="t" anchorCtr="0">
                          <a:noAutofit/>
                        </wps:bodyPr>
                      </wps:wsp>
                      <wps:wsp>
                        <wps:cNvPr id="1267" name="Text Box 761"/>
                        <wps:cNvSpPr txBox="1">
                          <a:spLocks noChangeArrowheads="1"/>
                        </wps:cNvSpPr>
                        <wps:spPr bwMode="auto">
                          <a:xfrm>
                            <a:off x="7126"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6</w:t>
                              </w:r>
                            </w:p>
                          </w:txbxContent>
                        </wps:txbx>
                        <wps:bodyPr rot="0" vert="horz" wrap="square" lIns="0" tIns="0" rIns="0" bIns="0" anchor="t" anchorCtr="0">
                          <a:noAutofit/>
                        </wps:bodyPr>
                      </wps:wsp>
                      <wps:wsp>
                        <wps:cNvPr id="1268" name="Text Box 762"/>
                        <wps:cNvSpPr txBox="1">
                          <a:spLocks noChangeArrowheads="1"/>
                        </wps:cNvSpPr>
                        <wps:spPr bwMode="auto">
                          <a:xfrm>
                            <a:off x="7471"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7</w:t>
                              </w:r>
                            </w:p>
                          </w:txbxContent>
                        </wps:txbx>
                        <wps:bodyPr rot="0" vert="horz" wrap="square" lIns="0" tIns="0" rIns="0" bIns="0" anchor="t" anchorCtr="0">
                          <a:noAutofit/>
                        </wps:bodyPr>
                      </wps:wsp>
                      <wps:wsp>
                        <wps:cNvPr id="1269" name="Text Box 763"/>
                        <wps:cNvSpPr txBox="1">
                          <a:spLocks noChangeArrowheads="1"/>
                        </wps:cNvSpPr>
                        <wps:spPr bwMode="auto">
                          <a:xfrm>
                            <a:off x="7817"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sz w:val="18"/>
                                  <w:szCs w:val="18"/>
                                </w:rPr>
                              </w:pPr>
                              <w:r>
                                <w:rPr>
                                  <w:rFonts w:eastAsia="Andale Sans UI"/>
                                  <w:kern w:val="1"/>
                                  <w:sz w:val="18"/>
                                  <w:szCs w:val="18"/>
                                </w:rPr>
                                <w:t>8</w:t>
                              </w:r>
                            </w:p>
                          </w:txbxContent>
                        </wps:txbx>
                        <wps:bodyPr rot="0" vert="horz" wrap="square" lIns="0" tIns="0" rIns="0" bIns="0" anchor="t" anchorCtr="0">
                          <a:noAutofit/>
                        </wps:bodyPr>
                      </wps:wsp>
                      <wps:wsp>
                        <wps:cNvPr id="1270" name="Text Box 764"/>
                        <wps:cNvSpPr txBox="1">
                          <a:spLocks noChangeArrowheads="1"/>
                        </wps:cNvSpPr>
                        <wps:spPr bwMode="auto">
                          <a:xfrm>
                            <a:off x="6499" y="157"/>
                            <a:ext cx="756" cy="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E17AAD">
                              <w:pPr>
                                <w:rPr>
                                  <w:rFonts w:eastAsia="Andale Sans UI"/>
                                  <w:kern w:val="1"/>
                                </w:rPr>
                              </w:pPr>
                              <w:r>
                                <w:rPr>
                                  <w:rFonts w:eastAsia="Andale Sans UI"/>
                                  <w:kern w:val="1"/>
                                </w:rPr>
                                <w:t>On</w:t>
                              </w:r>
                            </w:p>
                          </w:txbxContent>
                        </wps:txbx>
                        <wps:bodyPr rot="0" vert="horz" wrap="square" lIns="0" tIns="0" rIns="0" bIns="0" anchor="t" anchorCtr="0">
                          <a:noAutofit/>
                        </wps:bodyPr>
                      </wps:wsp>
                    </wpg:wgp>
                  </a:graphicData>
                </a:graphic>
                <wp14:sizeRelH relativeFrom="page">
                  <wp14:pctWidth>0</wp14:pctWidth>
                </wp14:sizeRelH>
                <wp14:sizeRelV relativeFrom="page">
                  <wp14:pctHeight>0</wp14:pctHeight>
                </wp14:sizeRelV>
              </wp:anchor>
            </w:drawing>
          </mc:Choice>
          <mc:Fallback>
            <w:pict>
              <v:group id="Group 730" o:spid="_x0000_s1073" style="position:absolute;margin-left:258.35pt;margin-top:7.85pt;width:148.5pt;height:81.15pt;z-index:251695104;mso-wrap-distance-left:0;mso-wrap-distance-right:0" coordorigin="5167,157" coordsize="2969,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TzLggAAJ1/AAAOAAAAZHJzL2Uyb0RvYy54bWzsXdlu4zYUfS/QfxD07rH2xRinSLwMCkzb&#10;QWeKPiuSbAmVRZVSYk+L/nsvKYnW4sniiRUjvgkQSKbIkJfk0eHl8eX7n3abRLoPaR6TdCqr7xRZ&#10;ClOfBHG6nsp/fFmOHFnKCy8NvISk4VT+GubyT1c//vB+m01CjUQkCUIqQSFpPtlmUzkqimwyHud+&#10;FG68/B3JwhQSV4RuvAJu6XocUG8LpW+SsaYo1nhLaJBR4od5Dp/Oy0T5ipe/WoV+8dtqlYeFlExl&#10;qFvB/1L+95b9HV+99yZr6mVR7FfV8I6oxcaLU/inoqi5V3jSHY17RW1in5KcrIp3PtmMyWoV+yFv&#10;A7RGVTqt+UDJXcbbsp5s15kwE5i2Y6eji/V/vf9EpTiAvnPAPqm3gU7i/1eydW6ebbaewFMfaPY5&#10;+0TLNsLlR+L/lYP1xt10dr8uH5Zut7+QAAr07grCzbNb0Q0rAhou7XgvfBW9EO4KyYcPVccxXRMq&#10;40OaquiKpZhlP/kRdCbLZ6qWLUss2bTrpEWVXXMtt8praRpLHXuT8v/yulZ1YyMEhly+t2r+fVb9&#10;HHlZyDsrZ/YSVlVrq/4Og9FL10kIllVZvVgF4MnarHlpUyklswieC68pJdso9AKoGH8eqt/IwG5y&#10;6JFHjdwwllMaq7Z001QKTxOm8iYZzYsPIdlI7GIqU6g970Lv/mNelFatH2E9mpJlnCTwuTdJUmk7&#10;lV3dUniGnCRxwBJZWk7Xt7OESvceTEhHYb9VF7Ueg4GfBrwwZoBFdV14cVJeQz2TlJUX8jle1gju&#10;dgVc8s9hNPD596+ruAtn4RgjQ7MWI0OZz0fXy5kxspaqbc71+Ww2V/9jFVWNSRQHQZiyutZYoBpP&#10;GxUVKpWzWKBBq02tpi/5T7/p43Y1+OCFVrWbdL00FdvQnZFtm/rI0BfK6MZZzkbXM9Wy7MXN7GbR&#10;adKCmyl/mVYJm7NakbsipJ+jYCsFMRsnuulqMOSDGEBWsxX2I0tesoa3g19QWaKk+DMuIj5b2NRn&#10;ZbQs0xoUovTSEHVnszvRXVXb9qaCwVEPBD5l2CwpZ9stCb7CjIE6cOyB9xZcRIT+I0tbeAdM5RRe&#10;UrKU/JzCnHNVw2CvDH5jmLYGN7SZcttM8VIfCqoaWd7MivJFc5fReB3Bf1J5a1NyDXC4ivkkYrO4&#10;rBXUn90AIrG6VhhaXjbhRKvhpAZpDnFdEGYvopcCadNigApga6l6Bz80eLszlHZhqvPZukfoXiY/&#10;WtQI3ckmQOdV8FmvDdrEZ97QFtzCKD0VPvdMBaOXvwm1bxkK0ZkTRsAAROd1552D6Fzi9inReRDi&#10;aBwCJoPh7NDApOpGxcB7yMQgCmokIPzZyPRtirSw2G9Veuux8yKYyMbeOBvb05IHmZlZz9eamfE5&#10;c0pmZinq85lZP9O5MjOrNmiTmXFAGAgA+6bq4V/FfI/HP1w3M29eh8O00L61OsR1M3iZcN3Ml8qH&#10;1s2DMDPwPZaO0iYwcUfk0MCEzOwh1x8yM2Rm4HVzwEvV3tjga5aTMjP9CJ+Z1ct0rswMWGcfAN0B&#10;l6Z9UyEzwx2N9t7xwT3Rw/s06DN7Gz4zF7ZoesAEmzjD+cwEMCEzQ2bG3KIXuoP5NJ+ZK8QRlc/M&#10;qIQRp5OcwGbbET6zXqYzZWaaIbhuY21qVHvEDfXI6bYzn25gdJqh2KShgkNq9lpikyGcZppxaNFo&#10;DCm0EMiE3Ay5GXIz0Ic9tJ+pMQluy21mVOKD05EzWzGfT876mc6VnJmC7jbJWbVNPAg569sK/Wbo&#10;N0O/2RkrgQchZ6aQFTeRaUithUAmJGdIzpCcPUrOhGy99pxV+oMTkjP9CM+Z3ct0tuTskN4W3GnD&#10;7R30bYXkDMkZkrOLJ2dCWdwkZ0PKLQQyITlDcobk7FFyJpTrFTkDVxqnESckZ/YxnrNeprMlZ4ck&#10;t+BOG5Cc9WyF5AzJGZKziydnhwQX4E57BWRCcobkDMnZo+RM6BBqclZpEE5Hzkxde/62Zj/TuZIz&#10;CP7RV92ag35T/ckGRs0Zas5Qc3YGAY4G2da0DgkuzCEFFwLFkZwhOUNyVpGzYSa/0DR8Ya6aG7KT&#10;bLMraZCKHSTUodlOFuJLd2GZWMar7EbSgcCLPIaapnDG9EIEhYXVE6EloMwLjpboqpqh3GjuaGk5&#10;9shYGubItRVnBMFTbiB8h+Ea82U7AOTHOA2/P1QiD4JpamYZ4vAkQTBFDERW430ARB7/sAp/eS7f&#10;gQd/yHExG4vd7Y4HqNWEVvzRMI7533ceFYEcYXlSBnGEizKAI1yU4cHgog7cWNSXVdjGcgY9IVTj&#10;MGAm9B4NMOuGnBgIzGwdNiQRzOrozYe/t3KiEDYIZucQ+PYFwEy4Ry4RzITUqgFmXaXVMGBmKQ6s&#10;ERHMEMxeNjz5ZTEz4VG5RDAT6qwGmHXFWQOBmQHfp0QwE+dqIDN7mbMWLgvMhIvoEsFMKNf2YFbG&#10;9m9ENhwIzGwLaCIyM2RmyMz4sTTPOOdk7zMTLqJLBDMhGm2AWVczOgyY2aoGyIpghmCGYHY8mAkX&#10;0SWCmdCZNsCsKzMdCMwMG31mj4qIcANg0jLB40f6XdYyU7iILhHMhAa3AWZie7c6E3MgMHNUcZQo&#10;SjPC+njdYQ7kwN3Mt7GbWZ8UXJ9l+cAJm29PmmGDiKSMk9YAM7G9OyiYWUYVokOci1x/SZEp37jM&#10;TIfzWPn2dXUm8rMPbBOqslpUJj5AmRnKzF77SOLvV2bsz+Y+J2LG42nDGfBc5FedV88OmW/ew/U2&#10;m4QaiUgShPTqfwAAAP//AwBQSwMEFAAGAAgAAAAhAHgWcGLgAAAACgEAAA8AAABkcnMvZG93bnJl&#10;di54bWxMj09rwkAQxe8Fv8MyQm91k0o0pNmISNuTFKqF0tuaHZNgdjZk1yR++05P9TR/3uPNb/LN&#10;ZFsxYO8bRwriRQQCqXSmoUrB1/HtKQXhgyajW0eo4IYeNsXsIdeZcSN94nAIleAQ8plWUIfQZVL6&#10;skar/cJ1SKydXW914LGvpOn1yOG2lc9RtJJWN8QXat3hrsbycrhaBe+jHrfL+HXYX867288x+fje&#10;x6jU43zavoAIOIV/M/zhMzoUzHRyVzJetAqSeLVmKwsJVzak8ZKbEy/WaQSyyOX9C8UvAAAA//8D&#10;AFBLAQItABQABgAIAAAAIQC2gziS/gAAAOEBAAATAAAAAAAAAAAAAAAAAAAAAABbQ29udGVudF9U&#10;eXBlc10ueG1sUEsBAi0AFAAGAAgAAAAhADj9If/WAAAAlAEAAAsAAAAAAAAAAAAAAAAALwEAAF9y&#10;ZWxzLy5yZWxzUEsBAi0AFAAGAAgAAAAhAET8hPMuCAAAnX8AAA4AAAAAAAAAAAAAAAAALgIAAGRy&#10;cy9lMm9Eb2MueG1sUEsBAi0AFAAGAAgAAAAhAHgWcGLgAAAACgEAAA8AAAAAAAAAAAAAAAAAiAoA&#10;AGRycy9kb3ducmV2LnhtbFBLBQYAAAAABAAEAPMAAACVCwAAAAA=&#10;">
                <v:rect id="Rectangle 731" o:spid="_x0000_s1074" style="position:absolute;left:5167;top:158;width:2969;height:16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AvkcQA&#10;AADcAAAADwAAAGRycy9kb3ducmV2LnhtbERPS2vCQBC+F/wPywi9lGaTHsRG1yBqoaV40PbibchO&#10;82h2Nma3MfbXu4LgbT6+58yzwTSip85VlhUkUQyCOLe64kLB99fb8xSE88gaG8uk4EwOssXoYY6p&#10;tifeUb/3hQgh7FJUUHrfplK6vCSDLrItceB+bGfQB9gVUnd4CuGmkS9xPJEGKw4NJba0Kin/3f8Z&#10;BX3yv/XH/GnjXuuP9ab+bBukg1KP42E5A+Fp8Hfxzf2uw/xpAtdnwgVy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AL5HEAAAA3AAAAA8AAAAAAAAAAAAAAAAAmAIAAGRycy9k&#10;b3ducmV2LnhtbFBLBQYAAAAABAAEAPUAAACJAwAAAAA=&#10;" filled="f" strokecolor="gray" strokeweight=".26mm">
                  <v:stroke joinstyle="round"/>
                </v:rect>
                <v:group id="Group 732" o:spid="_x0000_s1075" style="position:absolute;left:5669;top:613;width:228;height:960" coordorigin="566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Ymi6sIAAADcAAAADwAAAGRycy9kb3ducmV2LnhtbERPTYvCMBC9L/gfwgje&#10;1rSKi1SjiLjiQYRVQbwNzdgWm0lpsm3990YQvM3jfc582ZlSNFS7wrKCeBiBIE6tLjhTcD79fk9B&#10;OI+ssbRMCh7kYLnofc0x0bblP2qOPhMhhF2CCnLvq0RKl+Zk0A1tRRy4m60N+gDrTOoa2xBuSjmK&#10;oh9psODQkGNF65zS+/HfKNi22K7G8abZ32/rx/U0OVz2MSk16HerGQhPnf+I3+6dDvOnI3g9Ey6Q&#10;i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mJourCAAAA3AAAAA8A&#10;AAAAAAAAAAAAAAAAqgIAAGRycy9kb3ducmV2LnhtbFBLBQYAAAAABAAEAPoAAACZAwAAAAA=&#10;">
                  <v:rect id="Rectangle 733" o:spid="_x0000_s1076" style="position:absolute;left:566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4UfcQA&#10;AADcAAAADwAAAGRycy9kb3ducmV2LnhtbERPS2vCQBC+C/0PyxR6Ed1YodjUjYgPsIgHUy+9Ddlp&#10;Hs3Oxuwa0/76rlDwNh/fc+aL3tSio9aVlhVMxhEI4szqknMFp4/taAbCeWSNtWVS8EMOFsnDYI6x&#10;tlc+Upf6XIQQdjEqKLxvYildVpBBN7YNceC+bGvQB9jmUrd4DeGmls9R9CINlhwaCmxoVVD2nV6M&#10;gm7ye/DnbLhxr9X7elPtmxrpU6mnx375BsJT7+/if/dOh/mzKdyeCRfI5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eFH3EAAAA3AAAAA8AAAAAAAAAAAAAAAAAmAIAAGRycy9k&#10;b3ducmV2LnhtbFBLBQYAAAAABAAEAPUAAACJAwAAAAA=&#10;" filled="f" strokecolor="gray" strokeweight=".26mm">
                    <v:stroke joinstyle="round"/>
                  </v:rect>
                  <v:rect id="Rectangle 734" o:spid="_x0000_s1077" style="position:absolute;left:566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CesAA&#10;AADcAAAADwAAAGRycy9kb3ducmV2LnhtbERP24rCMBB9X/Afwgi+ralSpFSjqOBlwZdVP2Bsxrba&#10;TEoTbf37jSDs2xzOdWaLzlTiSY0rLSsYDSMQxJnVJecKzqfNdwLCeWSNlWVS8CIHi3nva4apti3/&#10;0vPocxFC2KWooPC+TqV0WUEG3dDWxIG72sagD7DJpW6wDeGmkuMomkiDJYeGAmtaF5Tdjw+jII93&#10;GzxYuWwvq2R7zzjG249VatDvllMQnjr/L/649zrMT2J4PxMukPM/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YCesAAAADcAAAADwAAAAAAAAAAAAAAAACYAgAAZHJzL2Rvd25y&#10;ZXYueG1sUEsFBgAAAAAEAAQA9QAAAIUDAAAAAA==&#10;" fillcolor="#e6e6e6" strokecolor="gray" strokeweight=".26mm">
                    <v:stroke joinstyle="round"/>
                  </v:rect>
                </v:group>
                <v:group id="Group 735" o:spid="_x0000_s1078" style="position:absolute;left:6019;top:613;width:228;height:960" coordorigin="601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rect id="Rectangle 736" o:spid="_x0000_s1079" style="position:absolute;left:601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m35cQA&#10;AADcAAAADwAAAGRycy9kb3ducmV2LnhtbERPTWvCQBC9F/wPywi9FLOxh2DTrCJqQSk9mPbibchO&#10;k2h2Ns2uMfbXu0Kht3m8z8kWg2lET52rLSuYRjEI4sLqmksFX59vkxkI55E1NpZJwZUcLOajhwxT&#10;bS+8pz73pQgh7FJUUHnfplK6oiKDLrItceC+bWfQB9iVUnd4CeGmkc9xnEiDNYeGCltaVVSc8rNR&#10;0E9/P/xP8bRxL8fdenN8bxukg1KP42H5CsLT4P/Ff+6tDvNnCdyfCR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pt+XEAAAA3AAAAA8AAAAAAAAAAAAAAAAAmAIAAGRycy9k&#10;b3ducmV2LnhtbFBLBQYAAAAABAAEAPUAAACJAwAAAAA=&#10;" filled="f" strokecolor="gray" strokeweight=".26mm">
                    <v:stroke joinstyle="round"/>
                  </v:rect>
                  <v:rect id="Rectangle 737" o:spid="_x0000_s1080" style="position:absolute;left:601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cDcAA&#10;AADcAAAADwAAAGRycy9kb3ducmV2LnhtbERPzYrCMBC+C75DGMGbpi6yW6pRVNBdYS9WH2Bsxrba&#10;TEqTtd23N4LgbT6+35kvO1OJOzWutKxgMo5AEGdWl5wrOB23oxiE88gaK8uk4J8cLBf93hwTbVs+&#10;0D31uQgh7BJUUHhfJ1K6rCCDbmxr4sBdbGPQB9jkUjfYhnBTyY8o+pQGSw4NBda0KSi7pX9GQT79&#10;3uKvlav2vI53t4yneN1bpYaDbjUD4anzb/HL/aPD/PgL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wScDcAAAADcAAAADwAAAAAAAAAAAAAAAACYAgAAZHJzL2Rvd25y&#10;ZXYueG1sUEsFBgAAAAAEAAQA9QAAAIUDAAAAAA==&#10;" fillcolor="#e6e6e6" strokecolor="gray" strokeweight=".26mm">
                    <v:stroke joinstyle="round"/>
                  </v:rect>
                </v:group>
                <v:group id="Group 738" o:spid="_x0000_s1081" style="position:absolute;left:6369;top:613;width:228;height:960" coordorigin="636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rect id="Rectangle 739" o:spid="_x0000_s1082" style="position:absolute;left:636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jl8MA&#10;AADcAAAADwAAAGRycy9kb3ducmV2LnhtbERPS4vCMBC+C/6HMIIX0VQPi1ajiKugyB58XLwNzdhW&#10;m0m3ibXrr98sLHibj+85s0VjClFT5XLLCoaDCARxYnXOqYLzadMfg3AeWWNhmRT8kIPFvN2aYazt&#10;kw9UH30qQgi7GBVk3pexlC7JyKAb2JI4cFdbGfQBVqnUFT5DuCnkKIo+pMGcQ0OGJa0ySu7Hh1FQ&#10;D19f/jvprd3ktvtc3/ZlgXRRqttpllMQnhr/Fv+7tzrMH0/g75lwgZ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Yjl8MAAADcAAAADwAAAAAAAAAAAAAAAACYAgAAZHJzL2Rv&#10;d25yZXYueG1sUEsFBgAAAAAEAAQA9QAAAIgDAAAAAA==&#10;" filled="f" strokecolor="gray" strokeweight=".26mm">
                    <v:stroke joinstyle="round"/>
                  </v:rect>
                  <v:rect id="Rectangle 740" o:spid="_x0000_s1083" style="position:absolute;left:636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SpMMA&#10;AADcAAAADwAAAGRycy9kb3ducmV2LnhtbESPwW7CQAxE75X4h5WRuJUNCFU0sCBAAorUS4EPMFmT&#10;BLLeKLuQ9O/rA1JvtmY88zxfdq5ST2pC6dnAaJiAIs68LTk3cD5t36egQkS2WHkmA78UYLnovc0x&#10;tb7lH3oeY64khEOKBooY61TrkBXkMAx9TSza1TcOo6xNrm2DrYS7So+T5EM7LFkaCqxpU1B2Pz6c&#10;gXyy3+K316v2sp7u7hlP8Hbwxgz63WoGKlIX/82v6y8r+J+CL8/IBH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SSpMMAAADcAAAADwAAAAAAAAAAAAAAAACYAgAAZHJzL2Rv&#10;d25yZXYueG1sUEsFBgAAAAAEAAQA9QAAAIgDAAAAAA==&#10;" fillcolor="#e6e6e6" strokecolor="gray" strokeweight=".26mm">
                    <v:stroke joinstyle="round"/>
                  </v:rect>
                </v:group>
                <v:group id="Group 741" o:spid="_x0000_s1084" style="position:absolute;left:6699;top:613;width:228;height:960" coordorigin="669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KqQMQAAADcAAAADwAAAGRycy9kb3ducmV2LnhtbERPS2vCQBC+F/wPywi9&#10;NZsoLTVmFZFaegiFqiDehuyYBLOzIbvN4993C4Xe5uN7TrYdTSN66lxtWUESxSCIC6trLhWcT4en&#10;VxDOI2tsLJOCiRxsN7OHDFNtB/6i/uhLEULYpaig8r5NpXRFRQZdZFviwN1sZ9AH2JVSdziEcNPI&#10;RRy/SIM1h4YKW9pXVNyP30bB+4DDbpm89fn9tp+up+fPS56QUo/zcbcG4Wn0/+I/94cO81c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IKqQMQAAADcAAAA&#10;DwAAAAAAAAAAAAAAAACqAgAAZHJzL2Rvd25yZXYueG1sUEsFBgAAAAAEAAQA+gAAAJsDAAAAAA==&#10;">
                  <v:rect id="Rectangle 742" o:spid="_x0000_s1085" style="position:absolute;left:669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7FMgA&#10;AADdAAAADwAAAGRycy9kb3ducmV2LnhtbESPT2vCQBDF7wW/wzJCL0U3SikaXUVaC5XiwT8Xb0N2&#10;TKLZ2TS7jbGfvnMo9DbDe/Peb+bLzlWqpSaUng2Mhgko4szbknMDx8P7YAIqRGSLlWcycKcAy0Xv&#10;YY6p9TfeUbuPuZIQDikaKGKsU61DVpDDMPQ1sWhn3ziMsja5tg3eJNxVepwkL9phydJQYE2vBWXX&#10;/bcz0I5+tvEre1qH6WXztr581hXSyZjHfreagYrUxX/z3/WHFfzxs+DKNzKCX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ILsUyAAAAN0AAAAPAAAAAAAAAAAAAAAAAJgCAABk&#10;cnMvZG93bnJldi54bWxQSwUGAAAAAAQABAD1AAAAjQMAAAAA&#10;" filled="f" strokecolor="gray" strokeweight=".26mm">
                    <v:stroke joinstyle="round"/>
                  </v:rect>
                  <v:rect id="Rectangle 743" o:spid="_x0000_s1086" style="position:absolute;left:669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Xd4MEA&#10;AADdAAAADwAAAGRycy9kb3ducmV2LnhtbERPzYrCMBC+L+w7hBG8aaoU0WoUV9B1wYvVBxibsa02&#10;k9JE2337jSDsbT6+31msOlOJJzWutKxgNIxAEGdWl5wrOJ+2gykI55E1VpZJwS85WC0/PxaYaNvy&#10;kZ6pz0UIYZeggsL7OpHSZQUZdENbEwfuahuDPsAml7rBNoSbSo6jaCINlhwaCqxpU1B2Tx9GQR5/&#10;b/Fg5bq9fE1394xjvP1Ypfq9bj0H4anz/+K3e6/D/HE8g9c34QS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V3eDBAAAA3QAAAA8AAAAAAAAAAAAAAAAAmAIAAGRycy9kb3du&#10;cmV2LnhtbFBLBQYAAAAABAAEAPUAAACGAwAAAAA=&#10;" fillcolor="#e6e6e6" strokecolor="gray" strokeweight=".26mm">
                    <v:stroke joinstyle="round"/>
                  </v:rect>
                </v:group>
                <v:group id="Group 744" o:spid="_x0000_s1087" style="position:absolute;left:7059;top:613;width:228;height:960" coordorigin="705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0on8YAAADdAAAADwAAAGRycy9kb3ducmV2LnhtbESPQWvCQBCF7wX/wzKC&#10;t7qJYinRVUSseJBCtSDehuyYBLOzIbtN4r/vHAq9zfDevPfNajO4WnXUhsqzgXSagCLOva24MPB9&#10;+Xh9BxUissXaMxl4UoDNevSywsz6nr+oO8dCSQiHDA2UMTaZ1iEvyWGY+oZYtLtvHUZZ20LbFnsJ&#10;d7WeJcmbdlixNJTY0K6k/HH+cQYOPfbbebrvTo/77nm7LD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7SifxgAAAN0A&#10;AAAPAAAAAAAAAAAAAAAAAKoCAABkcnMvZG93bnJldi54bWxQSwUGAAAAAAQABAD6AAAAnQMAAAAA&#10;">
                  <v:rect id="Rectangle 745" o:spid="_x0000_s1088" style="position:absolute;left:705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OEVMUA&#10;AADdAAAADwAAAGRycy9kb3ducmV2LnhtbERPTWvCQBC9C/0PyxR6kbqJoLRpNlKqhYp4qO2ltyE7&#10;JtHsbMxuY/TXu4LgbR7vc9JZb2rRUesqywriUQSCOLe64kLB78/n8wsI55E11pZJwYkczLKHQYqJ&#10;tkf+pm7jCxFC2CWooPS+SaR0eUkG3cg2xIHb2tagD7AtpG7xGMJNLcdRNJUGKw4NJTb0UVK+3/wb&#10;BV18XvtDPly4191yvtitmhrpT6mnx/79DYSn3t/FN/eXDvPHkxiu34QT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w4RUxQAAAN0AAAAPAAAAAAAAAAAAAAAAAJgCAABkcnMv&#10;ZG93bnJldi54bWxQSwUGAAAAAAQABAD1AAAAigMAAAAA&#10;" filled="f" strokecolor="gray" strokeweight=".26mm">
                    <v:stroke joinstyle="round"/>
                  </v:rect>
                  <v:rect id="Rectangle 746" o:spid="_x0000_s1089" style="position:absolute;left:705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ZTMEA&#10;AADdAAAADwAAAGRycy9kb3ducmV2LnhtbERPzYrCMBC+L+w7hFnwtqZbXJFqFFdQV/Bi9QHGZmyr&#10;zaQ00da3N4LgbT6+35nMOlOJGzWutKzgpx+BIM6sLjlXcNgvv0cgnEfWWFkmBXdyMJt+fkww0bbl&#10;Hd1Sn4sQwi5BBYX3dSKlywoy6Pq2Jg7cyTYGfYBNLnWDbQg3lYyjaCgNlhwaCqxpUVB2Sa9GQT5Y&#10;L3Fr5bw9/o1Wl4wHeN5YpXpf3XwMwlPn3+KX+1+H+fFvDM9vwgl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o2UzBAAAA3QAAAA8AAAAAAAAAAAAAAAAAmAIAAGRycy9kb3du&#10;cmV2LnhtbFBLBQYAAAAABAAEAPUAAACGAwAAAAA=&#10;" fillcolor="#e6e6e6" strokecolor="gray" strokeweight=".26mm">
                    <v:stroke joinstyle="round"/>
                  </v:rect>
                </v:group>
                <v:group id="Group 747" o:spid="_x0000_s1090" style="position:absolute;left:7399;top:613;width:228;height:960" coordorigin="739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26MMAAADdAAAADwAAAGRycy9kb3ducmV2LnhtbERPTYvCMBC9C/6HMMLe&#10;NK2iSDWKiC57kAWrsOxtaMa22ExKE9v67zcLgrd5vM9Zb3tTiZYaV1pWEE8iEMSZ1SXnCq6X43gJ&#10;wnlkjZVlUvAkB9vNcLDGRNuOz9SmPhchhF2CCgrv60RKlxVk0E1sTRy4m20M+gCbXOoGuxBuKjmN&#10;ooU0WHJoKLCmfUHZPX0YBZ8ddrtZfGhP99v++XuZf/+cYlLqY9TvViA89f4tfrm/dJg/nc/g/5tw&#10;gtz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P7bowwAAAN0AAAAP&#10;AAAAAAAAAAAAAAAAAKoCAABkcnMvZG93bnJldi54bWxQSwUGAAAAAAQABAD6AAAAmgMAAAAA&#10;">
                  <v:rect id="Rectangle 748" o:spid="_x0000_s1091" style="position:absolute;left:739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nzMYA&#10;AADdAAAADwAAAGRycy9kb3ducmV2LnhtbERPS2vCQBC+F/oflin0InWjqLTRVUqbgiIefFx6G7Jj&#10;EpudTbPbJPrrXUHobT6+58wWnSlFQ7UrLCsY9CMQxKnVBWcKDvuvl1cQziNrLC2TgjM5WMwfH2YY&#10;a9vylpqdz0QIYRejgtz7KpbSpTkZdH1bEQfuaGuDPsA6k7rGNoSbUg6jaCINFhwacqzoI6f0Z/dn&#10;FDSDy8b/pr3EvZ1Wn8lpXZVI30o9P3XvUxCeOv8vvruXOswfjkdw+yac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QnzMYAAADdAAAADwAAAAAAAAAAAAAAAACYAgAAZHJz&#10;L2Rvd25yZXYueG1sUEsFBgAAAAAEAAQA9QAAAIsDAAAAAA==&#10;" filled="f" strokecolor="gray" strokeweight=".26mm">
                    <v:stroke joinstyle="round"/>
                  </v:rect>
                  <v:rect id="Rectangle 749" o:spid="_x0000_s1092" style="position:absolute;left:739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FBOMMA&#10;AADdAAAADwAAAGRycy9kb3ducmV2LnhtbERP22rCQBB9F/yHZYS+mU0likTXoEJ6AV+a9gOm2TFJ&#10;k50N2a1J/75bKPg2h3OdfTaZTtxocI1lBY9RDIK4tLrhSsHHe77cgnAeWWNnmRT8kIPsMJ/tMdV2&#10;5De6Fb4SIYRdigpq7/tUSlfWZNBFticO3NUOBn2AQyX1gGMIN51cxfFGGmw4NNTY07mmsi2+jYIq&#10;ec7xYuVx/Dxtn9qSE/x6tUo9LKbjDoSnyd/F/+4XHeav1mv4+yacI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FBOMMAAADdAAAADwAAAAAAAAAAAAAAAACYAgAAZHJzL2Rv&#10;d25yZXYueG1sUEsFBgAAAAAEAAQA9QAAAIgDAAAAAA==&#10;" fillcolor="#e6e6e6" strokecolor="gray" strokeweight=".26mm">
                    <v:stroke joinstyle="round"/>
                  </v:rect>
                </v:group>
                <v:group id="Group 750" o:spid="_x0000_s1093" style="position:absolute;left:7759;top:613;width:228;height:960" coordorigin="775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gVcMQAAADdAAAADwAAAGRycy9kb3ducmV2LnhtbERPTWuDQBC9F/oflink&#10;1qymKMVmIxLakkMoxBRKb4M7UYk7K+5Wzb/PBgq5zeN9zjqfTSdGGlxrWUG8jEAQV1a3XCv4Pn48&#10;v4JwHlljZ5kUXMhBvnl8WGOm7cQHGktfixDCLkMFjfd9JqWrGjLolrYnDtzJDgZ9gEMt9YBTCDed&#10;XEVRKg22HBoa7GnbUHUu/4yCzwmn4iV+H/fn0/bye0y+fvYxKbV4mos3EJ5mfxf/u3c6zF8lK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UgVcMQAAADdAAAA&#10;DwAAAAAAAAAAAAAAAACqAgAAZHJzL2Rvd25yZXYueG1sUEsFBgAAAAAEAAQA+gAAAJsDAAAAAA==&#10;">
                  <v:rect id="Rectangle 751" o:spid="_x0000_s1094" style="position:absolute;left:775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5u8YA&#10;AADdAAAADwAAAGRycy9kb3ducmV2LnhtbERPS2vCQBC+F/oflin0InWjoLbRVUqbgiIefFx6G7Jj&#10;EpudTbPbJPrrXUHobT6+58wWnSlFQ7UrLCsY9CMQxKnVBWcKDvuvl1cQziNrLC2TgjM5WMwfH2YY&#10;a9vylpqdz0QIYRejgtz7KpbSpTkZdH1bEQfuaGuDPsA6k7rGNoSbUg6jaCwNFhwacqzoI6f0Z/dn&#10;FDSDy8b/pr3EvZ1Wn8lpXZVI30o9P3XvUxCeOv8vvruXOswfjiZw+yac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5u8YAAADdAAAADwAAAAAAAAAAAAAAAACYAgAAZHJz&#10;L2Rvd25yZXYueG1sUEsFBgAAAAAEAAQA9QAAAIsDAAAAAA==&#10;" filled="f" strokecolor="gray" strokeweight=".26mm">
                    <v:stroke joinstyle="round"/>
                  </v:rect>
                  <v:rect id="Rectangle 752" o:spid="_x0000_s1095" style="position:absolute;left:775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DupsUA&#10;AADdAAAADwAAAGRycy9kb3ducmV2LnhtbESPzW7CQAyE75V4h5WRuJUNiFZRYEGABG2lXvh5AJM1&#10;SSDrjbILSd++PlTqzdaMZz4vVr2r1ZPaUHk2MBknoIhzbysuDJxPu9cUVIjIFmvPZOCHAqyWg5cF&#10;ZtZ3fKDnMRZKQjhkaKCMscm0DnlJDsPYN8SiXX3rMMraFtq22Em4q/U0Sd61w4qlocSGtiXl9+PD&#10;GShmHzv89nrdXTbp/p7zDG9f3pjRsF/PQUXq47/57/rTCv70TXDlGxlB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AO6mxQAAAN0AAAAPAAAAAAAAAAAAAAAAAJgCAABkcnMv&#10;ZG93bnJldi54bWxQSwUGAAAAAAQABAD1AAAAigMAAAAA&#10;" fillcolor="#e6e6e6" strokecolor="gray" strokeweight=".26mm">
                    <v:stroke joinstyle="round"/>
                  </v:rect>
                </v:group>
                <v:group id="Group 753" o:spid="_x0000_s1096" style="position:absolute;left:5329;top:613;width:228;height:960" coordorigin="532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eBAsUAAADdAAAADwAAAGRycy9kb3ducmV2LnhtbERPTWvCQBC9F/wPyxS8&#10;NZsoKTXNKiJWPIRCVSi9DdkxCWZnQ3abxH/fLRR6m8f7nHwzmVYM1LvGsoIkikEQl1Y3XCm4nN+e&#10;XkA4j6yxtUwK7uRgs5495JhpO/IHDSdfiRDCLkMFtfddJqUrazLoItsRB+5qe4M+wL6SuscxhJtW&#10;LuL4WRpsODTU2NGupvJ2+jYKDiOO22WyH4rbdXf/Oqfvn0VCSs0fp+0rCE+T/xf/uY86zF+k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DXgQLFAAAA3QAA&#10;AA8AAAAAAAAAAAAAAAAAqgIAAGRycy9kb3ducmV2LnhtbFBLBQYAAAAABAAEAPoAAACcAwAAAAA=&#10;">
                  <v:rect id="Rectangle 754" o:spid="_x0000_s1097" style="position:absolute;left:532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PrcsgA&#10;AADdAAAADwAAAGRycy9kb3ducmV2LnhtbESPzW7CQAyE70h9h5UrcanKBg4IUhZU8SO1QhxIe+nN&#10;yrpJaNYbsktI+/T4UImbrRnPfF6selerjtpQeTYwHiWgiHNvKy4MfH7snmegQkS2WHsmA78UYLV8&#10;GCwwtf7KR+qyWCgJ4ZCigTLGJtU65CU5DCPfEIv27VuHUda20LbFq4S7Wk+SZKodViwNJTa0Lin/&#10;yS7OQDf+O8Rz/rQN89P7ZnvaNzXSlzHDx/71BVSkPt7N/9dvVvAnU+GXb2QEv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4+tyyAAAAN0AAAAPAAAAAAAAAAAAAAAAAJgCAABk&#10;cnMvZG93bnJldi54bWxQSwUGAAAAAAQABAD1AAAAjQMAAAAA&#10;" filled="f" strokecolor="gray" strokeweight=".26mm">
                    <v:stroke joinstyle="round"/>
                  </v:rect>
                  <v:rect id="Rectangle 755" o:spid="_x0000_s1098" style="position:absolute;left:532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aNhsEA&#10;AADdAAAADwAAAGRycy9kb3ducmV2LnhtbERP24rCMBB9F/Yfwiz4pqkiIl3TooI38MW6HzDbzLbV&#10;ZlKaaLt/vxEE3+ZwrrNMe1OLB7WusqxgMo5AEOdWV1wo+L5sRwsQziNrrC2Tgj9ykCYfgyXG2nZ8&#10;pkfmCxFC2MWooPS+iaV0eUkG3dg2xIH7ta1BH2BbSN1iF8JNLadRNJcGKw4NJTa0KSm/ZXejoJjt&#10;t3iyctX9rBe7W84zvB6tUsPPfvUFwlPv3+KX+6DD/Ol8As9vwgk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dWjYbBAAAA3QAAAA8AAAAAAAAAAAAAAAAAmAIAAGRycy9kb3du&#10;cmV2LnhtbFBLBQYAAAAABAAEAPUAAACGAwAAAAA=&#10;" fillcolor="#e6e6e6" strokecolor="gray" strokeweight=".26mm">
                    <v:stroke joinstyle="round"/>
                  </v:rect>
                </v:group>
                <v:shape id="Text Box 756" o:spid="_x0000_s1099" type="#_x0000_t202" style="position:absolute;left:5398;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0XCsMA&#10;AADdAAAADwAAAGRycy9kb3ducmV2LnhtbERPPWvDMBDdC/0P4grdGjkekuJECaWlUOhUuxmyHdZF&#10;cmKdjKQ6bn99FQhku8f7vPV2cr0YKcTOs4L5rABB3HrdsVHw3bw/PYOICVlj75kU/FKE7eb+bo2V&#10;9mf+orFORuQQjhUqsCkNlZSxteQwzvxAnLmDDw5ThsFIHfCcw10vy6JYSIcd5waLA71aak/1j1Nw&#10;7HZmXzfNuDzYpKOJf5/z8KbU48P0sgKRaEo38dX9ofP8clHC5Zt8gt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0XCs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1</w:t>
                        </w:r>
                      </w:p>
                    </w:txbxContent>
                  </v:textbox>
                </v:shape>
                <v:shape id="Text Box 757" o:spid="_x0000_s1100" type="#_x0000_t202" style="position:absolute;left:5735;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GykcMA&#10;AADdAAAADwAAAGRycy9kb3ducmV2LnhtbERPTWsCMRC9F/ofwhR6q1ktWFmNIi1Coafutgdvw2ZM&#10;VjeTJYnrtr++EYTe5vE+Z7UZXScGCrH1rGA6KUAQN163bBR81bunBYiYkDV2nknBD0XYrO/vVlhq&#10;f+FPGqpkRA7hWKICm1JfShkbSw7jxPfEmTv44DBlGIzUAS853HVyVhRz6bDl3GCxp1dLzak6OwXH&#10;9tvsq7oeXg426Wji78c0vCn1+DBulyASjelffHO/6zx/Nn+G6zf5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Gykc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2</w:t>
                        </w:r>
                      </w:p>
                    </w:txbxContent>
                  </v:textbox>
                </v:shape>
                <v:shape id="Text Box 758" o:spid="_x0000_s1101" type="#_x0000_t202" style="position:absolute;left:6081;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q5cMA&#10;AADdAAAADwAAAGRycy9kb3ducmV2LnhtbERPTWsCMRC9F/ofwhR6q1mlWFmNIi1Coafutgdvw2ZM&#10;VjeTJYnrtr++EYTe5vE+Z7UZXScGCrH1rGA6KUAQN163bBR81bunBYiYkDV2nknBD0XYrO/vVlhq&#10;f+FPGqpkRA7hWKICm1JfShkbSw7jxPfEmTv44DBlGIzUAS853HVyVhRz6bDl3GCxp1dLzak6OwXH&#10;9tvsq7oeXg426Wji78c0vCn1+DBulyASjelffHO/6zx/Nn+G6zf5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gq5c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3</w:t>
                        </w:r>
                      </w:p>
                    </w:txbxContent>
                  </v:textbox>
                </v:shape>
                <v:shape id="Text Box 759" o:spid="_x0000_s1102" type="#_x0000_t202" style="position:absolute;left:6443;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PfsMA&#10;AADdAAAADwAAAGRycy9kb3ducmV2LnhtbERPTWsCMRC9F/ofwhR6q1mFWlmNIi1Coafutgdvw2ZM&#10;VjeTJYnrtr++EYTe5vE+Z7UZXScGCrH1rGA6KUAQN163bBR81bunBYiYkDV2nknBD0XYrO/vVlhq&#10;f+FPGqpkRA7hWKICm1JfShkbSw7jxPfEmTv44DBlGIzUAS853HVyVhRz6bDl3GCxp1dLzak6OwXH&#10;9tvsq7oeXg426Wji78c0vCn1+DBulyASjelffHO/6zx/Nn+G6zf5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SPfs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4</w:t>
                        </w:r>
                      </w:p>
                    </w:txbxContent>
                  </v:textbox>
                </v:shape>
                <v:shape id="Text Box 760" o:spid="_x0000_s1103" type="#_x0000_t202" style="position:absolute;left:6764;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YRCcMA&#10;AADdAAAADwAAAGRycy9kb3ducmV2LnhtbERPPWvDMBDdC/0P4grdGjkZnOJECaWlUOhUuxmyHdZF&#10;cmKdjKQ6bn99FQhku8f7vPV2cr0YKcTOs4L5rABB3HrdsVHw3bw/PYOICVlj75kU/FKE7eb+bo2V&#10;9mf+orFORuQQjhUqsCkNlZSxteQwzvxAnLmDDw5ThsFIHfCcw10vF0VRSocd5waLA71aak/1j1Nw&#10;7HZmXzfNuDzYpKOJf5/z8KbU48P0sgKRaEo38dX9ofP8RVnC5Zt8gt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YRCc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5</w:t>
                        </w:r>
                      </w:p>
                    </w:txbxContent>
                  </v:textbox>
                </v:shape>
                <v:shape id="Text Box 761" o:spid="_x0000_s1104" type="#_x0000_t202" style="position:absolute;left:7126;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q0ksMA&#10;AADdAAAADwAAAGRycy9kb3ducmV2LnhtbERPTWsCMRC9F/ofwhS81aweVLZGkRah0JO79tDbsBmT&#10;rZvJksR19dc3hUJv83ifs96OrhMDhdh6VjCbFiCIG69bNgqO9f55BSImZI2dZ1JwowjbzePDGkvt&#10;r3ygoUpG5BCOJSqwKfWllLGx5DBOfU+cuZMPDlOGwUgd8JrDXSfnRbGQDlvODRZ7erXUnKuLU/Dd&#10;fpqvqq6H5ckmHU28f8zCm1KTp3H3AiLRmP7Ff+53nefPF0v4/Sa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q0ks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6</w:t>
                        </w:r>
                      </w:p>
                    </w:txbxContent>
                  </v:textbox>
                </v:shape>
                <v:shape id="Text Box 762" o:spid="_x0000_s1105" type="#_x0000_t202" style="position:absolute;left:7471;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g4MUA&#10;AADdAAAADwAAAGRycy9kb3ducmV2LnhtbESPQU/DMAyF70j7D5EncWPpdhioLJvQJiQkTrRw4GY1&#10;XlJonCoJXeHX4wMSN1vv+b3Pu8McBjVRyn1kA+tVBYq4i7ZnZ+C1fby5A5ULssUhMhn4pgyH/eJq&#10;h7WNF36hqSlOSQjnGg34UsZa69x5CphXcSQW7RxTwCJrctomvEh4GPSmqrY6YM/S4HGko6fus/kK&#10;Bj76N/fetO10e/bFZpd/ntfpZMz1cn64B1VoLv/mv+snK/ibreDKNzKC3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SDgxQAAAN0AAAAPAAAAAAAAAAAAAAAAAJgCAABkcnMv&#10;ZG93bnJldi54bWxQSwUGAAAAAAQABAD1AAAAigM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7</w:t>
                        </w:r>
                      </w:p>
                    </w:txbxContent>
                  </v:textbox>
                </v:shape>
                <v:shape id="Text Box 763" o:spid="_x0000_s1106" type="#_x0000_t202" style="position:absolute;left:7817;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Fe8MA&#10;AADdAAAADwAAAGRycy9kb3ducmV2LnhtbERPTWsCMRC9F/ofwhS81awetN0aRVoKQk/u6qG3YTMm&#10;WzeTJUnXbX99Iwi9zeN9zmozuk4MFGLrWcFsWoAgbrxu2Sg41O+PTyBiQtbYeSYFPxRhs76/W2Gp&#10;/YX3NFTJiBzCsUQFNqW+lDI2lhzGqe+JM3fywWHKMBipA15yuOvkvCgW0mHLucFiT6+WmnP17RR8&#10;tUfzWdX1sDzZpKOJvx+z8KbU5GHcvoBINKZ/8c2903n+fPEM12/yC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mFe8MAAADdAAAADwAAAAAAAAAAAAAAAACYAgAAZHJzL2Rv&#10;d25yZXYueG1sUEsFBgAAAAAEAAQA9QAAAIgDAAAAAA==&#10;" filled="f" stroked="f" strokecolor="gray">
                  <v:stroke joinstyle="round"/>
                  <v:textbox inset="0,0,0,0">
                    <w:txbxContent>
                      <w:p w:rsidR="00CD227F" w:rsidRDefault="00CD227F" w:rsidP="00E17AAD">
                        <w:pPr>
                          <w:rPr>
                            <w:rFonts w:eastAsia="Andale Sans UI"/>
                            <w:kern w:val="1"/>
                            <w:sz w:val="18"/>
                            <w:szCs w:val="18"/>
                          </w:rPr>
                        </w:pPr>
                        <w:r>
                          <w:rPr>
                            <w:rFonts w:eastAsia="Andale Sans UI"/>
                            <w:kern w:val="1"/>
                            <w:sz w:val="18"/>
                            <w:szCs w:val="18"/>
                          </w:rPr>
                          <w:t>8</w:t>
                        </w:r>
                      </w:p>
                    </w:txbxContent>
                  </v:textbox>
                </v:shape>
                <v:shape id="Text Box 764" o:spid="_x0000_s1107" type="#_x0000_t202" style="position:absolute;left:6499;top:157;width:75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q6O8UA&#10;AADdAAAADwAAAGRycy9kb3ducmV2LnhtbESPQU/DMAyF70j7D5EncWPpdmCoLJvQJiQkTrRw4GY1&#10;XlJonCoJXeHX4wMSN1vv+b3Pu8McBjVRyn1kA+tVBYq4i7ZnZ+C1fby5A5ULssUhMhn4pgyH/eJq&#10;h7WNF36hqSlOSQjnGg34UsZa69x5CphXcSQW7RxTwCJrctomvEh4GPSmqm51wJ6lweNIR0/dZ/MV&#10;DHz0b+69adtpe/bFZpd/ntfpZMz1cn64B1VoLv/mv+snK/ibrfDLNzKC3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mro7xQAAAN0AAAAPAAAAAAAAAAAAAAAAAJgCAABkcnMv&#10;ZG93bnJldi54bWxQSwUGAAAAAAQABAD1AAAAigMAAAAA&#10;" filled="f" stroked="f" strokecolor="gray">
                  <v:stroke joinstyle="round"/>
                  <v:textbox inset="0,0,0,0">
                    <w:txbxContent>
                      <w:p w:rsidR="00CD227F" w:rsidRDefault="00CD227F" w:rsidP="00E17AAD">
                        <w:pPr>
                          <w:rPr>
                            <w:rFonts w:eastAsia="Andale Sans UI"/>
                            <w:kern w:val="1"/>
                          </w:rPr>
                        </w:pPr>
                        <w:r>
                          <w:rPr>
                            <w:rFonts w:eastAsia="Andale Sans UI"/>
                            <w:kern w:val="1"/>
                          </w:rPr>
                          <w:t>On</w:t>
                        </w:r>
                      </w:p>
                    </w:txbxContent>
                  </v:textbox>
                </v:shape>
                <w10:wrap type="square"/>
              </v:group>
            </w:pict>
          </mc:Fallback>
        </mc:AlternateContent>
      </w: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85888" behindDoc="0" locked="0" layoutInCell="1" allowOverlap="1" wp14:anchorId="45649F6F" wp14:editId="40454828">
                <wp:simplePos x="0" y="0"/>
                <wp:positionH relativeFrom="column">
                  <wp:posOffset>709930</wp:posOffset>
                </wp:positionH>
                <wp:positionV relativeFrom="paragraph">
                  <wp:posOffset>125730</wp:posOffset>
                </wp:positionV>
                <wp:extent cx="390525" cy="342900"/>
                <wp:effectExtent l="5080" t="11430" r="13970" b="7620"/>
                <wp:wrapNone/>
                <wp:docPr id="179" name="Text Box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E17AAD">
                            <w:pPr>
                              <w:jc w:val="center"/>
                              <w:rPr>
                                <w:rFonts w:eastAsia="Andale Sans UI"/>
                                <w:kern w:val="1"/>
                                <w:sz w:val="18"/>
                                <w:szCs w:val="18"/>
                              </w:rPr>
                            </w:pPr>
                            <w:r>
                              <w:rPr>
                                <w:rFonts w:eastAsia="Andale Sans UI"/>
                                <w:kern w:val="1"/>
                                <w:sz w:val="18"/>
                                <w:szCs w:val="18"/>
                              </w:rPr>
                              <w:t>Mode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87" o:spid="_x0000_s1108" type="#_x0000_t202" style="position:absolute;margin-left:55.9pt;margin-top:9.9pt;width:30.75pt;height:2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99B5wIAACoGAAAOAAAAZHJzL2Uyb0RvYy54bWysVFtvmzAUfp+0/2D5nXJNSFBJlRAyTeou&#10;Ujvt2cEmoIHNbDfQTfvvOzYhbdqXaSpI6Bgff/6+c7u+GdoGHZlUteAp9q88jBgvBK35IcXf7nfO&#10;AiOlCaekEZyl+JEpfLN6/+667xIWiEo0lEkEIFwlfZfiSusucV1VVKwl6kp0jMNmKWRLNCzlwaWS&#10;9IDeNm7geXO3F5J2UhRMKfi7HTfxyuKXJSv0l7JUTKMmxcBN26+03735uqtrkhwk6aq6ONEg/8Gi&#10;JTWHS89QW6IJepD1K6i2LqRQotRXhWhdUZZ1wawGUON7L9TcVaRjVgsER3XnMKm3gy0+H79KVFPI&#10;XbzEiJMWknTPBo02YkDzRWwi1HcqAce7Dlz1ABvgbdWq7lYUPxTiIqsIP7C1lKKvGKHA0Dcn3WdH&#10;RxxlQPb9J0HhIvKghQUaStma8EFAEKBDph7P2TFkCvgZLr1ZMMOogK0wCpaezZ5LkulwJ5X+wESL&#10;jJFiCcm34OR4q7QhQ5LJxdzFxa5uGlsADUd9ipfh3BtliaamZtO4KXnYZ41ER2JKyD5WGew8d9uz&#10;IxvBjP6cUwusSd2MNlzecIPHbFWOjGA1aDDtf5BpK+b30lvmi3wROVEwz53I226d9S6LnPnOj2fb&#10;cJtlW/+PIepHSVVTyrjhOlWvH/1bdZz6aKy7c/1eaLqQvrPPa+nuJQ0bZlB1KWm9m3lxFC6cOJ6F&#10;ThTmnrNZ7DJnnfnzeZxvsk3+QlJuw6TeRtU55oaVeNBM3lW0R7Q2dRLOloGPYQFjIYjHBCPSHGCe&#10;FVpiJIX+XuvKNqMpSoNxEZmFZ95TZM7oYyCmZJvVOV0nbU+hguKYCsF2jGmSsV30sB9se4aBucC0&#10;017QR+ghoGXYmOELRiXkL4x6GGQpVj8fiGQYNR859KGZepMhJ2M/GYQXcDTFGqPRzLSdjkYkF2vo&#10;z7K2vfN0M9A2CxhIVsBpeJqJ93xtvZ5G/OovAAAA//8DAFBLAwQUAAYACAAAACEAjo9r190AAAAJ&#10;AQAADwAAAGRycy9kb3ducmV2LnhtbEyPzU7DMBCE70i8g7VI3KjzI2hI41QIlQuCA6Hc3XibRMTr&#10;yHbbwNOzPdHT7mhGs99W69mO4og+DI4UpIsEBFLrzECdgu3ny10BIkRNRo+OUMEPBljX11eVLo07&#10;0Qcem9gJLqFQagV9jFMpZWh7tDos3ITE3t55qyNL30nj9YnL7SizJHmQVg/EF3o94XOP7XdzsAqa&#10;zZAV2ZfZ/vq3+2bzGsO7NoVStzfz0wpExDn+h+GMz+hQM9POHcgEMbJOU0aPvDzyPAeWeQ5ip2CZ&#10;FyDrSl5+UP8BAAD//wMAUEsBAi0AFAAGAAgAAAAhALaDOJL+AAAA4QEAABMAAAAAAAAAAAAAAAAA&#10;AAAAAFtDb250ZW50X1R5cGVzXS54bWxQSwECLQAUAAYACAAAACEAOP0h/9YAAACUAQAACwAAAAAA&#10;AAAAAAAAAAAvAQAAX3JlbHMvLnJlbHNQSwECLQAUAAYACAAAACEAURffQecCAAAqBgAADgAAAAAA&#10;AAAAAAAAAAAuAgAAZHJzL2Uyb0RvYy54bWxQSwECLQAUAAYACAAAACEAjo9r190AAAAJAQAADwAA&#10;AAAAAAAAAAAAAABBBQAAZHJzL2Rvd25yZXYueG1sUEsFBgAAAAAEAAQA8wAAAEsGAAAAAA==&#10;" filled="f" strokeweight=".26mm">
                <v:stroke joinstyle="bevel"/>
                <v:textbox inset="0,0,0,0">
                  <w:txbxContent>
                    <w:p w:rsidR="00CD227F" w:rsidRDefault="00CD227F" w:rsidP="00E17AAD">
                      <w:pPr>
                        <w:jc w:val="center"/>
                        <w:rPr>
                          <w:rFonts w:eastAsia="Andale Sans UI"/>
                          <w:kern w:val="1"/>
                          <w:sz w:val="18"/>
                          <w:szCs w:val="18"/>
                        </w:rPr>
                      </w:pPr>
                      <w:r>
                        <w:rPr>
                          <w:rFonts w:eastAsia="Andale Sans UI"/>
                          <w:kern w:val="1"/>
                          <w:sz w:val="18"/>
                          <w:szCs w:val="18"/>
                        </w:rPr>
                        <w:t>Mode</w:t>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86912" behindDoc="0" locked="0" layoutInCell="1" allowOverlap="1" wp14:anchorId="3CEDF069" wp14:editId="0F2CC9BC">
                <wp:simplePos x="0" y="0"/>
                <wp:positionH relativeFrom="column">
                  <wp:posOffset>1154430</wp:posOffset>
                </wp:positionH>
                <wp:positionV relativeFrom="paragraph">
                  <wp:posOffset>125730</wp:posOffset>
                </wp:positionV>
                <wp:extent cx="390525" cy="342900"/>
                <wp:effectExtent l="11430" t="11430" r="7620" b="7620"/>
                <wp:wrapNone/>
                <wp:docPr id="178"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E17AAD">
                            <w:pPr>
                              <w:jc w:val="center"/>
                              <w:rPr>
                                <w:rFonts w:eastAsia="Andale Sans UI"/>
                                <w:kern w:val="1"/>
                                <w:sz w:val="18"/>
                                <w:szCs w:val="18"/>
                              </w:rPr>
                            </w:pPr>
                            <w:r>
                              <w:rPr>
                                <w:rFonts w:eastAsia="Andale Sans UI"/>
                                <w:kern w:val="1"/>
                                <w:sz w:val="18"/>
                                <w:szCs w:val="18"/>
                              </w:rPr>
                              <w:t>System</w:t>
                            </w:r>
                          </w:p>
                          <w:p w:rsidR="00CD227F" w:rsidRDefault="00CD227F" w:rsidP="00E17AAD">
                            <w:pPr>
                              <w:jc w:val="center"/>
                              <w:rPr>
                                <w:rFonts w:eastAsia="Andale Sans UI"/>
                                <w:kern w:val="1"/>
                                <w:sz w:val="18"/>
                                <w:szCs w:val="18"/>
                              </w:rPr>
                            </w:pPr>
                            <w:r>
                              <w:rPr>
                                <w:rFonts w:eastAsia="Andale Sans UI"/>
                                <w:kern w:val="1"/>
                                <w:sz w:val="18"/>
                                <w:szCs w:val="18"/>
                              </w:rPr>
                              <w:t>Voltage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88" o:spid="_x0000_s1109" type="#_x0000_t202" style="position:absolute;margin-left:90.9pt;margin-top:9.9pt;width:30.75pt;height:2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xDF5wIAACoGAAAOAAAAZHJzL2Uyb0RvYy54bWysVF1vmzAUfZ+0/2D5nQKBJASVVAkh06Tu&#10;Q2qnPTtgAhrYzHZDumn/ffeakDbtyzQVJHSNr4/PuV/XN8e2IQeudC1FQv0rjxIuclnUYp/Qb/db&#10;J6JEGyYK1kjBE/rINb1Zvn933Xcxn8hKNgVXBECEjvsuoZUxXey6Oq94y/SV7LiAzVKqlhlYqr1b&#10;KNYDetu4E8+bub1URadkzrWGv5thky4tflny3HwpS80NaRIK3Iz9Kvvd4dddXrN4r1hX1fmJBvsP&#10;Fi2rBVx6htoww8iDql9BtXWupJalucpl68qyrHNuNYAa33uh5q5iHbdaIDi6O4dJvx1s/vnwVZG6&#10;gNzNIVWCtZCke340ZC2PZBZFGKG+0zE43nXgao6wAd5Wre5uZf5DEyHTiok9Xykl+4qzAhj6eNJ9&#10;dnTA0Qiy6z/JAi5iD0ZaoGOpWgwfBIQAOmTq8ZwdJJPDz2DhTSdTSnLYCsLJwrPZc1k8Hu6UNh+4&#10;bAkaCVWQfAvODrfaIBkWjy54l5DbumlsATSC9AldBDNvkCWbusBNdNNqv0sbRQ4MS8g+VhnsPHfb&#10;8QMfwFB/JgoLbFjdDDZc3gjE47YqB0awOhow7X+QaSvm98JbZFEWhU44mWVO6G02zmqbhs5s68+n&#10;m2CTphv/DxL1w7iqi4IL5DpWrx/+W3Wc+miou3P9Xmi6kL61z2vp7iUNG2ZQdSlptZ168zCInPl8&#10;GjhhkHnOOtqmzir1Z7N5tk7X2QtJmQ2TfhtV55gjK/lguLqrip4UNdZJMF1MfAoLGAuT+ZBgwpo9&#10;zLPcKEqUNN9rU9lmxKJEjIvIRB6+p8ic0YdAjMnG1TldJ21PoYLiGAvBdgw2ydAu5rg72vYMArwA&#10;22kni0foIaCFbHD4glFJ9YuSHgZZQvXPB6Y4Jc1HAX2IU2801GjsRoOJHI4m1FAymKmx0xFFCrmC&#10;/ixr2ztPNwNtXMBAsgJOwxMn3vO19Xoa8cu/AAAA//8DAFBLAwQUAAYACAAAACEAc4qlAd0AAAAJ&#10;AQAADwAAAGRycy9kb3ducmV2LnhtbEyPzU7DMBCE70i8g7VI3KjThB83xKkQKhcEB0K5b+NtEhHb&#10;ke22gadnOcFpdzSj2W+r9WxHcaQQB+80LBcZCHKtN4PrNGzfn64UiJjQGRy9Iw1fFGFdn59VWBp/&#10;cm90bFInuMTFEjX0KU2llLHtyWJc+Ikce3sfLCaWoZMm4InL7SjzLLuVFgfHF3qc6LGn9rM5WA3N&#10;ZshV/mG23+Hlptk8p/iKRml9eTE/3ININKe/MPziMzrUzLTzB2eiGFmrJaMnXlY8OZBfFwWInYa7&#10;QoGsK/n/g/oHAAD//wMAUEsBAi0AFAAGAAgAAAAhALaDOJL+AAAA4QEAABMAAAAAAAAAAAAAAAAA&#10;AAAAAFtDb250ZW50X1R5cGVzXS54bWxQSwECLQAUAAYACAAAACEAOP0h/9YAAACUAQAACwAAAAAA&#10;AAAAAAAAAAAvAQAAX3JlbHMvLnJlbHNQSwECLQAUAAYACAAAACEAmq8QxecCAAAqBgAADgAAAAAA&#10;AAAAAAAAAAAuAgAAZHJzL2Uyb0RvYy54bWxQSwECLQAUAAYACAAAACEAc4qlAd0AAAAJAQAADwAA&#10;AAAAAAAAAAAAAABBBQAAZHJzL2Rvd25yZXYueG1sUEsFBgAAAAAEAAQA8wAAAEsGAAAAAA==&#10;" filled="f" strokeweight=".26mm">
                <v:stroke joinstyle="bevel"/>
                <v:textbox inset="0,0,0,0">
                  <w:txbxContent>
                    <w:p w:rsidR="00CD227F" w:rsidRDefault="00CD227F" w:rsidP="00E17AAD">
                      <w:pPr>
                        <w:jc w:val="center"/>
                        <w:rPr>
                          <w:rFonts w:eastAsia="Andale Sans UI"/>
                          <w:kern w:val="1"/>
                          <w:sz w:val="18"/>
                          <w:szCs w:val="18"/>
                        </w:rPr>
                      </w:pPr>
                      <w:r>
                        <w:rPr>
                          <w:rFonts w:eastAsia="Andale Sans UI"/>
                          <w:kern w:val="1"/>
                          <w:sz w:val="18"/>
                          <w:szCs w:val="18"/>
                        </w:rPr>
                        <w:t>System</w:t>
                      </w:r>
                    </w:p>
                    <w:p w:rsidR="00CD227F" w:rsidRDefault="00CD227F" w:rsidP="00E17AAD">
                      <w:pPr>
                        <w:jc w:val="center"/>
                        <w:rPr>
                          <w:rFonts w:eastAsia="Andale Sans UI"/>
                          <w:kern w:val="1"/>
                          <w:sz w:val="18"/>
                          <w:szCs w:val="18"/>
                        </w:rPr>
                      </w:pPr>
                      <w:r>
                        <w:rPr>
                          <w:rFonts w:eastAsia="Andale Sans UI"/>
                          <w:kern w:val="1"/>
                          <w:sz w:val="18"/>
                          <w:szCs w:val="18"/>
                        </w:rPr>
                        <w:t>Voltage</w:t>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87936" behindDoc="0" locked="0" layoutInCell="1" allowOverlap="1" wp14:anchorId="4443DFC1" wp14:editId="7AEBBA43">
                <wp:simplePos x="0" y="0"/>
                <wp:positionH relativeFrom="column">
                  <wp:posOffset>1604010</wp:posOffset>
                </wp:positionH>
                <wp:positionV relativeFrom="paragraph">
                  <wp:posOffset>125730</wp:posOffset>
                </wp:positionV>
                <wp:extent cx="598805" cy="342900"/>
                <wp:effectExtent l="13335" t="11430" r="6985" b="7620"/>
                <wp:wrapNone/>
                <wp:docPr id="177"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E17AAD">
                            <w:pPr>
                              <w:jc w:val="center"/>
                              <w:rPr>
                                <w:rFonts w:eastAsia="Andale Sans UI"/>
                                <w:kern w:val="1"/>
                                <w:sz w:val="18"/>
                                <w:szCs w:val="18"/>
                              </w:rPr>
                            </w:pPr>
                            <w:r>
                              <w:rPr>
                                <w:rFonts w:eastAsia="Andale Sans UI"/>
                                <w:kern w:val="1"/>
                                <w:sz w:val="18"/>
                                <w:szCs w:val="18"/>
                              </w:rPr>
                              <w:t xml:space="preserve">Battery </w:t>
                            </w:r>
                          </w:p>
                          <w:p w:rsidR="00CD227F" w:rsidRDefault="00CD227F" w:rsidP="00E17AAD">
                            <w:pPr>
                              <w:jc w:val="center"/>
                              <w:rPr>
                                <w:rFonts w:eastAsia="Andale Sans UI"/>
                                <w:kern w:val="1"/>
                                <w:sz w:val="18"/>
                                <w:szCs w:val="18"/>
                              </w:rPr>
                            </w:pPr>
                            <w:r>
                              <w:rPr>
                                <w:rFonts w:eastAsia="Andale Sans UI"/>
                                <w:kern w:val="1"/>
                                <w:sz w:val="18"/>
                                <w:szCs w:val="18"/>
                              </w:rPr>
                              <w:t>Type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89" o:spid="_x0000_s1110" type="#_x0000_t202" style="position:absolute;margin-left:126.3pt;margin-top:9.9pt;width:47.15pt;height:2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1YU5wIAACoGAAAOAAAAZHJzL2Uyb0RvYy54bWysVF1vmzAUfZ+0/2D5nQKBBIJKqoSQaVL3&#10;IbXTnh1sAhrYzHYD3bT/vmsT0qZ9maaChK7x9fE59+v6ZmgbdGRS1YKn2L/yMGK8ELTmhxR/u985&#10;MUZKE05JIzhL8SNT+Gb1/t113yVsJirRUCYRgHCV9F2KK627xHVVUbGWqCvRMQ6bpZAt0bCUB5dK&#10;0gN627gzz1u4vZC0k6JgSsHf7biJVxa/LFmhv5SlYho1KQZu2n6l/e7N111dk+QgSVfVxYkG+Q8W&#10;Lak5XHqG2hJN0IOsX0G1dSGFEqW+KkTrirKsC2Y1gBrfe6HmriIds1ogOKo7h0m9HWzx+fhVoppC&#10;7qIII05aSNI9GzTaiAEt4qWJUN+pBBzvOnDVA2yAt1WrultR/FCIi6wi/MDWUoq+YoQCQ9+cdJ8d&#10;HXGUAdn3nwSFi8iDFhZoKGVrwgcBQYAOmXo8Z8eQKeDnfBnH3hyjAraCcLb0bPZckkyHO6n0ByZa&#10;ZIwUS0i+BSfHW6UNGZJMLuYuLnZ109gCaDjqU7wMFt4oSzQ1NZvGTcnDPmskOhJTQvaxymDnudue&#10;HdkIZvTnnFpgTepmtOHyhhs8ZqtyZASrQYNp/4NMWzG/l94yj/M4dMLZIndCb7t11rssdBY7P5pv&#10;g22Wbf0/hqgfJlVNKeOG61S9fvhv1XHqo7HuzvV7oelC+s4+r6W7lzRsmEHVpaT1bu5FYRA7UTQP&#10;nDDIPWcT7zJnnfmLRZRvsk3+QlJuw6TeRtU55oaVeNBM3lW0R7Q2dRLMlzMfwwLGwiwaE4xIc4B5&#10;VmiJkRT6e60r24ymKA3GRWRiz7ynyJzRx0BMyTarc7pO2p5CBcUxFYLtGNMkY7voYT/Y9gxCc4Fp&#10;p72gj9BDQMuwMcMXjErIXxj1MMhSrH4+EMkwaj5y6EMz9SZDTsZ+Mggv4GiKNUajmWk7HY1ILtbQ&#10;n2Vte+fpZqBtFjCQrIDT8DQT7/naej2N+NVfAAAA//8DAFBLAwQUAAYACAAAACEAuZSNxN0AAAAJ&#10;AQAADwAAAGRycy9kb3ducmV2LnhtbEyPwU7DMBBE70j8g7VI3KiDS0Ma4lQIlQuCA6Hct7FJIuJ1&#10;ZLtt4OtZTnBczdPsm2ozu1EcbYiDJw3XiwyEpdabgToNu7fHqwJETEgGR09Ww5eNsKnPzyosjT/R&#10;qz02qRNcQrFEDX1KUyllbHvrMC78ZImzDx8cJj5DJ03AE5e7Uaosy6XDgfhDj5N96G372RychmY7&#10;qEK9m913eF4126cUX9AUWl9ezPd3IJKd0x8Mv/qsDjU77f2BTBSjBrVSOaMcrHkCA8ubfA1ir+F2&#10;WYCsK/l/Qf0DAAD//wMAUEsBAi0AFAAGAAgAAAAhALaDOJL+AAAA4QEAABMAAAAAAAAAAAAAAAAA&#10;AAAAAFtDb250ZW50X1R5cGVzXS54bWxQSwECLQAUAAYACAAAACEAOP0h/9YAAACUAQAACwAAAAAA&#10;AAAAAAAAAAAvAQAAX3JlbHMvLnJlbHNQSwECLQAUAAYACAAAACEA5j9WFOcCAAAqBgAADgAAAAAA&#10;AAAAAAAAAAAuAgAAZHJzL2Uyb0RvYy54bWxQSwECLQAUAAYACAAAACEAuZSNxN0AAAAJAQAADwAA&#10;AAAAAAAAAAAAAABBBQAAZHJzL2Rvd25yZXYueG1sUEsFBgAAAAAEAAQA8wAAAEsGAAAAAA==&#10;" filled="f" strokeweight=".26mm">
                <v:stroke joinstyle="bevel"/>
                <v:textbox inset="0,0,0,0">
                  <w:txbxContent>
                    <w:p w:rsidR="00CD227F" w:rsidRDefault="00CD227F" w:rsidP="00E17AAD">
                      <w:pPr>
                        <w:jc w:val="center"/>
                        <w:rPr>
                          <w:rFonts w:eastAsia="Andale Sans UI"/>
                          <w:kern w:val="1"/>
                          <w:sz w:val="18"/>
                          <w:szCs w:val="18"/>
                        </w:rPr>
                      </w:pPr>
                      <w:r>
                        <w:rPr>
                          <w:rFonts w:eastAsia="Andale Sans UI"/>
                          <w:kern w:val="1"/>
                          <w:sz w:val="18"/>
                          <w:szCs w:val="18"/>
                        </w:rPr>
                        <w:t xml:space="preserve">Battery </w:t>
                      </w:r>
                    </w:p>
                    <w:p w:rsidR="00CD227F" w:rsidRDefault="00CD227F" w:rsidP="00E17AAD">
                      <w:pPr>
                        <w:jc w:val="center"/>
                        <w:rPr>
                          <w:rFonts w:eastAsia="Andale Sans UI"/>
                          <w:kern w:val="1"/>
                          <w:sz w:val="18"/>
                          <w:szCs w:val="18"/>
                        </w:rPr>
                      </w:pPr>
                      <w:r>
                        <w:rPr>
                          <w:rFonts w:eastAsia="Andale Sans UI"/>
                          <w:kern w:val="1"/>
                          <w:sz w:val="18"/>
                          <w:szCs w:val="18"/>
                        </w:rPr>
                        <w:t>Type</w:t>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88960" behindDoc="0" locked="0" layoutInCell="1" allowOverlap="1" wp14:anchorId="4055A3A9" wp14:editId="30746608">
                <wp:simplePos x="0" y="0"/>
                <wp:positionH relativeFrom="column">
                  <wp:posOffset>2261870</wp:posOffset>
                </wp:positionH>
                <wp:positionV relativeFrom="paragraph">
                  <wp:posOffset>127000</wp:posOffset>
                </wp:positionV>
                <wp:extent cx="193040" cy="342900"/>
                <wp:effectExtent l="13970" t="12700" r="12065" b="6350"/>
                <wp:wrapNone/>
                <wp:docPr id="176"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E17AAD">
                            <w:pPr>
                              <w:jc w:val="center"/>
                              <w:rPr>
                                <w:rFonts w:eastAsia="Andale Sans UI"/>
                                <w:kern w:val="1"/>
                                <w:sz w:val="18"/>
                                <w:szCs w:val="18"/>
                              </w:rPr>
                            </w:pPr>
                            <w:r>
                              <w:rPr>
                                <w:rFonts w:eastAsia="Andale Sans UI"/>
                                <w:kern w:val="1"/>
                                <w:sz w:val="18"/>
                                <w:szCs w:val="18"/>
                              </w:rPr>
                              <w:t>EQ</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90" o:spid="_x0000_s1111" type="#_x0000_t202" style="position:absolute;margin-left:178.1pt;margin-top:10pt;width:15.2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cc55wIAACoGAAAOAAAAZHJzL2Uyb0RvYy54bWysVF1vmzAUfZ+0/2D5nQKBkASVVAkh06Tu&#10;Q2qnPTtgAhrYzHZDumn/ffeakDbtyzSVSOg6vpx7zv26vjm2DTlwpWspEupfeZRwkcuiFvuEfrvf&#10;OnNKtGGiYI0UPKGPXNOb5ft3130X84msZFNwRQBE6LjvEloZ08Wuq/OKt0xfyY4LuCylapmBo9q7&#10;hWI9oLeNO/G8yO2lKjolc641/LsZLunS4pclz82XstTckCahwM3Yt7LvHb7d5TWL94p1VZ2faLD/&#10;YNGyWkDQM9SGGUYeVP0Kqq1zJbUszVUuW1eWZZ1zqwHU+N4LNXcV67jVAsnR3TlN+u1g88+Hr4rU&#10;BdRuFlEiWAtFuudHQ9bySKKFzVDf6Rgc7zpwNUe4AG+rVne3Mv+hiZBpxcSer5SSfcVZAQx9zK37&#10;7FOsiY41guz6T7KAQOzBSAt0LFWL6YOEEECHSj2eq4Nkcgy5CLwQbnK4CsLJwrPcXBaPH3dKmw9c&#10;tgSNhCoovgVnh1ttkAyLRxeMJeS2bhrbAI0gfUIXQeQNsmRTF3iJblrtd2mjyIFhC9nHKoOb5247&#10;fuADGOrPRGGBDaubwYbgjUA8brtyYASnowHT/g8ybcf8XniLbJ7NQyecRJkTepuNs9qmoRNt/dl0&#10;E2zSdOP/QaJ+GFd1UXCBXMfu9cN/647THA19d+7fC00X0rf2eS3dvaRh0wyqLiWttlNvFgZzZzab&#10;Bk4YZJ6znm9TZ5X6UTTL1uk6eyEps2nSb6PqnHNkJR8MV3dV0ZOixj4JpouJT+EAa2EyGwpMWLOH&#10;fZYbRYmS5nttKjuM2JSIcZGZuYe/U2bO6EMixmLj6Vyuk7anVEFzjI1gJwaHZBgXc9wd7XgGUwyA&#10;E7STxSPMENBCNrh8waik+kVJD4ssofrnA1OckuajgDnErTcaajR2o8FEDp8m1FAymKmx2xFFCrmC&#10;+SxrOztPkYE2HmAhWQGn5Ykb7/nZej2t+OVfAAAA//8DAFBLAwQUAAYACAAAACEA5lKBht0AAAAJ&#10;AQAADwAAAGRycy9kb3ducmV2LnhtbEyPQU+DQBCF7yb+h82YeLOL1CKhDI0x9WL0ILb3KTsCkZ0l&#10;7LZFf73rSY+T9+W9b8rNbAd14sn3ThBuFwkolsaZXlqE3fvTTQ7KBxJDgxNG+GIPm+ryoqTCuLO8&#10;8akOrYol4gtC6EIYC61907Elv3AjS8w+3GQpxHNqtZnoHMvtoNMkybSlXuJCRyM/dtx81keLUG/7&#10;NE/3Zvc9vazq7XPwr2RyxOur+WENKvAc/mD41Y/qUEWngzuK8WpAWK6yNKIIcQZUBJZ5loE6INzf&#10;JaCrUv//oPoBAAD//wMAUEsBAi0AFAAGAAgAAAAhALaDOJL+AAAA4QEAABMAAAAAAAAAAAAAAAAA&#10;AAAAAFtDb250ZW50X1R5cGVzXS54bWxQSwECLQAUAAYACAAAACEAOP0h/9YAAACUAQAACwAAAAAA&#10;AAAAAAAAAAAvAQAAX3JlbHMvLnJlbHNQSwECLQAUAAYACAAAACEAH23HOecCAAAqBgAADgAAAAAA&#10;AAAAAAAAAAAuAgAAZHJzL2Uyb0RvYy54bWxQSwECLQAUAAYACAAAACEA5lKBht0AAAAJAQAADwAA&#10;AAAAAAAAAAAAAABBBQAAZHJzL2Rvd25yZXYueG1sUEsFBgAAAAAEAAQA8wAAAEsGAAAAAA==&#10;" filled="f" strokeweight=".26mm">
                <v:stroke joinstyle="bevel"/>
                <v:textbox inset="0,0,0,0">
                  <w:txbxContent>
                    <w:p w:rsidR="00CD227F" w:rsidRDefault="00CD227F" w:rsidP="00E17AAD">
                      <w:pPr>
                        <w:jc w:val="center"/>
                        <w:rPr>
                          <w:rFonts w:eastAsia="Andale Sans UI"/>
                          <w:kern w:val="1"/>
                          <w:sz w:val="18"/>
                          <w:szCs w:val="18"/>
                        </w:rPr>
                      </w:pPr>
                      <w:r>
                        <w:rPr>
                          <w:rFonts w:eastAsia="Andale Sans UI"/>
                          <w:kern w:val="1"/>
                          <w:sz w:val="18"/>
                          <w:szCs w:val="18"/>
                        </w:rPr>
                        <w:t>EQ</w:t>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89984" behindDoc="0" locked="0" layoutInCell="1" allowOverlap="1" wp14:anchorId="7C7B205D" wp14:editId="1A95795D">
                <wp:simplePos x="0" y="0"/>
                <wp:positionH relativeFrom="column">
                  <wp:posOffset>3300095</wp:posOffset>
                </wp:positionH>
                <wp:positionV relativeFrom="paragraph">
                  <wp:posOffset>109220</wp:posOffset>
                </wp:positionV>
                <wp:extent cx="267335" cy="342900"/>
                <wp:effectExtent l="13970" t="13970" r="13970" b="5080"/>
                <wp:wrapNone/>
                <wp:docPr id="175"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E17AAD">
                            <w:pPr>
                              <w:jc w:val="center"/>
                              <w:rPr>
                                <w:rFonts w:eastAsia="Andale Sans UI"/>
                                <w:kern w:val="1"/>
                                <w:sz w:val="14"/>
                                <w:szCs w:val="14"/>
                              </w:rPr>
                            </w:pPr>
                            <w:r>
                              <w:rPr>
                                <w:rFonts w:eastAsia="Andale Sans UI"/>
                                <w:kern w:val="1"/>
                                <w:sz w:val="14"/>
                                <w:szCs w:val="14"/>
                              </w:rPr>
                              <w:t>DHCP</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91" o:spid="_x0000_s1112" type="#_x0000_t202" style="position:absolute;margin-left:259.85pt;margin-top:8.6pt;width:21.05pt;height:2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bt5gIAACoGAAAOAAAAZHJzL2Uyb0RvYy54bWysVFtvmzAUfp+0/2D5nQKBkItKqoSQaVJ3&#10;kdppzw42wRrYzHYD3bT/vmMT0qZ9maaChI7x8efvO7frm76p0ZEpzaVIcXgVYMREISkXhxR/u995&#10;c4y0IYKSWgqW4kem8c3q/bvrrl2yiaxkTZlCACL0smtTXBnTLn1fFxVriL6SLROwWUrVEANLdfCp&#10;Ih2gN7U/CYLE76SirZIF0xr+bodNvHL4ZckK86UsNTOoTjFwM+6r3Hdvv/7qmiwPirQVL040yH+w&#10;aAgXcOkZaksMQQ+Kv4JqeKGklqW5KmTjy7LkBXMaQE0YvFBzV5GWOS0QHN2ew6TfDrb4fPyqEKeQ&#10;u9kUI0EaSNI96w3ayB4li9BGqGv1EhzvWnA1PWyAt1Or21tZ/NBIyKwi4sDWSsmuYoQCQ3fSf3Z0&#10;wNEWZN99khQuIg9GOqC+VI0NHwQEATpk6vGcHUumgJ+TZBZFwLGArSieLAKXPZ8sx8Ot0uYDkw2y&#10;RooVJN+Bk+OtNiADXEcXe5eQO17XrgBqgboUL6IkGGTJmlO7ad20OuyzWqEjsSXkHhsTANPP3fbs&#10;yAYwqz8X1AEbwuvBBv9aWDzmqnJgBKvegOn+g0xXMb8XwSKf5/PYiydJ7sXBduutd1nsJTvI0Tba&#10;Ztk2/GOJhvGy4pQyYbmO1RvG/1Ydpz4a6u5cvxeaLqTv3PNaun9Jw0UGVF1KWu+mwSyO5t5sNo28&#10;OMoDbzPfZd46C5Nklm+yTf5CUu7CpN9G1TnmlpV8MEzdVbRDlNs6iaaLSYhhAWNhMhsSjEh9gHlW&#10;GIWRkuY7N5VrRluUFuMiMvPAvqfInNGHQIzJtqtzuk7ankIFxTEWgusY2yRDu5h+37v2jJKxE/eS&#10;PkIPAS3Lxg5fMCqpfmHUwSBLsf75QBTDqP4ooA/t1BsNNRr70SCigKMpNhgNZmbcdLQihVxDf5bc&#10;9Y5t5OFmoG0XMJCcgNPwtBPv+dp5PY341V8AAAD//wMAUEsDBBQABgAIAAAAIQD3bYZX3QAAAAkB&#10;AAAPAAAAZHJzL2Rvd25yZXYueG1sTI/BTsMwEETvSPyDtUjcqBNLaUIap0KoXBAcCOW+jbdJRGxH&#10;sdsGvp7lBMfVPM2+qbaLHcWZ5jB4pyFdJSDItd4MrtOwf3+6K0CEiM7g6B1p+KIA2/r6qsLS+It7&#10;o3MTO8ElLpSooY9xKqUMbU8Ww8pP5Dg7+tli5HPupJnxwuV2lCpJ1tLi4PhDjxM99tR+NierodkN&#10;qlAfZv89v2TN7jmGVzSF1rc3y8MGRKQl/sHwq8/qULPTwZ+cCWLUkKX3OaMc5AoEA9k65S0HDXmq&#10;QNaV/L+g/gEAAP//AwBQSwECLQAUAAYACAAAACEAtoM4kv4AAADhAQAAEwAAAAAAAAAAAAAAAAAA&#10;AAAAW0NvbnRlbnRfVHlwZXNdLnhtbFBLAQItABQABgAIAAAAIQA4/SH/1gAAAJQBAAALAAAAAAAA&#10;AAAAAAAAAC8BAABfcmVscy8ucmVsc1BLAQItABQABgAIAAAAIQCpvQbt5gIAACoGAAAOAAAAAAAA&#10;AAAAAAAAAC4CAABkcnMvZTJvRG9jLnhtbFBLAQItABQABgAIAAAAIQD3bYZX3QAAAAkBAAAPAAAA&#10;AAAAAAAAAAAAAEAFAABkcnMvZG93bnJldi54bWxQSwUGAAAAAAQABADzAAAASgYAAAAA&#10;" filled="f" strokeweight=".26mm">
                <v:stroke joinstyle="bevel"/>
                <v:textbox inset="0,0,0,0">
                  <w:txbxContent>
                    <w:p w:rsidR="00CD227F" w:rsidRDefault="00CD227F" w:rsidP="00E17AAD">
                      <w:pPr>
                        <w:jc w:val="center"/>
                        <w:rPr>
                          <w:rFonts w:eastAsia="Andale Sans UI"/>
                          <w:kern w:val="1"/>
                          <w:sz w:val="14"/>
                          <w:szCs w:val="14"/>
                        </w:rPr>
                      </w:pPr>
                      <w:r>
                        <w:rPr>
                          <w:rFonts w:eastAsia="Andale Sans UI"/>
                          <w:kern w:val="1"/>
                          <w:sz w:val="14"/>
                          <w:szCs w:val="14"/>
                        </w:rPr>
                        <w:t>DHCP</w:t>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91008" behindDoc="0" locked="0" layoutInCell="1" allowOverlap="1" wp14:anchorId="735D95B6" wp14:editId="68455868">
                <wp:simplePos x="0" y="0"/>
                <wp:positionH relativeFrom="column">
                  <wp:posOffset>3616325</wp:posOffset>
                </wp:positionH>
                <wp:positionV relativeFrom="paragraph">
                  <wp:posOffset>111760</wp:posOffset>
                </wp:positionV>
                <wp:extent cx="598805" cy="342900"/>
                <wp:effectExtent l="6350" t="6985" r="13970" b="12065"/>
                <wp:wrapNone/>
                <wp:docPr id="174" name="Text Box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E17AAD">
                            <w:pPr>
                              <w:jc w:val="center"/>
                            </w:pPr>
                            <w:r>
                              <w:rPr>
                                <w:rFonts w:eastAsia="Andale Sans UI"/>
                                <w:kern w:val="1"/>
                                <w:sz w:val="18"/>
                                <w:szCs w:val="18"/>
                              </w:rPr>
                              <w:t>IP Address</w:t>
                            </w:r>
                            <w:r>
                              <w:rPr>
                                <w:rFonts w:eastAsia="Andale Sans UI"/>
                                <w:kern w:val="1"/>
                                <w:sz w:val="18"/>
                                <w:szCs w:val="18"/>
                              </w:rPr>
                              <w:tab/>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92" o:spid="_x0000_s1113" type="#_x0000_t202" style="position:absolute;margin-left:284.75pt;margin-top:8.8pt;width:47.15pt;height:27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e555wIAACoGAAAOAAAAZHJzL2Uyb0RvYy54bWysVF1vmzAUfZ+0/2D5nQKBBIJKqoSQaVL3&#10;IbXTnh1sAhrYzHYD3bT/vmsT0qZ9maaChK7x9fE59+v6ZmgbdGRS1YKn2L/yMGK8ELTmhxR/u985&#10;MUZKE05JIzhL8SNT+Gb1/t113yVsJirRUCYRgHCV9F2KK627xHVVUbGWqCvRMQ6bpZAt0bCUB5dK&#10;0gN627gzz1u4vZC0k6JgSsHf7biJVxa/LFmhv5SlYho1KQZu2n6l/e7N111dk+QgSVfVxYkG+Q8W&#10;Lak5XHqG2hJN0IOsX0G1dSGFEqW+KkTrirKsC2Y1gBrfe6HmriIds1ogOKo7h0m9HWzx+fhVoppC&#10;7qIQI05aSNI9GzTaiAEtljMTob5TCTjedeCqB9gAb6tWdbei+KEQF1lF+IGtpRR9xQgFhr456T47&#10;OuIoA7LvPwkKF5EHLSzQUMrWhA8CggAdMvV4zo4hU8DP+TKOvTlGBWwF4Wzp2ey5JJkOd1LpD0y0&#10;yBgplpB8C06Ot0obMiSZXMxdXOzqprEF0HDUp3gZLLxRlmhqajaNm5KHfdZIdCSmhOxjlcHOc7c9&#10;O7IRzOjPObXAmtTNaMPlDTd4zFblyAhWgwbT/geZtmJ+L71lHudx6ISzRe6E3nbrrHdZ6Cx2fjTf&#10;Btss2/p/DFE/TKqaUsYN16l6/fDfquPUR2Pdnev3QtOF9J19Xkt3L2nYMIOqS0nr3dyLwiB2omge&#10;OGGQe84m3mXOOvMXiyjfZJv8haTchkm9japzzA0r8aCZvKtoj2ht6iSYL2c+hgWMhVk0JhiR5gDz&#10;rNASIyn091pXthlNURqMi8jEnnlPkTmjj4GYkm1W53SdtD2FCopjKgTbMaZJxnbRw36w7RlE5gLT&#10;TntBH6GHgJZhY4YvGJWQvzDqYZClWP18IJJh1Hzk0Idm6k2GnIz9ZBBewNEUa4xGM9N2OhqRXKyh&#10;P8va9s7TzUDbLGAgWQGn4Wkm3vO19Xoa8au/AAAA//8DAFBLAwQUAAYACAAAACEA3FMpMd0AAAAJ&#10;AQAADwAAAGRycy9kb3ducmV2LnhtbEyPwU7DMBBE70j8g7VI3KjToLghjVMhVC4IDoRy38bbJCK2&#10;o9htA1/PcqLH1TzNvik3sx3EiabQe6dhuUhAkGu86V2rYffxfJeDCBGdwcE70vBNATbV9VWJhfFn&#10;906nOraCS1woUEMX41hIGZqOLIaFH8lxdvCTxcjn1Eoz4ZnL7SDTJFHSYu/4Q4cjPXXUfNVHq6He&#10;9mmefprdz/Sa1duXGN7Q5Frf3syPaxCR5vgPw58+q0PFTnt/dCaIQUOmHjJGOVgpEAwodc9b9hpW&#10;SwWyKuXlguoXAAD//wMAUEsBAi0AFAAGAAgAAAAhALaDOJL+AAAA4QEAABMAAAAAAAAAAAAAAAAA&#10;AAAAAFtDb250ZW50X1R5cGVzXS54bWxQSwECLQAUAAYACAAAACEAOP0h/9YAAACUAQAACwAAAAAA&#10;AAAAAAAAAAAvAQAAX3JlbHMvLnJlbHNQSwECLQAUAAYACAAAACEAFu3ueecCAAAqBgAADgAAAAAA&#10;AAAAAAAAAAAuAgAAZHJzL2Uyb0RvYy54bWxQSwECLQAUAAYACAAAACEA3FMpMd0AAAAJAQAADwAA&#10;AAAAAAAAAAAAAABBBQAAZHJzL2Rvd25yZXYueG1sUEsFBgAAAAAEAAQA8wAAAEsGAAAAAA==&#10;" filled="f" strokeweight=".26mm">
                <v:stroke joinstyle="bevel"/>
                <v:textbox inset="0,0,0,0">
                  <w:txbxContent>
                    <w:p w:rsidR="00CD227F" w:rsidRDefault="00CD227F" w:rsidP="00E17AAD">
                      <w:pPr>
                        <w:jc w:val="center"/>
                      </w:pPr>
                      <w:r>
                        <w:rPr>
                          <w:rFonts w:eastAsia="Andale Sans UI"/>
                          <w:kern w:val="1"/>
                          <w:sz w:val="18"/>
                          <w:szCs w:val="18"/>
                        </w:rPr>
                        <w:t>IP Address</w:t>
                      </w:r>
                      <w:r>
                        <w:rPr>
                          <w:rFonts w:eastAsia="Andale Sans UI"/>
                          <w:kern w:val="1"/>
                          <w:sz w:val="18"/>
                          <w:szCs w:val="18"/>
                        </w:rPr>
                        <w:tab/>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92032" behindDoc="0" locked="0" layoutInCell="1" allowOverlap="1" wp14:anchorId="475D8032" wp14:editId="690BE603">
                <wp:simplePos x="0" y="0"/>
                <wp:positionH relativeFrom="column">
                  <wp:posOffset>4279265</wp:posOffset>
                </wp:positionH>
                <wp:positionV relativeFrom="paragraph">
                  <wp:posOffset>110490</wp:posOffset>
                </wp:positionV>
                <wp:extent cx="598805" cy="342900"/>
                <wp:effectExtent l="12065" t="5715" r="8255" b="13335"/>
                <wp:wrapNone/>
                <wp:docPr id="173" name="Text 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E17AAD">
                            <w:pPr>
                              <w:jc w:val="center"/>
                              <w:rPr>
                                <w:rFonts w:eastAsia="Andale Sans UI"/>
                                <w:kern w:val="1"/>
                                <w:sz w:val="18"/>
                                <w:szCs w:val="18"/>
                              </w:rPr>
                            </w:pPr>
                            <w:r>
                              <w:rPr>
                                <w:rFonts w:eastAsia="Andale Sans UI"/>
                                <w:kern w:val="1"/>
                                <w:sz w:val="18"/>
                                <w:szCs w:val="18"/>
                              </w:rPr>
                              <w:t>MODBUS</w:t>
                            </w:r>
                          </w:p>
                          <w:p w:rsidR="00CD227F" w:rsidRDefault="00CD227F" w:rsidP="00E17AAD">
                            <w:pPr>
                              <w:jc w:val="center"/>
                              <w:rPr>
                                <w:rFonts w:eastAsia="Andale Sans UI"/>
                                <w:kern w:val="1"/>
                                <w:sz w:val="18"/>
                                <w:szCs w:val="18"/>
                              </w:rPr>
                            </w:pPr>
                            <w:r>
                              <w:rPr>
                                <w:rFonts w:eastAsia="Andale Sans UI"/>
                                <w:kern w:val="1"/>
                                <w:sz w:val="18"/>
                                <w:szCs w:val="18"/>
                              </w:rPr>
                              <w:t>port</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693" o:spid="_x0000_s1114" type="#_x0000_t202" style="position:absolute;margin-left:336.95pt;margin-top:8.7pt;width:47.15pt;height:2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i5wIAACoGAAAOAAAAZHJzL2Uyb0RvYy54bWysVF1vmzAUfZ+0/2D5nQKBJASVVAkh06Tu&#10;Q2qnPTtgAhrYzHZDumn/ffeakDbtyzQVJHSNr4/PuV/XN8e2IQeudC1FQv0rjxIuclnUYp/Qb/db&#10;J6JEGyYK1kjBE/rINb1Zvn933Xcxn8hKNgVXBECEjvsuoZUxXey6Oq94y/SV7LiAzVKqlhlYqr1b&#10;KNYDetu4E8+bub1URadkzrWGv5thky4tflny3HwpS80NaRIK3Iz9Kvvd4dddXrN4r1hX1fmJBvsP&#10;Fi2rBVx6htoww8iDql9BtXWupJalucpl68qyrHNuNYAa33uh5q5iHbdaIDi6O4dJvx1s/vnwVZG6&#10;gNzNA0oEayFJ9/xoyFoeyWwRYIT6TsfgeNeBqznCBnhbtbq7lfkPTYRMKyb2fKWU7CvOCmDo40n3&#10;2dEBRyPIrv8kC7iIPRhpgY6lajF8EBAC6JCpx3N2kEwOP6eLKPKmlOSwFYSThWez57J4PNwpbT5w&#10;2RI0Eqog+RacHW61QTIsHl3wLiG3ddPYAmgE6RO6CGbeIEs2dYGb6KbVfpc2ihwYlpB9rDLYee62&#10;4wc+gKH+TBQW2LC6GWy4vBGIx21VDoxgdTRg2v8g01bM74W3yKIsCp1wMsuc0NtsnNU2DZ3Z1p9P&#10;N8EmTTf+HyTqh3FVFwUXyHWsXj/8t+o49dFQd+f6vdB0IX1rn9fS3UsaNsyg6lLSajv15mEQOfP5&#10;NHDCIPOcdbRNnVXqz2bzbJ2usxeSMhsm/TaqzjFHVvLBcHVXFT0paqyTYLqY+BQWMBYm8yHBhDV7&#10;mGe5UZQoab7XprLNiEWJGBeRiTx8T5E5ow+BGJONq3O6TtqeQgXFMRaC7RhskqFdzHF3tO0ZRHgB&#10;ttNOFo/QQ0AL2eDwBaOS6hclPQyyhOqfD0xxSpqPAvoQp95oqNHYjQYTORxNqKFkMFNjpyOKFHIF&#10;/VnWtneebgbauICBZAWchidOvOdr6/U04pd/AQAA//8DAFBLAwQUAAYACAAAACEAErPv/t4AAAAJ&#10;AQAADwAAAGRycy9kb3ducmV2LnhtbEyPwU7DMAyG70i8Q2QkbixdGW1Xmk4IjQuCA2W7Z41pKxqn&#10;SrKt8PSYE9xs/Z9+f642sx3FCX0YHClYLhIQSK0zA3UKdu9PNwWIEDUZPTpCBV8YYFNfXlS6NO5M&#10;b3hqYie4hEKpFfQxTqWUoe3R6rBwExJnH85bHXn1nTRen7ncjjJNkkxaPRBf6PWEjz22n83RKmi2&#10;Q1qke7P79i93zfY5hldtCqWur+aHexAR5/gHw68+q0PNTgd3JBPEqCDLb9eMcpCvQDCQZ0UK4sDD&#10;cgWyruT/D+ofAAAA//8DAFBLAQItABQABgAIAAAAIQC2gziS/gAAAOEBAAATAAAAAAAAAAAAAAAA&#10;AAAAAABbQ29udGVudF9UeXBlc10ueG1sUEsBAi0AFAAGAAgAAAAhADj9If/WAAAAlAEAAAsAAAAA&#10;AAAAAAAAAAAALwEAAF9yZWxzLy5yZWxzUEsBAi0AFAAGAAgAAAAhAH78HKLnAgAAKgYAAA4AAAAA&#10;AAAAAAAAAAAALgIAAGRycy9lMm9Eb2MueG1sUEsBAi0AFAAGAAgAAAAhABKz7/7eAAAACQEAAA8A&#10;AAAAAAAAAAAAAAAAQQUAAGRycy9kb3ducmV2LnhtbFBLBQYAAAAABAAEAPMAAABMBgAAAAA=&#10;" filled="f" strokeweight=".26mm">
                <v:stroke joinstyle="bevel"/>
                <v:textbox inset="0,0,0,0">
                  <w:txbxContent>
                    <w:p w:rsidR="00CD227F" w:rsidRDefault="00CD227F" w:rsidP="00E17AAD">
                      <w:pPr>
                        <w:jc w:val="center"/>
                        <w:rPr>
                          <w:rFonts w:eastAsia="Andale Sans UI"/>
                          <w:kern w:val="1"/>
                          <w:sz w:val="18"/>
                          <w:szCs w:val="18"/>
                        </w:rPr>
                      </w:pPr>
                      <w:r>
                        <w:rPr>
                          <w:rFonts w:eastAsia="Andale Sans UI"/>
                          <w:kern w:val="1"/>
                          <w:sz w:val="18"/>
                          <w:szCs w:val="18"/>
                        </w:rPr>
                        <w:t>MODBUS</w:t>
                      </w:r>
                    </w:p>
                    <w:p w:rsidR="00CD227F" w:rsidRDefault="00CD227F" w:rsidP="00E17AAD">
                      <w:pPr>
                        <w:jc w:val="center"/>
                        <w:rPr>
                          <w:rFonts w:eastAsia="Andale Sans UI"/>
                          <w:kern w:val="1"/>
                          <w:sz w:val="18"/>
                          <w:szCs w:val="18"/>
                        </w:rPr>
                      </w:pPr>
                      <w:r>
                        <w:rPr>
                          <w:rFonts w:eastAsia="Andale Sans UI"/>
                          <w:kern w:val="1"/>
                          <w:sz w:val="18"/>
                          <w:szCs w:val="18"/>
                        </w:rPr>
                        <w:t>port</w:t>
                      </w:r>
                    </w:p>
                  </w:txbxContent>
                </v:textbox>
              </v:shape>
            </w:pict>
          </mc:Fallback>
        </mc:AlternateContent>
      </w:r>
      <w:r w:rsidRPr="00E17AAD">
        <w:rPr>
          <w:rFonts w:ascii="Times New Roman" w:eastAsia="Andale Sans UI" w:hAnsi="Times New Roman" w:cs="Times New Roman"/>
          <w:noProof/>
          <w:kern w:val="1"/>
          <w:sz w:val="24"/>
          <w:szCs w:val="24"/>
        </w:rPr>
        <mc:AlternateContent>
          <mc:Choice Requires="wps">
            <w:drawing>
              <wp:anchor distT="0" distB="0" distL="114300" distR="114300" simplePos="0" relativeHeight="251693056" behindDoc="0" locked="0" layoutInCell="1" allowOverlap="1" wp14:anchorId="0883F7DB" wp14:editId="49C83C36">
                <wp:simplePos x="0" y="0"/>
                <wp:positionH relativeFrom="column">
                  <wp:posOffset>4942840</wp:posOffset>
                </wp:positionH>
                <wp:positionV relativeFrom="paragraph">
                  <wp:posOffset>122555</wp:posOffset>
                </wp:positionV>
                <wp:extent cx="149860" cy="342265"/>
                <wp:effectExtent l="8890" t="8255" r="12700" b="11430"/>
                <wp:wrapNone/>
                <wp:docPr id="172" name="Rectangl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 cy="342265"/>
                        </a:xfrm>
                        <a:prstGeom prst="rect">
                          <a:avLst/>
                        </a:prstGeom>
                        <a:blipFill dpi="0" rotWithShape="0">
                          <a:blip r:embed="rId40"/>
                          <a:srcRect/>
                          <a:tile tx="0" ty="0" sx="100000" sy="100000" flip="none" algn="tl"/>
                        </a:blip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694" o:spid="_x0000_s1026" style="position:absolute;margin-left:389.2pt;margin-top:9.65pt;width:11.8pt;height:26.95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sutBQMAADUGAAAOAAAAZHJzL2Uyb0RvYy54bWysVG1r2zAQ/j7YfxD6&#10;nvolzpupU9I0GYVuK+vGPiuSHIvJkpGUOt3Yf99JtrN0LQzGEjA66fTo7rl77vLqWEv0yI0VWhU4&#10;uYgx4opqJtS+wF8+b0dzjKwjihGpFS/wE7f4avn2zWXb5DzVlZaMGwQgyuZtU+DKuSaPIksrXhN7&#10;oRuu4LDUpiYOTLOPmCEtoNcySuN4GrXasMZoyq2F3ZvuEC8Dflly6j6WpeUOyQJDbC58Tfju/Dda&#10;XpJ8b0hTCdqHQf4hipoIBY+eoG6II+hgxAuoWlCjrS7dBdV1pMtSUB5ygGyS+I9sHirS8JALkGOb&#10;E032/8HSD4/3BgkGtZulGClSQ5E+AW1E7SVH00XmKWobm4PnQ3NvfJK2udP0m0VKryvw4ytjdFtx&#10;wiCwxPtHzy54w8JVtGvfawb45OB0YOtYmtoDAg/oGIrydCoKPzpEYTPJFvMplI7C0ThL0+kkvEDy&#10;4XJjrHvHdY38osAGgg/g5PHOOh8MyQcX/9ZOimYrpESsgfIAsNHuq3BVINtvDE493dAsf2/KrpA3&#10;mh5qrlzXmYZL4kAWthKNhWdyXu84EG1uWSAJeDTUUx160Amg23UkuMACsj772P9AQ7A1rEvIoMAK&#10;9IQRkXvQnZM9J0NyPgepUFvgxRjI86bVUjCfeDDMfreWBj0Sr4vujY6qZ25GHxQL4fnqbvq1I0J2&#10;a6BWKo/Hg9Q6vsE6OliGfShikMGP1XYSz7LxfDSbTcajbLyJR9fz7Xq0WifT6Wxzvb7eJD99oEmW&#10;V4IxrjYB0w6qTLIXhXhVTP186PR00uUpQB+VPjhuHirWIiZ8y4wnizTBYECt01nHRs8sdeb1DrHn&#10;DM5j/+9rcEIPrXf2cPQit87jCFQBkwNrQTxeL53udpo9gXagS0O3wqyFRaXNd4xamFtDI8hbBepb&#10;JFnmx1wwssks9f19frI7PyGKAlCBQ5KdsXZgw6VDY8S+gpeS0DxKr0CzpQh68nruooK4vQGzKWTQ&#10;z1E//M7t4PV72i9/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t4det8AAAAJ&#10;AQAADwAAAGRycy9kb3ducmV2LnhtbEyPy07DMBBF90j8gzVI7KhDimga4lQ8VAkpUqGlYu3GJolq&#10;j0PGbdO/Z1jBcnSP7pxbLEbvxNEO1AVUcDtJQFisg+mwUbD9WN5kIChqNNoFtArOlmBRXl4UOjfh&#10;hGt73MRGcAlSrhW0Mfa5lFS31muahN4iZ19h8DryOTTSDPrE5d7JNEnupdcd8odW9/a5tfV+c/AK&#10;Xp9cRW/0fU5XL9XyvVrRev9JSl1fjY8PIKId4x8Mv/qsDiU77cIBDQmnYDbL7hjlYD4FwUCWpDxu&#10;x8k0BVkW8v+C8gcAAP//AwBQSwMECgAAAAAAAAAhADvQU0KDAAAAgwAAABQAAABkcnMvbWVkaWEv&#10;aW1hZ2UxLnBuZ4lQTkcNChoKAAAADUlIRFIAAAAcAAAAHAgCAAAA/W9IwwAAAEpJREFUeJztkTEO&#10;ACAIA0vS/38ZjcbqDptlIPQmmiOAzMSaiJj33hVCZdE64ZtxpkjY2Pp+2thahI2tRdjY2vZt3/Zt&#10;3/Zt/0/7A7u4iau+mF9RAAAAAElFTkSuQmCCUEsBAi0AFAAGAAgAAAAhALGCZ7YKAQAAEwIAABMA&#10;AAAAAAAAAAAAAAAAAAAAAFtDb250ZW50X1R5cGVzXS54bWxQSwECLQAUAAYACAAAACEAOP0h/9YA&#10;AACUAQAACwAAAAAAAAAAAAAAAAA7AQAAX3JlbHMvLnJlbHNQSwECLQAUAAYACAAAACEAQ2LLrQUD&#10;AAA1BgAADgAAAAAAAAAAAAAAAAA6AgAAZHJzL2Uyb0RvYy54bWxQSwECLQAUAAYACAAAACEAqiYO&#10;vrwAAAAhAQAAGQAAAAAAAAAAAAAAAABrBQAAZHJzL19yZWxzL2Uyb0RvYy54bWwucmVsc1BLAQIt&#10;ABQABgAIAAAAIQAS3h163wAAAAkBAAAPAAAAAAAAAAAAAAAAAF4GAABkcnMvZG93bnJldi54bWxQ&#10;SwECLQAKAAAAAAAAACEAO9BTQoMAAACDAAAAFAAAAAAAAAAAAAAAAABqBwAAZHJzL21lZGlhL2lt&#10;YWdlMS5wbmdQSwUGAAAAAAYABgB8AQAAHwgAAAAA&#10;" strokeweight=".26mm">
                <v:fill r:id="rId41" o:title="" recolor="t" type="tile"/>
                <v:stroke joinstyle="round"/>
              </v:rect>
            </w:pict>
          </mc:Fallback>
        </mc:AlternateContent>
      </w: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autoSpaceDN w:val="0"/>
        <w:textAlignment w:val="baseline"/>
        <w:outlineLvl w:val="1"/>
        <w:rPr>
          <w:rFonts w:ascii="Times New Roman" w:eastAsia="Arial Unicode MS" w:hAnsi="Times New Roman" w:cs="Tahoma"/>
          <w:kern w:val="3"/>
          <w:sz w:val="32"/>
          <w:szCs w:val="32"/>
        </w:rPr>
      </w:pPr>
    </w:p>
    <w:p w:rsidR="00E17AAD" w:rsidRPr="00E17AAD" w:rsidRDefault="00E17AAD" w:rsidP="00E17AAD">
      <w:pPr>
        <w:widowControl w:val="0"/>
        <w:suppressAutoHyphens/>
        <w:rPr>
          <w:rFonts w:ascii="Times New Roman" w:eastAsia="Andale Sans UI" w:hAnsi="Times New Roman" w:cs="Times New Roman"/>
          <w:b/>
          <w:bCs/>
          <w:kern w:val="1"/>
          <w:sz w:val="24"/>
          <w:szCs w:val="24"/>
        </w:rPr>
      </w:pPr>
      <w:r w:rsidRPr="00E17AAD">
        <w:rPr>
          <w:rFonts w:ascii="Times New Roman" w:eastAsia="Andale Sans UI" w:hAnsi="Times New Roman" w:cs="Times New Roman"/>
          <w:b/>
          <w:bCs/>
          <w:kern w:val="1"/>
          <w:sz w:val="24"/>
          <w:szCs w:val="24"/>
        </w:rPr>
        <w:t>Auto</w:t>
      </w:r>
      <w:r w:rsidRPr="00E17AAD">
        <w:rPr>
          <w:rFonts w:ascii="Times New Roman" w:eastAsia="Times New Roman" w:hAnsi="Times New Roman" w:cs="Times New Roman"/>
          <w:b/>
          <w:bCs/>
          <w:kern w:val="1"/>
          <w:sz w:val="24"/>
          <w:szCs w:val="24"/>
        </w:rPr>
        <w:t xml:space="preserve"> </w:t>
      </w:r>
      <w:r w:rsidRPr="00E17AAD">
        <w:rPr>
          <w:rFonts w:ascii="Times New Roman" w:eastAsia="Andale Sans UI" w:hAnsi="Times New Roman" w:cs="Times New Roman"/>
          <w:b/>
          <w:bCs/>
          <w:kern w:val="1"/>
          <w:sz w:val="24"/>
          <w:szCs w:val="24"/>
        </w:rPr>
        <w:t>Equalize Switch 8</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8"/>
        <w:gridCol w:w="4825"/>
      </w:tblGrid>
      <w:tr w:rsidR="00E17AAD" w:rsidRPr="00E17AAD" w:rsidTr="00544DB5">
        <w:tc>
          <w:tcPr>
            <w:tcW w:w="4818" w:type="dxa"/>
            <w:tcBorders>
              <w:top w:val="single" w:sz="1" w:space="0" w:color="000000"/>
              <w:left w:val="single" w:sz="1" w:space="0" w:color="000000"/>
              <w:bottom w:val="single" w:sz="1" w:space="0" w:color="000000"/>
            </w:tcBorders>
            <w:shd w:val="clear" w:color="auto" w:fill="E6E6E6"/>
          </w:tcPr>
          <w:p w:rsidR="00E17AAD" w:rsidRPr="00E17AAD" w:rsidRDefault="00E17AAD" w:rsidP="00E17AAD">
            <w:pPr>
              <w:widowControl w:val="0"/>
              <w:suppressLineNumbers/>
              <w:suppressAutoHyphens/>
              <w:snapToGrid w:val="0"/>
              <w:rPr>
                <w:rFonts w:ascii="Times New Roman" w:eastAsia="Andale Sans UI" w:hAnsi="Times New Roman" w:cs="Times New Roman"/>
                <w:b/>
                <w:bCs/>
                <w:kern w:val="1"/>
                <w:sz w:val="24"/>
                <w:szCs w:val="24"/>
              </w:rPr>
            </w:pPr>
            <w:r w:rsidRPr="00E17AAD">
              <w:rPr>
                <w:rFonts w:ascii="Times New Roman" w:eastAsia="Andale Sans UI" w:hAnsi="Times New Roman" w:cs="Times New Roman"/>
                <w:b/>
                <w:bCs/>
                <w:kern w:val="1"/>
                <w:sz w:val="24"/>
                <w:szCs w:val="24"/>
              </w:rPr>
              <w:t>Equalize</w:t>
            </w:r>
          </w:p>
        </w:tc>
        <w:tc>
          <w:tcPr>
            <w:tcW w:w="4825" w:type="dxa"/>
            <w:tcBorders>
              <w:top w:val="single" w:sz="1" w:space="0" w:color="000000"/>
              <w:left w:val="single" w:sz="1" w:space="0" w:color="000000"/>
              <w:bottom w:val="single" w:sz="1" w:space="0" w:color="000000"/>
              <w:right w:val="single" w:sz="1" w:space="0" w:color="000000"/>
            </w:tcBorders>
            <w:shd w:val="clear" w:color="auto" w:fill="E6E6E6"/>
          </w:tcPr>
          <w:p w:rsidR="00E17AAD" w:rsidRPr="00E17AAD" w:rsidRDefault="00E17AAD" w:rsidP="00E17AAD">
            <w:pPr>
              <w:widowControl w:val="0"/>
              <w:suppressLineNumbers/>
              <w:suppressAutoHyphens/>
              <w:snapToGrid w:val="0"/>
              <w:rPr>
                <w:rFonts w:ascii="Times New Roman" w:eastAsia="Andale Sans UI" w:hAnsi="Times New Roman" w:cs="Times New Roman"/>
                <w:kern w:val="1"/>
                <w:sz w:val="24"/>
                <w:szCs w:val="24"/>
              </w:rPr>
            </w:pPr>
          </w:p>
        </w:tc>
      </w:tr>
      <w:tr w:rsidR="00E17AAD" w:rsidRPr="00E17AAD" w:rsidTr="00544DB5">
        <w:tc>
          <w:tcPr>
            <w:tcW w:w="4818" w:type="dxa"/>
            <w:tcBorders>
              <w:left w:val="single" w:sz="1" w:space="0" w:color="000000"/>
              <w:bottom w:val="single" w:sz="1" w:space="0" w:color="000000"/>
            </w:tcBorders>
            <w:shd w:val="clear" w:color="auto" w:fill="auto"/>
          </w:tcPr>
          <w:p w:rsidR="00E17AAD" w:rsidRPr="00E17AAD" w:rsidRDefault="00E17AAD" w:rsidP="00E17AAD">
            <w:pPr>
              <w:widowControl w:val="0"/>
              <w:suppressLineNumbers/>
              <w:suppressAutoHyphens/>
              <w:snapToGrid w:val="0"/>
              <w:rPr>
                <w:rFonts w:ascii="Times New Roman" w:eastAsia="Andale Sans UI" w:hAnsi="Times New Roman" w:cs="Times New Roman"/>
                <w:kern w:val="1"/>
                <w:sz w:val="24"/>
                <w:szCs w:val="24"/>
              </w:rPr>
            </w:pPr>
            <w:r w:rsidRPr="00E17AAD">
              <w:rPr>
                <w:rFonts w:ascii="Times New Roman" w:eastAsia="Andale Sans UI" w:hAnsi="Times New Roman" w:cs="Times New Roman"/>
                <w:kern w:val="1"/>
                <w:sz w:val="24"/>
                <w:szCs w:val="24"/>
              </w:rPr>
              <w:t>Manual</w:t>
            </w:r>
          </w:p>
        </w:tc>
        <w:tc>
          <w:tcPr>
            <w:tcW w:w="4825" w:type="dxa"/>
            <w:tcBorders>
              <w:left w:val="single" w:sz="1" w:space="0" w:color="000000"/>
              <w:bottom w:val="single" w:sz="1" w:space="0" w:color="000000"/>
              <w:right w:val="single" w:sz="1" w:space="0" w:color="000000"/>
            </w:tcBorders>
            <w:shd w:val="clear" w:color="auto" w:fill="auto"/>
          </w:tcPr>
          <w:p w:rsidR="00E17AAD" w:rsidRPr="00E17AAD" w:rsidRDefault="00E17AAD" w:rsidP="00E17AAD">
            <w:pPr>
              <w:widowControl w:val="0"/>
              <w:suppressLineNumbers/>
              <w:suppressAutoHyphens/>
              <w:snapToGrid w:val="0"/>
              <w:rPr>
                <w:rFonts w:ascii="Times New Roman" w:eastAsia="Andale Sans UI" w:hAnsi="Times New Roman" w:cs="Times New Roman"/>
                <w:kern w:val="1"/>
                <w:sz w:val="24"/>
                <w:szCs w:val="24"/>
              </w:rPr>
            </w:pPr>
            <w:r w:rsidRPr="00E17AAD">
              <w:rPr>
                <w:rFonts w:ascii="Times New Roman" w:eastAsia="Andale Sans UI" w:hAnsi="Times New Roman" w:cs="Times New Roman"/>
                <w:kern w:val="1"/>
                <w:sz w:val="24"/>
                <w:szCs w:val="24"/>
              </w:rPr>
              <w:t>Off</w:t>
            </w:r>
          </w:p>
        </w:tc>
      </w:tr>
      <w:tr w:rsidR="00E17AAD" w:rsidRPr="00E17AAD" w:rsidTr="00544DB5">
        <w:tc>
          <w:tcPr>
            <w:tcW w:w="4818" w:type="dxa"/>
            <w:tcBorders>
              <w:left w:val="single" w:sz="1" w:space="0" w:color="000000"/>
              <w:bottom w:val="single" w:sz="1" w:space="0" w:color="000000"/>
            </w:tcBorders>
            <w:shd w:val="clear" w:color="auto" w:fill="auto"/>
          </w:tcPr>
          <w:p w:rsidR="00E17AAD" w:rsidRPr="00E17AAD" w:rsidRDefault="00E17AAD" w:rsidP="00E17AAD">
            <w:pPr>
              <w:widowControl w:val="0"/>
              <w:suppressLineNumbers/>
              <w:suppressAutoHyphens/>
              <w:snapToGrid w:val="0"/>
              <w:rPr>
                <w:rFonts w:ascii="Times New Roman" w:eastAsia="Andale Sans UI" w:hAnsi="Times New Roman" w:cs="Times New Roman"/>
                <w:kern w:val="1"/>
                <w:sz w:val="24"/>
                <w:szCs w:val="24"/>
              </w:rPr>
            </w:pPr>
            <w:r w:rsidRPr="00E17AAD">
              <w:rPr>
                <w:rFonts w:ascii="Times New Roman" w:eastAsia="Andale Sans UI" w:hAnsi="Times New Roman" w:cs="Times New Roman"/>
                <w:kern w:val="1"/>
                <w:sz w:val="24"/>
                <w:szCs w:val="24"/>
              </w:rPr>
              <w:t>Auto</w:t>
            </w:r>
          </w:p>
        </w:tc>
        <w:tc>
          <w:tcPr>
            <w:tcW w:w="4825" w:type="dxa"/>
            <w:tcBorders>
              <w:left w:val="single" w:sz="1" w:space="0" w:color="000000"/>
              <w:bottom w:val="single" w:sz="1" w:space="0" w:color="000000"/>
              <w:right w:val="single" w:sz="1" w:space="0" w:color="000000"/>
            </w:tcBorders>
            <w:shd w:val="clear" w:color="auto" w:fill="auto"/>
          </w:tcPr>
          <w:p w:rsidR="00E17AAD" w:rsidRPr="00E17AAD" w:rsidRDefault="00E17AAD" w:rsidP="00E17AAD">
            <w:pPr>
              <w:widowControl w:val="0"/>
              <w:suppressLineNumbers/>
              <w:suppressAutoHyphens/>
              <w:snapToGrid w:val="0"/>
              <w:rPr>
                <w:rFonts w:ascii="Times New Roman" w:eastAsia="Andale Sans UI" w:hAnsi="Times New Roman" w:cs="Times New Roman"/>
                <w:kern w:val="1"/>
                <w:sz w:val="24"/>
                <w:szCs w:val="24"/>
              </w:rPr>
            </w:pPr>
            <w:r w:rsidRPr="00E17AAD">
              <w:rPr>
                <w:rFonts w:ascii="Times New Roman" w:eastAsia="Andale Sans UI" w:hAnsi="Times New Roman" w:cs="Times New Roman"/>
                <w:kern w:val="1"/>
                <w:sz w:val="24"/>
                <w:szCs w:val="24"/>
              </w:rPr>
              <w:t>On</w:t>
            </w:r>
          </w:p>
        </w:tc>
      </w:tr>
    </w:tbl>
    <w:p w:rsidR="00E17AAD" w:rsidRPr="00E17AAD" w:rsidRDefault="00E17AAD" w:rsidP="00E17AAD">
      <w:pPr>
        <w:widowControl w:val="0"/>
        <w:suppressAutoHyphens/>
        <w:rPr>
          <w:rFonts w:ascii="Times New Roman" w:eastAsia="Andale Sans UI" w:hAnsi="Times New Roman" w:cs="Times New Roman"/>
          <w:kern w:val="1"/>
          <w:sz w:val="24"/>
          <w:szCs w:val="24"/>
        </w:rPr>
      </w:pPr>
      <w:r w:rsidRPr="00E17AAD">
        <w:rPr>
          <w:rFonts w:ascii="Times New Roman" w:eastAsia="Andale Sans UI" w:hAnsi="Times New Roman" w:cs="Times New Roman"/>
          <w:kern w:val="1"/>
          <w:sz w:val="24"/>
          <w:szCs w:val="24"/>
        </w:rPr>
        <w:t>By</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setting</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Auto</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Equalize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to</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Manual</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the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Equalize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intervals</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in</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the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Battery</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Settings</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table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are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effectively</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disabled</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and</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Equalization</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stages</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will</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have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to</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be</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started</w:t>
      </w:r>
      <w:r w:rsidRPr="00E17AAD">
        <w:rPr>
          <w:rFonts w:ascii="Times New Roman" w:eastAsia="Times New Roman" w:hAnsi="Times New Roman" w:cs="Times New Roman"/>
          <w:kern w:val="1"/>
          <w:sz w:val="24"/>
          <w:szCs w:val="24"/>
        </w:rPr>
        <w:t xml:space="preserve"> </w:t>
      </w:r>
      <w:r w:rsidRPr="00E17AAD">
        <w:rPr>
          <w:rFonts w:ascii="Times New Roman" w:eastAsia="Andale Sans UI" w:hAnsi="Times New Roman" w:cs="Times New Roman"/>
          <w:kern w:val="1"/>
          <w:sz w:val="24"/>
          <w:szCs w:val="24"/>
        </w:rPr>
        <w:t>manually.</w:t>
      </w: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kern w:val="1"/>
          <w:sz w:val="24"/>
          <w:szCs w:val="24"/>
        </w:rPr>
      </w:pPr>
      <w:r w:rsidRPr="00E17AAD">
        <w:rPr>
          <w:rFonts w:ascii="Times New Roman" w:eastAsia="Arial Unicode MS" w:hAnsi="Times New Roman" w:cs="Tahoma"/>
          <w:kern w:val="3"/>
          <w:sz w:val="24"/>
          <w:szCs w:val="24"/>
        </w:rPr>
        <w:t>Please note that not all manufacturers recommend Equalizing AGM batteries. Check with your manufacturer and make sure to DISABLE auto Eq on the Lite if your manufacturer does not recommend Equalizing your AGM batteries</w:t>
      </w:r>
    </w:p>
    <w:p w:rsidR="00E17AAD" w:rsidRPr="00E17AAD" w:rsidRDefault="00E17AAD" w:rsidP="00E17AAD">
      <w:pPr>
        <w:widowControl w:val="0"/>
        <w:suppressAutoHyphens/>
        <w:rPr>
          <w:rFonts w:ascii="Times New Roman" w:eastAsia="Andale Sans UI" w:hAnsi="Times New Roman" w:cs="Times New Roman"/>
          <w:kern w:val="1"/>
          <w:sz w:val="24"/>
          <w:szCs w:val="24"/>
        </w:rPr>
      </w:pPr>
    </w:p>
    <w:p w:rsidR="00E17AAD" w:rsidRPr="00E17AAD" w:rsidRDefault="00E17AAD" w:rsidP="00E17AAD">
      <w:pPr>
        <w:widowControl w:val="0"/>
        <w:suppressAutoHyphens/>
        <w:rPr>
          <w:rFonts w:ascii="Times New Roman" w:eastAsia="Andale Sans UI" w:hAnsi="Times New Roman" w:cs="Times New Roman"/>
          <w:b/>
          <w:bCs/>
          <w:kern w:val="1"/>
        </w:rPr>
      </w:pPr>
      <w:r w:rsidRPr="00E17AAD">
        <w:rPr>
          <w:rFonts w:ascii="Times New Roman" w:eastAsia="Andale Sans UI" w:hAnsi="Times New Roman" w:cs="Times New Roman"/>
          <w:b/>
          <w:bCs/>
          <w:kern w:val="1"/>
        </w:rPr>
        <w:t>Equlize</w:t>
      </w:r>
      <w:r w:rsidRPr="00E17AAD">
        <w:rPr>
          <w:rFonts w:ascii="Times New Roman" w:eastAsia="Times New Roman" w:hAnsi="Times New Roman" w:cs="Times New Roman"/>
          <w:b/>
          <w:bCs/>
          <w:kern w:val="1"/>
        </w:rPr>
        <w:t xml:space="preserve"> </w:t>
      </w:r>
      <w:r w:rsidRPr="00E17AAD">
        <w:rPr>
          <w:rFonts w:ascii="Times New Roman" w:eastAsia="Andale Sans UI" w:hAnsi="Times New Roman" w:cs="Times New Roman"/>
          <w:b/>
          <w:bCs/>
          <w:kern w:val="1"/>
        </w:rPr>
        <w:t>Button</w:t>
      </w:r>
    </w:p>
    <w:p w:rsidR="00E17AAD" w:rsidRPr="00E17AAD" w:rsidRDefault="00E17AAD" w:rsidP="00E17AAD">
      <w:pPr>
        <w:widowControl w:val="0"/>
        <w:suppressAutoHyphens/>
        <w:rPr>
          <w:rFonts w:ascii="Times New Roman" w:eastAsia="Times New Roman" w:hAnsi="Times New Roman" w:cs="Times New Roman"/>
          <w:kern w:val="1"/>
        </w:rPr>
      </w:pP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button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serves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two</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purposes: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first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to</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begin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stage,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second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to</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clear</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faults.</w:t>
      </w:r>
      <w:r w:rsidRPr="00E17AAD">
        <w:rPr>
          <w:rFonts w:ascii="Times New Roman" w:eastAsia="Times New Roman" w:hAnsi="Times New Roman" w:cs="Times New Roman"/>
          <w:kern w:val="1"/>
        </w:rPr>
        <w:t xml:space="preserve"> </w:t>
      </w:r>
    </w:p>
    <w:p w:rsidR="00E17AAD" w:rsidRPr="00E17AAD" w:rsidRDefault="00E17AAD" w:rsidP="00E17AAD">
      <w:pPr>
        <w:widowControl w:val="0"/>
        <w:suppressAutoHyphens/>
        <w:rPr>
          <w:rFonts w:ascii="Times New Roman" w:eastAsia="Andale Sans UI" w:hAnsi="Times New Roman" w:cs="Times New Roman"/>
          <w:b/>
          <w:bCs/>
          <w:kern w:val="1"/>
        </w:rPr>
      </w:pPr>
      <w:r w:rsidRPr="00E17AAD">
        <w:rPr>
          <w:rFonts w:ascii="Times New Roman" w:eastAsia="Andale Sans UI" w:hAnsi="Times New Roman" w:cs="Times New Roman"/>
          <w:b/>
          <w:bCs/>
          <w:kern w:val="1"/>
        </w:rPr>
        <w:t>Equalization:</w:t>
      </w:r>
    </w:p>
    <w:p w:rsidR="00E17AAD" w:rsidRPr="00E17AAD" w:rsidRDefault="00E17AAD" w:rsidP="00E17AAD">
      <w:pPr>
        <w:widowControl w:val="0"/>
        <w:suppressAutoHyphens/>
        <w:rPr>
          <w:rFonts w:ascii="Times New Roman" w:eastAsia="Times New Roman" w:hAnsi="Times New Roman" w:cs="Times New Roman"/>
          <w:kern w:val="1"/>
        </w:rPr>
      </w:pPr>
      <w:r w:rsidRPr="00E17AAD">
        <w:rPr>
          <w:rFonts w:ascii="Times New Roman" w:eastAsia="Andale Sans UI" w:hAnsi="Times New Roman" w:cs="Times New Roman"/>
          <w:kern w:val="1"/>
        </w:rPr>
        <w:t>An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stage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can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scheduled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or</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started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any</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time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by</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holding</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button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down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for</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2-3</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seconds.</w:t>
      </w:r>
      <w:r w:rsidRPr="00E17AAD">
        <w:rPr>
          <w:rFonts w:ascii="Times New Roman" w:eastAsia="Times New Roman" w:hAnsi="Times New Roman" w:cs="Times New Roman"/>
          <w:kern w:val="1"/>
        </w:rPr>
        <w:t xml:space="preserve"> </w:t>
      </w:r>
    </w:p>
    <w:p w:rsidR="00E17AAD" w:rsidRPr="00E17AAD" w:rsidRDefault="00E17AAD" w:rsidP="00E17AAD">
      <w:pPr>
        <w:widowControl w:val="0"/>
        <w:suppressAutoHyphens/>
        <w:rPr>
          <w:rFonts w:ascii="Times New Roman" w:eastAsia="Andale Sans UI" w:hAnsi="Times New Roman" w:cs="Times New Roman"/>
          <w:kern w:val="1"/>
        </w:rPr>
      </w:pPr>
      <w:r w:rsidRPr="00E17AAD">
        <w:rPr>
          <w:rFonts w:ascii="Times New Roman" w:eastAsia="Times New Roman" w:hAnsi="Times New Roman" w:cs="Times New Roman"/>
          <w:kern w:val="1"/>
        </w:rPr>
        <w:t xml:space="preserve">Holding the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button</w:t>
      </w:r>
      <w:r w:rsidRPr="00E17AAD">
        <w:rPr>
          <w:rFonts w:ascii="Times New Roman" w:eastAsia="Times New Roman" w:hAnsi="Times New Roman" w:cs="Times New Roman"/>
          <w:kern w:val="1"/>
        </w:rPr>
        <w:t xml:space="preserve"> down for 2-3 seconds </w:t>
      </w:r>
      <w:r w:rsidRPr="00E17AAD">
        <w:rPr>
          <w:rFonts w:ascii="Times New Roman" w:eastAsia="Andale Sans UI" w:hAnsi="Times New Roman" w:cs="Times New Roman"/>
          <w:kern w:val="1"/>
        </w:rPr>
        <w:t>at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any</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point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once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equalization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activated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will</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cancel</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equalization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stage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and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return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back</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to</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most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appropriate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battery</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stage.</w:t>
      </w:r>
    </w:p>
    <w:p w:rsidR="00E17AAD" w:rsidRPr="00E17AAD" w:rsidRDefault="00E17AAD" w:rsidP="00E17AAD">
      <w:pPr>
        <w:widowControl w:val="0"/>
        <w:suppressAutoHyphens/>
        <w:rPr>
          <w:rFonts w:ascii="Times New Roman" w:eastAsia="Andale Sans UI" w:hAnsi="Times New Roman" w:cs="Times New Roman"/>
          <w:kern w:val="1"/>
        </w:rPr>
      </w:pPr>
    </w:p>
    <w:p w:rsidR="00E17AAD" w:rsidRPr="00E17AAD" w:rsidRDefault="00E17AAD" w:rsidP="00E17AAD">
      <w:pPr>
        <w:widowControl w:val="0"/>
        <w:suppressAutoHyphens/>
        <w:rPr>
          <w:rFonts w:ascii="Times New Roman" w:eastAsia="Times New Roman" w:hAnsi="Times New Roman" w:cs="Times New Roman"/>
          <w:kern w:val="1"/>
        </w:rPr>
      </w:pPr>
      <w:r w:rsidRPr="00E17AAD">
        <w:rPr>
          <w:rFonts w:ascii="Times New Roman" w:eastAsia="Andale Sans UI" w:hAnsi="Times New Roman" w:cs="Times New Roman"/>
          <w:kern w:val="1"/>
        </w:rPr>
        <w:t>When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button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pressed,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light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will</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come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solid.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Once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proper</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starts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light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will</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flash.</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If</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Equalization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cannot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begin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immediately</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MNGP</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Lite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will</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try</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to</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engage</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equalization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for</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18</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hours</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and</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then</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stop</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if</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it</w:t>
      </w:r>
      <w:r w:rsidRPr="00E17AAD">
        <w:rPr>
          <w:rFonts w:ascii="Times New Roman" w:eastAsia="Times New Roman" w:hAnsi="Times New Roman" w:cs="Times New Roman"/>
          <w:kern w:val="1"/>
        </w:rPr>
        <w:t xml:space="preserve"> </w:t>
      </w:r>
      <w:r w:rsidRPr="00E17AAD">
        <w:rPr>
          <w:rFonts w:ascii="Times New Roman" w:eastAsia="Andale Sans UI" w:hAnsi="Times New Roman" w:cs="Times New Roman"/>
          <w:kern w:val="1"/>
        </w:rPr>
        <w:t>can't.</w:t>
      </w:r>
      <w:r w:rsidRPr="00E17AAD">
        <w:rPr>
          <w:rFonts w:ascii="Times New Roman" w:eastAsia="Times New Roman" w:hAnsi="Times New Roman" w:cs="Times New Roman"/>
          <w:kern w:val="1"/>
        </w:rPr>
        <w:t xml:space="preserve"> </w:t>
      </w:r>
    </w:p>
    <w:p w:rsidR="00E17AAD" w:rsidRPr="00E17AAD" w:rsidRDefault="00E17AAD" w:rsidP="00E17AAD">
      <w:pPr>
        <w:widowControl w:val="0"/>
        <w:suppressAutoHyphens/>
        <w:autoSpaceDN w:val="0"/>
        <w:textAlignment w:val="baseline"/>
        <w:outlineLvl w:val="1"/>
        <w:rPr>
          <w:rFonts w:ascii="Times New Roman" w:eastAsia="Arial Unicode MS" w:hAnsi="Times New Roman" w:cs="Tahoma"/>
          <w:kern w:val="3"/>
        </w:rPr>
      </w:pPr>
    </w:p>
    <w:p w:rsidR="00E17AAD" w:rsidRPr="00E17AAD" w:rsidRDefault="00E17AAD" w:rsidP="00E17AAD">
      <w:pPr>
        <w:widowControl w:val="0"/>
        <w:suppressAutoHyphens/>
        <w:autoSpaceDN w:val="0"/>
        <w:textAlignment w:val="baseline"/>
        <w:rPr>
          <w:rFonts w:ascii="Times New Roman" w:eastAsia="Arial Unicode MS" w:hAnsi="Times New Roman" w:cs="Tahoma"/>
          <w:kern w:val="3"/>
        </w:rPr>
      </w:pPr>
      <w:r w:rsidRPr="00E17AAD">
        <w:rPr>
          <w:rFonts w:ascii="Times New Roman" w:eastAsia="Arial Unicode MS" w:hAnsi="Times New Roman" w:cs="Tahoma"/>
          <w:kern w:val="3"/>
        </w:rPr>
        <w:t xml:space="preserve">See page </w:t>
      </w:r>
      <w:r w:rsidRPr="00E17AAD">
        <w:rPr>
          <w:rFonts w:ascii="Times New Roman" w:eastAsia="Arial Unicode MS" w:hAnsi="Times New Roman" w:cs="Tahoma"/>
          <w:kern w:val="3"/>
        </w:rPr>
        <w:fldChar w:fldCharType="begin"/>
      </w:r>
      <w:r w:rsidRPr="00E17AAD">
        <w:rPr>
          <w:rFonts w:ascii="Times New Roman" w:eastAsia="Arial Unicode MS" w:hAnsi="Times New Roman" w:cs="Tahoma"/>
          <w:kern w:val="3"/>
        </w:rPr>
        <w:instrText xml:space="preserve"> PAGEREF _Ref325691293 \h </w:instrText>
      </w:r>
      <w:r w:rsidRPr="00E17AAD">
        <w:rPr>
          <w:rFonts w:ascii="Times New Roman" w:eastAsia="Arial Unicode MS" w:hAnsi="Times New Roman" w:cs="Tahoma"/>
          <w:kern w:val="3"/>
        </w:rPr>
      </w:r>
      <w:r w:rsidRPr="00E17AAD">
        <w:rPr>
          <w:rFonts w:ascii="Times New Roman" w:eastAsia="Arial Unicode MS" w:hAnsi="Times New Roman" w:cs="Tahoma"/>
          <w:kern w:val="3"/>
        </w:rPr>
        <w:fldChar w:fldCharType="separate"/>
      </w:r>
      <w:r w:rsidRPr="00E17AAD">
        <w:rPr>
          <w:rFonts w:ascii="Times New Roman" w:eastAsia="Arial Unicode MS" w:hAnsi="Times New Roman" w:cs="Tahoma"/>
          <w:noProof/>
          <w:kern w:val="3"/>
        </w:rPr>
        <w:t>55</w:t>
      </w:r>
      <w:r w:rsidRPr="00E17AAD">
        <w:rPr>
          <w:rFonts w:ascii="Times New Roman" w:eastAsia="Arial Unicode MS" w:hAnsi="Times New Roman" w:cs="Tahoma"/>
          <w:kern w:val="3"/>
        </w:rPr>
        <w:fldChar w:fldCharType="end"/>
      </w:r>
      <w:r w:rsidRPr="00E17AAD">
        <w:rPr>
          <w:rFonts w:ascii="Times New Roman" w:eastAsia="Arial Unicode MS" w:hAnsi="Times New Roman" w:cs="Tahoma"/>
          <w:kern w:val="3"/>
        </w:rPr>
        <w:t xml:space="preserve"> for the Voltage and Time parameters of EQ.</w:t>
      </w:r>
    </w:p>
    <w:p w:rsidR="00E17AAD" w:rsidRPr="00E17AAD" w:rsidRDefault="00E17AAD" w:rsidP="00E17AAD">
      <w:pPr>
        <w:widowControl w:val="0"/>
        <w:suppressAutoHyphens/>
        <w:autoSpaceDN w:val="0"/>
        <w:textAlignment w:val="baseline"/>
        <w:outlineLvl w:val="1"/>
        <w:rPr>
          <w:rFonts w:ascii="Times New Roman" w:eastAsia="Arial Unicode MS" w:hAnsi="Times New Roman" w:cs="Tahoma"/>
          <w:kern w:val="3"/>
          <w:sz w:val="32"/>
          <w:szCs w:val="32"/>
        </w:rPr>
      </w:pPr>
      <w:bookmarkStart w:id="95" w:name="_Toc326745607"/>
      <w:bookmarkStart w:id="96" w:name="_Toc345310941"/>
      <w:r w:rsidRPr="00E17AAD">
        <w:rPr>
          <w:rFonts w:ascii="Times New Roman" w:eastAsia="Arial Unicode MS" w:hAnsi="Times New Roman" w:cs="Tahoma"/>
          <w:kern w:val="3"/>
          <w:sz w:val="32"/>
          <w:szCs w:val="32"/>
        </w:rPr>
        <w:lastRenderedPageBreak/>
        <w:t>Equalization with the standard Classic</w:t>
      </w:r>
      <w:bookmarkEnd w:id="95"/>
      <w:bookmarkEnd w:id="96"/>
    </w:p>
    <w:p w:rsidR="0032051E" w:rsidRDefault="0032051E"/>
    <w:p w:rsidR="001154F1" w:rsidRDefault="001154F1" w:rsidP="001154F1">
      <w:pPr>
        <w:pStyle w:val="Heading3"/>
      </w:pPr>
      <w:bookmarkStart w:id="97" w:name="_Toc345310942"/>
      <w:r>
        <w:t>Manual EQ</w:t>
      </w:r>
      <w:bookmarkEnd w:id="97"/>
    </w:p>
    <w:p w:rsidR="001154F1" w:rsidRDefault="00A942B8">
      <w:r>
        <w:t>To do a manual Equalization charge, Go into the Charge menu and highlight “EQ” and press “Enter”. Now “EQ Stopped” will be highlighted. Scroll up to select “Eq Started”. Press the “Status” button to return to the home screen. To stop a manual EQ in progress simply reverse the steps above. A manual EQ when started will last for that day unless the Classic is on say Hydro or Wind and the controller never goes to Resting that night, in this case it will stay in EQ until it completes or the controller goes to Resting.</w:t>
      </w:r>
    </w:p>
    <w:p w:rsidR="001154F1" w:rsidRDefault="001154F1"/>
    <w:p w:rsidR="00BC59B1" w:rsidRDefault="001154F1" w:rsidP="001154F1">
      <w:pPr>
        <w:pStyle w:val="Heading3"/>
      </w:pPr>
      <w:bookmarkStart w:id="98" w:name="_Toc345310943"/>
      <w:r>
        <w:t>Auto EQ</w:t>
      </w:r>
      <w:bookmarkEnd w:id="98"/>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r w:rsidRPr="00F61465">
        <w:rPr>
          <w:rFonts w:ascii="Times New Roman" w:eastAsia="MyriadPro-Light" w:hAnsi="Times New Roman" w:cs="Times New Roman"/>
          <w:kern w:val="3"/>
        </w:rPr>
        <w:t>The Classic can be set up to automatically equalize your batteries periodically, programmed as days between Equalization and the number of days the Classic will try to finish the programmed equalization charge cycle.</w:t>
      </w:r>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r w:rsidRPr="00F61465">
        <w:rPr>
          <w:rFonts w:ascii="Times New Roman" w:eastAsia="MyriadPro-Light" w:hAnsi="Times New Roman" w:cs="Times New Roman"/>
          <w:kern w:val="3"/>
        </w:rPr>
        <w:t>To set up Auto EQ go into the CHARGE menu and highlight “EQ” and press “Enter”. Now press the SOFT RIGHT key labeled "AUTO EQ". Pressing the AUTO EQ soft key enters the Auto EQ setup menu screen.  The left side of the EQ setup menu will show and select the number of days, or "interval” between auto EQ charge cycles.  If set to zero (0), it will display MANUAL which is the same thing as DISABLED.</w:t>
      </w:r>
    </w:p>
    <w:p w:rsidR="001154F1" w:rsidRPr="00F61465" w:rsidRDefault="001154F1" w:rsidP="001154F1">
      <w:pPr>
        <w:keepNext/>
        <w:widowControl w:val="0"/>
        <w:suppressAutoHyphens/>
        <w:autoSpaceDE w:val="0"/>
        <w:autoSpaceDN w:val="0"/>
        <w:jc w:val="center"/>
        <w:textAlignment w:val="baseline"/>
        <w:rPr>
          <w:rFonts w:ascii="Times New Roman" w:eastAsia="Times New Roman" w:hAnsi="Times New Roman" w:cs="Times New Roman"/>
          <w:sz w:val="24"/>
          <w:szCs w:val="24"/>
        </w:rPr>
      </w:pPr>
      <w:r w:rsidRPr="00F61465">
        <w:rPr>
          <w:rFonts w:ascii="Times New Roman" w:eastAsia="MyriadPro-Light" w:hAnsi="Times New Roman" w:cs="Times New Roman"/>
          <w:noProof/>
          <w:kern w:val="3"/>
        </w:rPr>
        <w:drawing>
          <wp:inline distT="0" distB="0" distL="0" distR="0" wp14:anchorId="4BD129FA" wp14:editId="32443EF4">
            <wp:extent cx="3721210" cy="2115047"/>
            <wp:effectExtent l="133350" t="114300" r="146050" b="17145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EQ.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32328" cy="21213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154F1" w:rsidRPr="00F61465" w:rsidRDefault="001154F1" w:rsidP="001154F1">
      <w:pPr>
        <w:spacing w:after="200"/>
        <w:rPr>
          <w:rFonts w:ascii="Times New Roman" w:eastAsia="MyriadPro-Light" w:hAnsi="Times New Roman" w:cs="Times New Roman"/>
          <w:b/>
          <w:bCs/>
          <w:color w:val="4F81BD" w:themeColor="accent1"/>
          <w:kern w:val="3"/>
        </w:rPr>
      </w:pPr>
      <w:r>
        <w:rPr>
          <w:rFonts w:ascii="Times New Roman" w:eastAsia="Times New Roman" w:hAnsi="Times New Roman" w:cs="Times New Roman"/>
          <w:b/>
          <w:bCs/>
          <w:color w:val="4F81BD" w:themeColor="accent1"/>
          <w:sz w:val="18"/>
          <w:szCs w:val="18"/>
        </w:rPr>
        <w:t xml:space="preserve">                          </w:t>
      </w:r>
      <w:r w:rsidRPr="00F61465">
        <w:rPr>
          <w:rFonts w:ascii="Times New Roman" w:eastAsia="Times New Roman" w:hAnsi="Times New Roman" w:cs="Times New Roman"/>
          <w:b/>
          <w:bCs/>
          <w:color w:val="4F81BD" w:themeColor="accent1"/>
          <w:sz w:val="18"/>
          <w:szCs w:val="18"/>
        </w:rPr>
        <w:t xml:space="preserve">Figure </w:t>
      </w:r>
      <w:r w:rsidRPr="00F61465">
        <w:rPr>
          <w:rFonts w:ascii="Times New Roman" w:eastAsia="Times New Roman" w:hAnsi="Times New Roman" w:cs="Times New Roman"/>
          <w:b/>
          <w:bCs/>
          <w:color w:val="4F81BD" w:themeColor="accent1"/>
          <w:sz w:val="18"/>
          <w:szCs w:val="18"/>
        </w:rPr>
        <w:fldChar w:fldCharType="begin"/>
      </w:r>
      <w:r w:rsidRPr="00F61465">
        <w:rPr>
          <w:rFonts w:ascii="Times New Roman" w:eastAsia="Times New Roman" w:hAnsi="Times New Roman" w:cs="Times New Roman"/>
          <w:b/>
          <w:bCs/>
          <w:color w:val="4F81BD" w:themeColor="accent1"/>
          <w:sz w:val="18"/>
          <w:szCs w:val="18"/>
        </w:rPr>
        <w:instrText xml:space="preserve"> SEQ Figure \* ARABIC </w:instrText>
      </w:r>
      <w:r w:rsidRPr="00F61465">
        <w:rPr>
          <w:rFonts w:ascii="Times New Roman" w:eastAsia="Times New Roman" w:hAnsi="Times New Roman" w:cs="Times New Roman"/>
          <w:b/>
          <w:bCs/>
          <w:color w:val="4F81BD" w:themeColor="accent1"/>
          <w:sz w:val="18"/>
          <w:szCs w:val="18"/>
        </w:rPr>
        <w:fldChar w:fldCharType="separate"/>
      </w:r>
      <w:r>
        <w:rPr>
          <w:rFonts w:ascii="Times New Roman" w:eastAsia="Times New Roman" w:hAnsi="Times New Roman" w:cs="Times New Roman"/>
          <w:b/>
          <w:bCs/>
          <w:noProof/>
          <w:color w:val="4F81BD" w:themeColor="accent1"/>
          <w:sz w:val="18"/>
          <w:szCs w:val="18"/>
        </w:rPr>
        <w:t>12</w:t>
      </w:r>
      <w:r w:rsidRPr="00F61465">
        <w:rPr>
          <w:rFonts w:ascii="Times New Roman" w:eastAsia="Times New Roman" w:hAnsi="Times New Roman" w:cs="Times New Roman"/>
          <w:b/>
          <w:bCs/>
          <w:noProof/>
          <w:color w:val="4F81BD" w:themeColor="accent1"/>
          <w:sz w:val="18"/>
          <w:szCs w:val="18"/>
        </w:rPr>
        <w:fldChar w:fldCharType="end"/>
      </w:r>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r w:rsidRPr="00F61465">
        <w:rPr>
          <w:rFonts w:ascii="Times New Roman" w:eastAsia="MyriadPro-Light" w:hAnsi="Times New Roman" w:cs="Times New Roman"/>
          <w:kern w:val="3"/>
        </w:rPr>
        <w:t>On the right side of the Auto EQ setup menu is the number of DAYS that the Auto EQ will retry if it does not finish the number of Hours and Minutes the Classic has been programmed to EQ for during the first day. For instance you set the Auto EQ for an interval of every 30 days and the RE-TRY for 3 days. Then the first day it attempts an EQ the Classic only accumulates 1 hour of a 2 hour EQ cycle, the next day the Classic will re attempt the EQ cycle.  If the Classic still didn't finish the EQ cycle on the 2nd day of its 3 allotted re-try days, it will have one more day to try to finish the Equalize cycle. After this, if it did not complete the 2 hours of EQ time, it will not continue another day. The Classic will show “EQ DONE" on the status screen until either the start of the next day or until the user presses a button on the MNGP to stop it earlier.</w:t>
      </w:r>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r w:rsidRPr="00F61465">
        <w:rPr>
          <w:rFonts w:ascii="Times New Roman" w:eastAsia="MyriadPro-Light" w:hAnsi="Times New Roman" w:cs="Times New Roman"/>
          <w:kern w:val="3"/>
        </w:rPr>
        <w:t xml:space="preserve"> </w:t>
      </w:r>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r w:rsidRPr="00F61465">
        <w:rPr>
          <w:rFonts w:ascii="Times New Roman" w:eastAsia="MyriadPro-Light" w:hAnsi="Times New Roman" w:cs="Times New Roman"/>
          <w:kern w:val="3"/>
        </w:rPr>
        <w:t>At the bottom of the AUTO EQ screen shows the time, in hours and minutes, that the EQ is set for.</w:t>
      </w:r>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p>
    <w:p w:rsidR="001154F1" w:rsidRPr="00F61465" w:rsidRDefault="001154F1" w:rsidP="001154F1">
      <w:pPr>
        <w:widowControl w:val="0"/>
        <w:suppressAutoHyphens/>
        <w:autoSpaceDE w:val="0"/>
        <w:autoSpaceDN w:val="0"/>
        <w:textAlignment w:val="baseline"/>
        <w:rPr>
          <w:rFonts w:ascii="Times New Roman" w:eastAsia="MyriadPro-Light" w:hAnsi="Times New Roman" w:cs="Times New Roman"/>
          <w:kern w:val="3"/>
        </w:rPr>
      </w:pPr>
      <w:r w:rsidRPr="00F61465">
        <w:rPr>
          <w:rFonts w:ascii="Times New Roman" w:eastAsia="MyriadPro-Light" w:hAnsi="Times New Roman" w:cs="Times New Roman"/>
          <w:kern w:val="3"/>
        </w:rPr>
        <w:t>Pressing the Soft Right key, labeled "</w:t>
      </w:r>
      <w:r w:rsidRPr="00F61465">
        <w:rPr>
          <w:rFonts w:ascii="Times New Roman" w:eastAsia="MyriadPro-Light" w:hAnsi="Times New Roman" w:cs="Times New Roman"/>
          <w:bCs/>
          <w:kern w:val="3"/>
        </w:rPr>
        <w:t>VIEW</w:t>
      </w:r>
      <w:r w:rsidRPr="00F61465">
        <w:rPr>
          <w:rFonts w:ascii="Times New Roman" w:eastAsia="MyriadPro-Light" w:hAnsi="Times New Roman" w:cs="Times New Roman"/>
          <w:kern w:val="3"/>
        </w:rPr>
        <w:t xml:space="preserve">", takes you to a screen where you can view the interval and re-try counters (timers).   </w:t>
      </w:r>
    </w:p>
    <w:p w:rsidR="001154F1" w:rsidRDefault="001154F1"/>
    <w:p w:rsidR="00BC59B1" w:rsidRPr="00BC59B1" w:rsidRDefault="00BC59B1" w:rsidP="00BC59B1">
      <w:pPr>
        <w:keepNext/>
        <w:spacing w:before="240" w:after="120" w:line="276" w:lineRule="auto"/>
        <w:outlineLvl w:val="0"/>
        <w:rPr>
          <w:rFonts w:ascii="Times New Roman" w:eastAsia="MyriadPro-Light" w:hAnsi="Times New Roman" w:cs="MyriadPro-Light"/>
          <w:b/>
          <w:bCs/>
          <w:kern w:val="32"/>
          <w:sz w:val="32"/>
          <w:szCs w:val="32"/>
        </w:rPr>
      </w:pPr>
      <w:bookmarkStart w:id="99" w:name="_Toc326745608"/>
      <w:bookmarkStart w:id="100" w:name="_Toc345310944"/>
      <w:r w:rsidRPr="00BC59B1">
        <w:rPr>
          <w:rFonts w:ascii="Times New Roman" w:eastAsia="MyriadPro-Light" w:hAnsi="Times New Roman" w:cs="MyriadPro-Light"/>
          <w:b/>
          <w:bCs/>
          <w:kern w:val="32"/>
          <w:sz w:val="32"/>
          <w:szCs w:val="32"/>
        </w:rPr>
        <w:lastRenderedPageBreak/>
        <w:t>Standard Classic programming</w:t>
      </w:r>
      <w:bookmarkEnd w:id="99"/>
      <w:bookmarkEnd w:id="100"/>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01" w:name="_Toc326745609"/>
      <w:bookmarkStart w:id="102" w:name="_Toc345310945"/>
      <w:r w:rsidRPr="00BC59B1">
        <w:rPr>
          <w:rFonts w:ascii="Times New Roman" w:eastAsia="MyriadPro-Light" w:hAnsi="Times New Roman" w:cs="Times New Roman"/>
          <w:bCs/>
          <w:iCs/>
          <w:color w:val="000000"/>
          <w:sz w:val="32"/>
          <w:szCs w:val="32"/>
        </w:rPr>
        <w:t>Commissioning the Classic (Quick Start)</w:t>
      </w:r>
      <w:bookmarkEnd w:id="101"/>
      <w:bookmarkEnd w:id="102"/>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The Classic will enter into the Quick Set screens upon initial power up. If the Classic does not enter into the quick set or you want to restore to Factory Default follow these steps to get initiate a Quick Set.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numPr>
          <w:ilvl w:val="0"/>
          <w:numId w:val="6"/>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With the power off to the Classic Hold the left and right arrow buttons down.</w:t>
      </w:r>
    </w:p>
    <w:p w:rsidR="00BC59B1" w:rsidRPr="00BC59B1" w:rsidRDefault="00BC59B1" w:rsidP="00BC59B1">
      <w:pPr>
        <w:widowControl w:val="0"/>
        <w:numPr>
          <w:ilvl w:val="0"/>
          <w:numId w:val="6"/>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Turn the power on to the Classic and continue to hold the arrow buttons until the setup screen is displayed.</w:t>
      </w:r>
    </w:p>
    <w:p w:rsidR="00BC59B1" w:rsidRPr="00BC59B1" w:rsidRDefault="00BC59B1" w:rsidP="00BC59B1">
      <w:pPr>
        <w:widowControl w:val="0"/>
        <w:numPr>
          <w:ilvl w:val="0"/>
          <w:numId w:val="6"/>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Answer the questions on the next few screens to complete the Quick Set.</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 </w:t>
      </w: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03" w:name="_Toc300241926"/>
      <w:bookmarkStart w:id="104" w:name="_Ref326073951"/>
      <w:bookmarkStart w:id="105" w:name="_Toc326745610"/>
      <w:bookmarkStart w:id="106" w:name="_Toc345310946"/>
      <w:r w:rsidRPr="00BC59B1">
        <w:rPr>
          <w:rFonts w:ascii="Times New Roman" w:eastAsia="MyriadPro-Light" w:hAnsi="Times New Roman" w:cs="Times New Roman"/>
          <w:bCs/>
          <w:iCs/>
          <w:color w:val="000000"/>
          <w:sz w:val="32"/>
          <w:szCs w:val="32"/>
        </w:rPr>
        <w:t>Battery Charge Stages and Meanings</w:t>
      </w:r>
      <w:bookmarkEnd w:id="103"/>
      <w:bookmarkEnd w:id="104"/>
      <w:bookmarkEnd w:id="105"/>
      <w:bookmarkEnd w:id="106"/>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bookmarkStart w:id="107" w:name="_Toc300241927"/>
      <w:r w:rsidRPr="00BC59B1">
        <w:rPr>
          <w:rFonts w:ascii="Times New Roman" w:eastAsia="Arial Unicode MS" w:hAnsi="Times New Roman" w:cs="Tahoma"/>
          <w:kern w:val="3"/>
          <w:sz w:val="24"/>
          <w:szCs w:val="24"/>
        </w:rPr>
        <w:t>Bulk MPPT</w:t>
      </w:r>
      <w:bookmarkEnd w:id="107"/>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This stage of the Classic means; that the Classic will be putting out as much current as it can to raise the battery voltage to the absorb voltage set point. This is also known as constant current mode.</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bookmarkStart w:id="108" w:name="_Toc300241928"/>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Absorb</w:t>
      </w:r>
      <w:bookmarkEnd w:id="108"/>
    </w:p>
    <w:p w:rsidR="00BC59B1" w:rsidRPr="00BC59B1" w:rsidRDefault="00BC59B1" w:rsidP="00BC59B1">
      <w:pPr>
        <w:widowControl w:val="0"/>
        <w:suppressAutoHyphens/>
        <w:autoSpaceDE w:val="0"/>
        <w:autoSpaceDN w:val="0"/>
        <w:textAlignment w:val="baseline"/>
        <w:rPr>
          <w:rFonts w:ascii="Times New Roman" w:eastAsia="MyriadPro-Light" w:hAnsi="Times New Roman" w:cs="Times New Roman"/>
          <w:kern w:val="3"/>
          <w:sz w:val="24"/>
          <w:szCs w:val="24"/>
        </w:rPr>
      </w:pPr>
      <w:r w:rsidRPr="00BC59B1">
        <w:rPr>
          <w:rFonts w:ascii="Times New Roman" w:eastAsia="MyriadPro-Light" w:hAnsi="Times New Roman" w:cs="MyriadPro-Light"/>
          <w:kern w:val="3"/>
          <w:sz w:val="24"/>
          <w:szCs w:val="24"/>
        </w:rPr>
        <w:t xml:space="preserve">This stage means that the Classic will maintain the absorb set point voltage until the batteries are charged. This stage is terminated at the end of the Absorb time or the End Amps set point whichever is reached first. At this stage the classic is not putting out maximum current, as that would </w:t>
      </w:r>
      <w:r w:rsidRPr="00BC59B1">
        <w:rPr>
          <w:rFonts w:ascii="Times New Roman" w:eastAsia="MyriadPro-Light" w:hAnsi="Times New Roman" w:cs="Times New Roman"/>
          <w:kern w:val="3"/>
          <w:sz w:val="24"/>
          <w:szCs w:val="24"/>
        </w:rPr>
        <w:t xml:space="preserve">increase the battery voltage over the Absorb set point. This is also referred to as constant voltage mode. </w:t>
      </w:r>
    </w:p>
    <w:p w:rsidR="00BC59B1" w:rsidRPr="00BC59B1" w:rsidRDefault="00BC59B1" w:rsidP="00BC59B1">
      <w:pPr>
        <w:widowControl w:val="0"/>
        <w:suppressAutoHyphens/>
        <w:autoSpaceDE w:val="0"/>
        <w:autoSpaceDN w:val="0"/>
        <w:textAlignment w:val="baseline"/>
        <w:rPr>
          <w:rFonts w:ascii="Times New Roman" w:eastAsia="MyriadPro-Light" w:hAnsi="Times New Roman" w:cs="Times New Roman"/>
          <w:kern w:val="3"/>
          <w:sz w:val="24"/>
          <w:szCs w:val="24"/>
        </w:rPr>
      </w:pPr>
      <w:r w:rsidRPr="00BC59B1">
        <w:rPr>
          <w:rFonts w:ascii="Times New Roman" w:eastAsia="MyriadPro-Light" w:hAnsi="Times New Roman" w:cs="Times New Roman"/>
          <w:kern w:val="3"/>
          <w:sz w:val="24"/>
          <w:szCs w:val="24"/>
        </w:rPr>
        <w:t>The absorb time is proportional to the bulk time. (i.e. the time bulk takes to reach the absorb voltage.) The battery it’s considered “full” at the end of the absorb charge cycle.</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bookmarkStart w:id="109" w:name="_Toc300241929"/>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Float</w:t>
      </w:r>
      <w:bookmarkEnd w:id="109"/>
    </w:p>
    <w:p w:rsidR="00BC59B1" w:rsidRPr="00BC59B1" w:rsidRDefault="00BC59B1" w:rsidP="00BC59B1">
      <w:pPr>
        <w:autoSpaceDE w:val="0"/>
        <w:autoSpaceDN w:val="0"/>
        <w:adjustRightInd w:val="0"/>
        <w:rPr>
          <w:rFonts w:ascii="Times New Roman" w:eastAsia="Times New Roman" w:hAnsi="Times New Roman" w:cs="Times New Roman"/>
          <w:color w:val="231F20"/>
          <w:sz w:val="24"/>
          <w:szCs w:val="24"/>
        </w:rPr>
      </w:pPr>
      <w:r w:rsidRPr="00BC59B1">
        <w:rPr>
          <w:rFonts w:ascii="Times New Roman" w:eastAsia="Times New Roman" w:hAnsi="Times New Roman" w:cs="Times New Roman"/>
          <w:color w:val="231F20"/>
          <w:sz w:val="24"/>
          <w:szCs w:val="24"/>
        </w:rPr>
        <w:t xml:space="preserve">A </w:t>
      </w:r>
      <w:r w:rsidRPr="00BC59B1">
        <w:rPr>
          <w:rFonts w:ascii="Times New Roman" w:eastAsia="Times New Roman" w:hAnsi="Times New Roman" w:cs="Times New Roman"/>
          <w:i/>
          <w:iCs/>
          <w:color w:val="231F20"/>
          <w:sz w:val="24"/>
          <w:szCs w:val="24"/>
        </w:rPr>
        <w:t xml:space="preserve">Float </w:t>
      </w:r>
      <w:r w:rsidRPr="00BC59B1">
        <w:rPr>
          <w:rFonts w:ascii="Times New Roman" w:eastAsia="Times New Roman" w:hAnsi="Times New Roman" w:cs="Times New Roman"/>
          <w:color w:val="231F20"/>
          <w:sz w:val="24"/>
          <w:szCs w:val="24"/>
        </w:rPr>
        <w:t xml:space="preserve">cycle follows after the </w:t>
      </w:r>
      <w:r w:rsidRPr="00BC59B1">
        <w:rPr>
          <w:rFonts w:ascii="Times New Roman" w:eastAsia="Times New Roman" w:hAnsi="Times New Roman" w:cs="Times New Roman"/>
          <w:i/>
          <w:iCs/>
          <w:color w:val="231F20"/>
          <w:sz w:val="24"/>
          <w:szCs w:val="24"/>
        </w:rPr>
        <w:t xml:space="preserve">Absorb </w:t>
      </w:r>
      <w:r w:rsidRPr="00BC59B1">
        <w:rPr>
          <w:rFonts w:ascii="Times New Roman" w:eastAsia="Times New Roman" w:hAnsi="Times New Roman" w:cs="Times New Roman"/>
          <w:color w:val="231F20"/>
          <w:sz w:val="24"/>
          <w:szCs w:val="24"/>
        </w:rPr>
        <w:t xml:space="preserve">cycle is completed; </w:t>
      </w:r>
      <w:r w:rsidRPr="00BC59B1">
        <w:rPr>
          <w:rFonts w:ascii="Times New Roman" w:eastAsia="Times New Roman" w:hAnsi="Times New Roman" w:cs="Times New Roman"/>
          <w:i/>
          <w:iCs/>
          <w:color w:val="231F20"/>
          <w:sz w:val="24"/>
          <w:szCs w:val="24"/>
        </w:rPr>
        <w:t xml:space="preserve">Float </w:t>
      </w:r>
      <w:r w:rsidRPr="00BC59B1">
        <w:rPr>
          <w:rFonts w:ascii="Times New Roman" w:eastAsia="Times New Roman" w:hAnsi="Times New Roman" w:cs="Times New Roman"/>
          <w:color w:val="231F20"/>
          <w:sz w:val="24"/>
          <w:szCs w:val="24"/>
        </w:rPr>
        <w:t>is displayed on the screen. Battery voltage is held at the float voltage set point.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bookmarkStart w:id="110" w:name="_Toc300241930"/>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Equalize</w:t>
      </w:r>
      <w:bookmarkEnd w:id="110"/>
    </w:p>
    <w:p w:rsidR="00BC59B1" w:rsidRPr="00BC59B1" w:rsidRDefault="00BC59B1" w:rsidP="00BC59B1">
      <w:pPr>
        <w:autoSpaceDE w:val="0"/>
        <w:autoSpaceDN w:val="0"/>
        <w:adjustRightInd w:val="0"/>
        <w:rPr>
          <w:rFonts w:ascii="Times New Roman" w:eastAsia="Times New Roman" w:hAnsi="Times New Roman" w:cs="Times New Roman"/>
          <w:color w:val="231F20"/>
          <w:sz w:val="24"/>
          <w:szCs w:val="24"/>
        </w:rPr>
      </w:pPr>
      <w:r w:rsidRPr="00BC59B1">
        <w:rPr>
          <w:rFonts w:ascii="Times New Roman" w:eastAsia="MyriadPro-Light" w:hAnsi="Times New Roman" w:cs="MyriadPro-Light"/>
          <w:kern w:val="3"/>
          <w:sz w:val="24"/>
          <w:szCs w:val="24"/>
        </w:rPr>
        <w:t xml:space="preserve">Equalization function can be manually initiated or can be set up to Auto Equalize, </w:t>
      </w:r>
      <w:r w:rsidRPr="00BC59B1">
        <w:rPr>
          <w:rFonts w:ascii="Times New Roman" w:eastAsia="MyriadPro-Light" w:hAnsi="Times New Roman" w:cs="MyriadPro-Light"/>
          <w:color w:val="000000"/>
          <w:kern w:val="3"/>
          <w:sz w:val="24"/>
          <w:szCs w:val="24"/>
        </w:rPr>
        <w:t xml:space="preserve">refer to page </w:t>
      </w:r>
      <w:r w:rsidRPr="00BC59B1">
        <w:rPr>
          <w:rFonts w:ascii="Times New Roman" w:eastAsia="MyriadPro-Light" w:hAnsi="Times New Roman" w:cs="MyriadPro-Light"/>
          <w:color w:val="000000"/>
          <w:kern w:val="3"/>
          <w:sz w:val="24"/>
          <w:szCs w:val="24"/>
        </w:rPr>
        <w:fldChar w:fldCharType="begin"/>
      </w:r>
      <w:r w:rsidRPr="00BC59B1">
        <w:rPr>
          <w:rFonts w:ascii="Times New Roman" w:eastAsia="MyriadPro-Light" w:hAnsi="Times New Roman" w:cs="MyriadPro-Light"/>
          <w:color w:val="000000"/>
          <w:kern w:val="3"/>
          <w:sz w:val="24"/>
          <w:szCs w:val="24"/>
        </w:rPr>
        <w:instrText xml:space="preserve"> PAGEREF _Ref325629877 \h </w:instrText>
      </w:r>
      <w:r w:rsidRPr="00BC59B1">
        <w:rPr>
          <w:rFonts w:ascii="Times New Roman" w:eastAsia="MyriadPro-Light" w:hAnsi="Times New Roman" w:cs="MyriadPro-Light"/>
          <w:color w:val="000000"/>
          <w:kern w:val="3"/>
          <w:sz w:val="24"/>
          <w:szCs w:val="24"/>
        </w:rPr>
      </w:r>
      <w:r w:rsidRPr="00BC59B1">
        <w:rPr>
          <w:rFonts w:ascii="Times New Roman" w:eastAsia="MyriadPro-Light" w:hAnsi="Times New Roman" w:cs="MyriadPro-Light"/>
          <w:color w:val="000000"/>
          <w:kern w:val="3"/>
          <w:sz w:val="24"/>
          <w:szCs w:val="24"/>
        </w:rPr>
        <w:fldChar w:fldCharType="separate"/>
      </w:r>
      <w:r w:rsidRPr="00BC59B1">
        <w:rPr>
          <w:rFonts w:ascii="Times New Roman" w:eastAsia="MyriadPro-Light" w:hAnsi="Times New Roman" w:cs="MyriadPro-Light"/>
          <w:noProof/>
          <w:color w:val="000000"/>
          <w:kern w:val="3"/>
          <w:sz w:val="24"/>
          <w:szCs w:val="24"/>
        </w:rPr>
        <w:t>26</w:t>
      </w:r>
      <w:r w:rsidRPr="00BC59B1">
        <w:rPr>
          <w:rFonts w:ascii="Times New Roman" w:eastAsia="MyriadPro-Light" w:hAnsi="Times New Roman" w:cs="MyriadPro-Light"/>
          <w:color w:val="000000"/>
          <w:kern w:val="3"/>
          <w:sz w:val="24"/>
          <w:szCs w:val="24"/>
        </w:rPr>
        <w:fldChar w:fldCharType="end"/>
      </w:r>
      <w:r w:rsidRPr="00BC59B1">
        <w:rPr>
          <w:rFonts w:ascii="Times New Roman" w:eastAsia="MyriadPro-Light" w:hAnsi="Times New Roman" w:cs="MyriadPro-Light"/>
          <w:color w:val="000000"/>
          <w:kern w:val="3"/>
          <w:sz w:val="24"/>
          <w:szCs w:val="24"/>
        </w:rPr>
        <w:t xml:space="preserve"> for details on setting up EQ.  </w:t>
      </w:r>
      <w:r w:rsidRPr="00BC59B1">
        <w:rPr>
          <w:rFonts w:ascii="Times New Roman" w:eastAsia="Times New Roman" w:hAnsi="Times New Roman" w:cs="Times New Roman"/>
          <w:color w:val="000000"/>
          <w:sz w:val="24"/>
          <w:szCs w:val="24"/>
        </w:rPr>
        <w:t>The intent of an equalization charge is to bring all battery cells to an equal</w:t>
      </w:r>
      <w:r w:rsidRPr="00BC59B1">
        <w:rPr>
          <w:rFonts w:ascii="Times New Roman" w:eastAsia="Times New Roman" w:hAnsi="Times New Roman" w:cs="Times New Roman"/>
          <w:color w:val="231F20"/>
          <w:sz w:val="24"/>
          <w:szCs w:val="24"/>
        </w:rPr>
        <w:t xml:space="preserve"> voltage by a controller deliberate overcharge. The goal is to return each battery cell to its optimum condition through a series of voltage controlled chemical reactions inside the batteries.</w:t>
      </w:r>
    </w:p>
    <w:p w:rsidR="00BC59B1" w:rsidRPr="00BC59B1" w:rsidRDefault="00BC59B1" w:rsidP="00BC59B1">
      <w:pPr>
        <w:autoSpaceDE w:val="0"/>
        <w:autoSpaceDN w:val="0"/>
        <w:adjustRightInd w:val="0"/>
        <w:rPr>
          <w:rFonts w:ascii="Times New Roman" w:eastAsia="Times New Roman" w:hAnsi="Times New Roman" w:cs="Times New Roman"/>
          <w:color w:val="231F20"/>
          <w:sz w:val="24"/>
          <w:szCs w:val="24"/>
        </w:rPr>
      </w:pPr>
    </w:p>
    <w:p w:rsidR="00BC59B1" w:rsidRPr="00BC59B1" w:rsidRDefault="00BC59B1" w:rsidP="00BC59B1">
      <w:pPr>
        <w:keepNext/>
        <w:spacing w:before="240" w:after="60" w:line="276" w:lineRule="auto"/>
        <w:outlineLvl w:val="2"/>
        <w:rPr>
          <w:rFonts w:ascii="Times New Roman" w:eastAsia="Times New Roman" w:hAnsi="Times New Roman" w:cs="Times New Roman"/>
          <w:bCs/>
          <w:sz w:val="28"/>
          <w:szCs w:val="26"/>
        </w:rPr>
      </w:pPr>
      <w:bookmarkStart w:id="111" w:name="_Ref326074037"/>
      <w:bookmarkStart w:id="112" w:name="_Toc326745611"/>
      <w:bookmarkStart w:id="113" w:name="_Toc345310947"/>
      <w:r w:rsidRPr="00BC59B1">
        <w:rPr>
          <w:rFonts w:ascii="Times New Roman" w:eastAsia="Times New Roman" w:hAnsi="Times New Roman" w:cs="Times New Roman"/>
          <w:bCs/>
          <w:sz w:val="28"/>
          <w:szCs w:val="26"/>
        </w:rPr>
        <w:t>Resting</w:t>
      </w:r>
      <w:bookmarkEnd w:id="111"/>
      <w:bookmarkEnd w:id="112"/>
      <w:bookmarkEnd w:id="113"/>
    </w:p>
    <w:p w:rsidR="00BC59B1" w:rsidRPr="00BC59B1" w:rsidRDefault="0091492F" w:rsidP="00BC59B1">
      <w:pPr>
        <w:autoSpaceDE w:val="0"/>
        <w:autoSpaceDN w:val="0"/>
        <w:adjustRightInd w:val="0"/>
        <w:rPr>
          <w:rFonts w:ascii="Times New Roman" w:eastAsia="Times New Roman" w:hAnsi="Times New Roman" w:cs="Times New Roman"/>
          <w:color w:val="231F20"/>
        </w:rPr>
      </w:pPr>
      <w:r>
        <w:rPr>
          <w:rFonts w:ascii="Times New Roman" w:eastAsia="Times New Roman" w:hAnsi="Times New Roman" w:cs="Times New Roman"/>
          <w:color w:val="231F20"/>
        </w:rPr>
        <w:t>“</w:t>
      </w:r>
      <w:r w:rsidR="00BC59B1" w:rsidRPr="00BC59B1">
        <w:rPr>
          <w:rFonts w:ascii="Times New Roman" w:eastAsia="Times New Roman" w:hAnsi="Times New Roman" w:cs="Times New Roman"/>
          <w:color w:val="231F20"/>
        </w:rPr>
        <w:t>Resting</w:t>
      </w:r>
      <w:r>
        <w:rPr>
          <w:rFonts w:ascii="Times New Roman" w:eastAsia="Times New Roman" w:hAnsi="Times New Roman" w:cs="Times New Roman"/>
          <w:color w:val="231F20"/>
        </w:rPr>
        <w:t>”</w:t>
      </w:r>
      <w:r w:rsidR="00BC59B1" w:rsidRPr="00BC59B1">
        <w:rPr>
          <w:rFonts w:ascii="Times New Roman" w:eastAsia="Times New Roman" w:hAnsi="Times New Roman" w:cs="Times New Roman"/>
          <w:color w:val="231F20"/>
        </w:rPr>
        <w:t xml:space="preserve"> will show </w:t>
      </w:r>
      <w:r>
        <w:rPr>
          <w:rFonts w:ascii="Times New Roman" w:eastAsia="Times New Roman" w:hAnsi="Times New Roman" w:cs="Times New Roman"/>
          <w:color w:val="231F20"/>
        </w:rPr>
        <w:t xml:space="preserve">on the display </w:t>
      </w:r>
      <w:r w:rsidR="00BC59B1" w:rsidRPr="00BC59B1">
        <w:rPr>
          <w:rFonts w:ascii="Times New Roman" w:eastAsia="Times New Roman" w:hAnsi="Times New Roman" w:cs="Times New Roman"/>
          <w:color w:val="231F20"/>
        </w:rPr>
        <w:t>when the Classic is not charging the batteries</w:t>
      </w:r>
      <w:r>
        <w:rPr>
          <w:rFonts w:ascii="Times New Roman" w:eastAsia="Times New Roman" w:hAnsi="Times New Roman" w:cs="Times New Roman"/>
          <w:color w:val="231F20"/>
        </w:rPr>
        <w:t>,</w:t>
      </w:r>
      <w:r w:rsidR="00BC59B1" w:rsidRPr="00BC59B1">
        <w:rPr>
          <w:rFonts w:ascii="Times New Roman" w:eastAsia="Times New Roman" w:hAnsi="Times New Roman" w:cs="Times New Roman"/>
          <w:color w:val="231F20"/>
        </w:rPr>
        <w:t xml:space="preserve"> this is typically d</w:t>
      </w:r>
      <w:r>
        <w:rPr>
          <w:rFonts w:ascii="Times New Roman" w:eastAsia="Times New Roman" w:hAnsi="Times New Roman" w:cs="Times New Roman"/>
          <w:color w:val="231F20"/>
        </w:rPr>
        <w:t>ue</w:t>
      </w:r>
      <w:r w:rsidR="00BC59B1" w:rsidRPr="00BC59B1">
        <w:rPr>
          <w:rFonts w:ascii="Times New Roman" w:eastAsia="Times New Roman" w:hAnsi="Times New Roman" w:cs="Times New Roman"/>
          <w:color w:val="231F20"/>
        </w:rPr>
        <w:t xml:space="preserve"> to low light.</w:t>
      </w:r>
    </w:p>
    <w:p w:rsidR="00BC59B1" w:rsidRPr="00BC59B1" w:rsidRDefault="00BC59B1" w:rsidP="00BC59B1">
      <w:pPr>
        <w:autoSpaceDE w:val="0"/>
        <w:autoSpaceDN w:val="0"/>
        <w:adjustRightInd w:val="0"/>
        <w:rPr>
          <w:rFonts w:ascii="Times New Roman" w:eastAsia="Times New Roman" w:hAnsi="Times New Roman" w:cs="Times New Roman"/>
          <w:color w:val="231F20"/>
        </w:rPr>
      </w:pPr>
    </w:p>
    <w:p w:rsidR="00BC59B1" w:rsidRPr="00BC59B1" w:rsidRDefault="00BC59B1" w:rsidP="00BC59B1">
      <w:pPr>
        <w:keepNext/>
        <w:spacing w:before="240" w:after="60" w:line="276" w:lineRule="auto"/>
        <w:outlineLvl w:val="2"/>
        <w:rPr>
          <w:rFonts w:ascii="Times New Roman" w:eastAsia="Times New Roman" w:hAnsi="Times New Roman" w:cs="Times New Roman"/>
          <w:bCs/>
          <w:sz w:val="28"/>
          <w:szCs w:val="26"/>
        </w:rPr>
      </w:pPr>
      <w:bookmarkStart w:id="114" w:name="_Toc326745612"/>
      <w:bookmarkStart w:id="115" w:name="_Toc345310948"/>
      <w:r w:rsidRPr="00BC59B1">
        <w:rPr>
          <w:rFonts w:ascii="Times New Roman" w:eastAsia="Times New Roman" w:hAnsi="Times New Roman" w:cs="Times New Roman"/>
          <w:bCs/>
          <w:sz w:val="28"/>
          <w:szCs w:val="26"/>
        </w:rPr>
        <w:lastRenderedPageBreak/>
        <w:t>Mode is OFF</w:t>
      </w:r>
      <w:bookmarkEnd w:id="114"/>
      <w:bookmarkEnd w:id="115"/>
    </w:p>
    <w:p w:rsidR="00BC59B1" w:rsidRPr="00BC59B1" w:rsidRDefault="00BC59B1" w:rsidP="00BC59B1">
      <w:pPr>
        <w:autoSpaceDE w:val="0"/>
        <w:autoSpaceDN w:val="0"/>
        <w:adjustRightInd w:val="0"/>
        <w:rPr>
          <w:rFonts w:ascii="Times New Roman" w:eastAsia="Calibri" w:hAnsi="Times New Roman" w:cs="Times New Roman"/>
        </w:rPr>
      </w:pPr>
      <w:r w:rsidRPr="00BC59B1">
        <w:rPr>
          <w:rFonts w:ascii="Times New Roman" w:eastAsia="Calibri" w:hAnsi="Times New Roman" w:cs="Times New Roman"/>
        </w:rPr>
        <w:t>The Classic is unique, it has multiple charging algorithms for just about any DC input. Because we support such a wide variety of DC inputs we have also added a software “ON” and “OFF” feature. This software “Switch” basically turns the relay off effectively disconnecting the input source so the Classic will not charge the battery. If you see “Mode is Off” in the bottom right corner of the display then the Mode may have got turned off. To turn the mode back “ON” push the Main Menu button several times until “Wizard” is highlighted. Scroll to the right until “Mode” is highlighted and press “Enter”. On this screen “OFF” should be highlighted use the up or down arrow to change it to “ON” and press “Enter”. Press the Status button once to return to the main status screen.</w:t>
      </w:r>
    </w:p>
    <w:p w:rsidR="00BC59B1" w:rsidRPr="00BC59B1" w:rsidRDefault="00BC59B1" w:rsidP="00BC59B1">
      <w:pPr>
        <w:widowControl w:val="0"/>
        <w:suppressAutoHyphens/>
        <w:autoSpaceDN w:val="0"/>
        <w:textAlignment w:val="baseline"/>
        <w:rPr>
          <w:rFonts w:ascii="Calibri" w:eastAsia="Calibri" w:hAnsi="Calibri" w:cs="Times New Roman"/>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rPr>
      </w:pPr>
      <w:r w:rsidRPr="00BC59B1">
        <w:rPr>
          <w:rFonts w:ascii="Calibri" w:eastAsia="Calibri" w:hAnsi="Calibri" w:cs="Times New Roman"/>
        </w:rPr>
        <w:t>Note: This is the same menu you would use to change between Charging algorithms IE Solar, Hydro etc</w:t>
      </w: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16" w:name="_Toc300241931"/>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p>
    <w:bookmarkEnd w:id="116"/>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17" w:name="_Toc326745613"/>
      <w:bookmarkStart w:id="118" w:name="_Toc345310949"/>
      <w:r w:rsidRPr="00BC59B1">
        <w:rPr>
          <w:rFonts w:ascii="Times New Roman" w:eastAsia="MyriadPro-Light" w:hAnsi="Times New Roman" w:cs="Times New Roman"/>
          <w:bCs/>
          <w:iCs/>
          <w:color w:val="000000"/>
          <w:sz w:val="32"/>
          <w:szCs w:val="32"/>
        </w:rPr>
        <w:t>Adjusting Absorb, Equalize and Float Voltages</w:t>
      </w:r>
      <w:bookmarkEnd w:id="117"/>
      <w:bookmarkEnd w:id="118"/>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Absorb, Equalize and Float voltages are fully adjustable. You will need to get the actual voltages from the battery manufacturer. To adjust these voltages follow the steps below.</w:t>
      </w:r>
    </w:p>
    <w:p w:rsidR="00BC59B1" w:rsidRPr="00BC59B1" w:rsidRDefault="00BC59B1" w:rsidP="00BC59B1">
      <w:pPr>
        <w:widowControl w:val="0"/>
        <w:numPr>
          <w:ilvl w:val="0"/>
          <w:numId w:val="8"/>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Press Main Menu to enter the Main Menu</w:t>
      </w:r>
    </w:p>
    <w:p w:rsidR="00BC59B1" w:rsidRPr="00BC59B1" w:rsidRDefault="00BC59B1" w:rsidP="00BC59B1">
      <w:pPr>
        <w:widowControl w:val="0"/>
        <w:numPr>
          <w:ilvl w:val="0"/>
          <w:numId w:val="8"/>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Scroll right or left until Charge is highlighted and push the Enter button</w:t>
      </w:r>
    </w:p>
    <w:p w:rsidR="00BC59B1" w:rsidRPr="00BC59B1" w:rsidRDefault="00BC59B1" w:rsidP="00BC59B1">
      <w:pPr>
        <w:widowControl w:val="0"/>
        <w:numPr>
          <w:ilvl w:val="0"/>
          <w:numId w:val="8"/>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Highlight Volts and press the Enter button</w:t>
      </w:r>
    </w:p>
    <w:p w:rsidR="00BC59B1" w:rsidRPr="00BC59B1" w:rsidRDefault="00BC59B1" w:rsidP="00BC59B1">
      <w:pPr>
        <w:widowControl w:val="0"/>
        <w:numPr>
          <w:ilvl w:val="0"/>
          <w:numId w:val="8"/>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Use left and right arrows keys to highlight the set point voltage to adjust</w:t>
      </w:r>
    </w:p>
    <w:p w:rsidR="00BC59B1" w:rsidRPr="00BC59B1" w:rsidRDefault="00BC59B1" w:rsidP="00BC59B1">
      <w:pPr>
        <w:widowControl w:val="0"/>
        <w:numPr>
          <w:ilvl w:val="0"/>
          <w:numId w:val="8"/>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Use up and down arrow keys to lower or raise the voltage</w:t>
      </w:r>
    </w:p>
    <w:p w:rsidR="00BC59B1" w:rsidRPr="00BC59B1" w:rsidRDefault="00BC59B1" w:rsidP="00BC59B1">
      <w:pPr>
        <w:widowControl w:val="0"/>
        <w:numPr>
          <w:ilvl w:val="0"/>
          <w:numId w:val="8"/>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Press the Enter button to save the new voltages.</w:t>
      </w:r>
    </w:p>
    <w:p w:rsidR="00BC59B1" w:rsidRPr="00BC59B1" w:rsidRDefault="00BC59B1" w:rsidP="00BC59B1">
      <w:pPr>
        <w:widowControl w:val="0"/>
        <w:suppressAutoHyphens/>
        <w:autoSpaceDN w:val="0"/>
        <w:textAlignment w:val="baseline"/>
        <w:outlineLvl w:val="0"/>
        <w:rPr>
          <w:rFonts w:ascii="Times New Roman" w:eastAsia="Arial Unicode MS" w:hAnsi="Times New Roman" w:cs="Tahoma"/>
          <w:b/>
          <w:kern w:val="3"/>
          <w:sz w:val="32"/>
          <w:szCs w:val="32"/>
        </w:rPr>
      </w:pPr>
      <w:bookmarkStart w:id="119" w:name="_Toc300241932"/>
    </w:p>
    <w:p w:rsidR="00BC59B1" w:rsidRPr="00BC59B1" w:rsidRDefault="00BC59B1" w:rsidP="00BC59B1">
      <w:pPr>
        <w:widowControl w:val="0"/>
        <w:suppressAutoHyphens/>
        <w:autoSpaceDN w:val="0"/>
        <w:textAlignment w:val="baseline"/>
        <w:outlineLvl w:val="1"/>
        <w:rPr>
          <w:rFonts w:ascii="Times New Roman" w:eastAsia="Arial Unicode MS" w:hAnsi="Times New Roman" w:cs="Tahoma"/>
          <w:kern w:val="3"/>
          <w:sz w:val="32"/>
          <w:szCs w:val="32"/>
        </w:rPr>
      </w:pPr>
      <w:bookmarkStart w:id="120" w:name="_Toc326745614"/>
      <w:bookmarkStart w:id="121" w:name="_Toc345310950"/>
      <w:r w:rsidRPr="00BC59B1">
        <w:rPr>
          <w:rFonts w:ascii="Times New Roman" w:eastAsia="Arial Unicode MS" w:hAnsi="Times New Roman" w:cs="Tahoma"/>
          <w:kern w:val="3"/>
          <w:sz w:val="32"/>
          <w:szCs w:val="32"/>
        </w:rPr>
        <w:t>Current Limit</w:t>
      </w:r>
      <w:bookmarkEnd w:id="120"/>
      <w:bookmarkEnd w:id="121"/>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The Classic has a current limit component which interacts with the temperature of the charge controller. </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If the Classic is exposed to extremely hot ambient conditions the output current will be reduced automatically to keep the charge controller safe, if the orange LED comes on, on the MNGP it means that the Classic is in current limit mode. If you believe the Classic is not hot and the orange LED is on, most likely the current limit set point is too low. To check this follow steps bellow.</w:t>
      </w:r>
    </w:p>
    <w:p w:rsidR="00BC59B1" w:rsidRPr="00BC59B1" w:rsidRDefault="00BC59B1" w:rsidP="00BC59B1">
      <w:pPr>
        <w:widowControl w:val="0"/>
        <w:numPr>
          <w:ilvl w:val="0"/>
          <w:numId w:val="12"/>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Press Main Menu </w:t>
      </w:r>
    </w:p>
    <w:p w:rsidR="00BC59B1" w:rsidRPr="00BC59B1" w:rsidRDefault="00BC59B1" w:rsidP="00BC59B1">
      <w:pPr>
        <w:widowControl w:val="0"/>
        <w:numPr>
          <w:ilvl w:val="0"/>
          <w:numId w:val="12"/>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Highlight the CHARGE menu and press the Enter Button </w:t>
      </w:r>
    </w:p>
    <w:p w:rsidR="00BC59B1" w:rsidRPr="00BC59B1" w:rsidRDefault="00BC59B1" w:rsidP="00BC59B1">
      <w:pPr>
        <w:widowControl w:val="0"/>
        <w:numPr>
          <w:ilvl w:val="0"/>
          <w:numId w:val="12"/>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Scroll to LIMITS and press the Enter Button</w:t>
      </w:r>
    </w:p>
    <w:p w:rsidR="00BC59B1" w:rsidRPr="00BC59B1" w:rsidRDefault="00BC59B1" w:rsidP="00BC59B1">
      <w:pPr>
        <w:widowControl w:val="0"/>
        <w:numPr>
          <w:ilvl w:val="0"/>
          <w:numId w:val="12"/>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Press the right arrow key to highlight “Out Amps” or “In Amps” column </w:t>
      </w:r>
    </w:p>
    <w:p w:rsidR="00BC59B1" w:rsidRPr="00BC59B1" w:rsidRDefault="00BC59B1" w:rsidP="00BC59B1">
      <w:pPr>
        <w:widowControl w:val="0"/>
        <w:numPr>
          <w:ilvl w:val="0"/>
          <w:numId w:val="12"/>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Use the up and down arrow keys to change the current limit then press the Enter Button to save this data</w:t>
      </w:r>
    </w:p>
    <w:p w:rsidR="00A942B8" w:rsidRDefault="00A942B8"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22" w:name="_Toc318449695"/>
      <w:bookmarkStart w:id="123" w:name="_Toc326745615"/>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24" w:name="_Toc345310951"/>
      <w:r w:rsidRPr="00BC59B1">
        <w:rPr>
          <w:rFonts w:ascii="Times New Roman" w:eastAsia="MyriadPro-Light" w:hAnsi="Times New Roman" w:cs="Times New Roman"/>
          <w:bCs/>
          <w:iCs/>
          <w:color w:val="000000"/>
          <w:sz w:val="32"/>
          <w:szCs w:val="32"/>
        </w:rPr>
        <w:t>LED Modes and the “Blinking Red LED”</w:t>
      </w:r>
      <w:bookmarkEnd w:id="122"/>
      <w:bookmarkEnd w:id="123"/>
      <w:bookmarkEnd w:id="124"/>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The Classic may have a Red Blinking LED on its display. This has no effect on the Classic and simply shows it is communicating with the Display. New Classics ship with this disabled. Below we will explain the different LED Modes. To change the LED Mode press the “Main Menu” button repeatedly until “Wizard” is highlighted. Scroll to the right until “Misc” is highlighted and press “Enter”. Now scroll to “LED-Mode” and press “Enter”. Here you can use the up and down arrows to select the mode you prefer. After selecting the appropriate LED Mode press “Enter” to save this data to the Classic. Pressing “Status” will now bring you back to the home screen.</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-OFF – No LED activity no matter what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-Rick Mode – LED Activity for Errors and Warnings only. (Over current, Arc Fault Etc)</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-Blinky – basically cycles all the LEDs in a Disco fashion (Useful for Partys)</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-LED 1 – LED activity for Warnings and Errors as well as info. A green LED on the display indicates the Classic is in Float. A yellow LED on the display indicates a warning (Over Temp, over current etc). A red LED on the Display indicates an Error (Arc Fault etc). There is also 3 LEDS inside the Classic that can be viewed through the upper vents. The red LED indicates Auxiliary 1 is active. The blue LED is not used at this time and the yellow LED indicates Auxiliary 2 is active </w:t>
      </w: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25" w:name="_Toc300241934"/>
      <w:bookmarkEnd w:id="119"/>
    </w:p>
    <w:bookmarkEnd w:id="125"/>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26" w:name="_Toc326745616"/>
      <w:bookmarkStart w:id="127" w:name="_Toc345310952"/>
      <w:r w:rsidRPr="00BC59B1">
        <w:rPr>
          <w:rFonts w:ascii="Times New Roman" w:eastAsia="MyriadPro-Light" w:hAnsi="Times New Roman" w:cs="Times New Roman"/>
          <w:bCs/>
          <w:iCs/>
          <w:color w:val="000000"/>
          <w:sz w:val="32"/>
          <w:szCs w:val="32"/>
        </w:rPr>
        <w:t>Calibrating Battery and PV Voltage</w:t>
      </w:r>
      <w:bookmarkEnd w:id="126"/>
      <w:bookmarkEnd w:id="127"/>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To calibrate the Classic battery and PV voltage reading, you will need a Volt meter to check the actual battery bank voltage or input PV voltage. Using the volt meter measure the voltage on the DC terminal connector of the Classic (refer to </w:t>
      </w:r>
      <w:r w:rsidRPr="00BC59B1">
        <w:rPr>
          <w:rFonts w:ascii="Times New Roman" w:eastAsia="Arial Unicode MS" w:hAnsi="Times New Roman" w:cs="Tahoma"/>
          <w:kern w:val="3"/>
          <w:sz w:val="24"/>
          <w:szCs w:val="24"/>
        </w:rPr>
        <w:t>Figure 2.4</w:t>
      </w:r>
      <w:r w:rsidRPr="00BC59B1">
        <w:rPr>
          <w:rFonts w:ascii="Times New Roman" w:eastAsia="MyriadPro-Light" w:hAnsi="Times New Roman" w:cs="MyriadPro-Light"/>
          <w:kern w:val="3"/>
          <w:sz w:val="24"/>
          <w:szCs w:val="24"/>
        </w:rPr>
        <w:t>) compare this reading to the reading on the Status screen in the Classic,(press Status if not in this screen) to adjust the reading of the Classic to the one in the volt meter follow these steps:</w:t>
      </w:r>
    </w:p>
    <w:p w:rsidR="00BC59B1" w:rsidRPr="00BC59B1" w:rsidRDefault="00BC59B1" w:rsidP="00BC59B1">
      <w:pPr>
        <w:widowControl w:val="0"/>
        <w:numPr>
          <w:ilvl w:val="0"/>
          <w:numId w:val="13"/>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Press Main Menu, scroll to TWEAKS and press Enter</w:t>
      </w:r>
    </w:p>
    <w:p w:rsidR="00BC59B1" w:rsidRPr="00BC59B1" w:rsidRDefault="00BC59B1" w:rsidP="00BC59B1">
      <w:pPr>
        <w:widowControl w:val="0"/>
        <w:numPr>
          <w:ilvl w:val="0"/>
          <w:numId w:val="14"/>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Highlight VBatt and use the up and down arrow keys to match both of the readings</w:t>
      </w:r>
    </w:p>
    <w:p w:rsidR="00BC59B1" w:rsidRPr="00BC59B1" w:rsidRDefault="00BC59B1" w:rsidP="00BC59B1">
      <w:pPr>
        <w:widowControl w:val="0"/>
        <w:numPr>
          <w:ilvl w:val="0"/>
          <w:numId w:val="15"/>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Press the Enter button to save</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ab/>
        <w:t>Note. Use the description below to help complete the calibration of the Classic voltages.</w:t>
      </w:r>
      <w:r w:rsidRPr="00BC59B1">
        <w:rPr>
          <w:rFonts w:ascii="Times New Roman" w:eastAsia="MyriadPro-Light" w:hAnsi="Times New Roman" w:cs="MyriadPro-Light"/>
          <w:kern w:val="3"/>
          <w:sz w:val="24"/>
          <w:szCs w:val="24"/>
        </w:rPr>
        <w:tab/>
      </w:r>
      <w:r w:rsidRPr="00BC59B1">
        <w:rPr>
          <w:rFonts w:ascii="Times New Roman" w:eastAsia="MyriadPro-Light" w:hAnsi="Times New Roman" w:cs="MyriadPro-Light"/>
          <w:kern w:val="3"/>
          <w:sz w:val="24"/>
          <w:szCs w:val="24"/>
        </w:rPr>
        <w:tab/>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Arial Unicode MS" w:hAnsi="Times New Roman" w:cs="Tahoma"/>
          <w:noProof/>
          <w:kern w:val="3"/>
          <w:sz w:val="24"/>
          <w:szCs w:val="24"/>
        </w:rPr>
        <mc:AlternateContent>
          <mc:Choice Requires="wps">
            <w:drawing>
              <wp:anchor distT="0" distB="0" distL="114300" distR="114300" simplePos="0" relativeHeight="251704320" behindDoc="0" locked="0" layoutInCell="1" allowOverlap="1" wp14:anchorId="1EA217B2" wp14:editId="4B73C7A7">
                <wp:simplePos x="0" y="0"/>
                <wp:positionH relativeFrom="column">
                  <wp:posOffset>4800600</wp:posOffset>
                </wp:positionH>
                <wp:positionV relativeFrom="paragraph">
                  <wp:posOffset>146050</wp:posOffset>
                </wp:positionV>
                <wp:extent cx="1143000" cy="228600"/>
                <wp:effectExtent l="0" t="3175" r="0" b="0"/>
                <wp:wrapNone/>
                <wp:docPr id="171"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27F" w:rsidRPr="005844C4" w:rsidRDefault="00CD227F" w:rsidP="00BC59B1">
                            <w:pPr>
                              <w:rPr>
                                <w:sz w:val="20"/>
                                <w:szCs w:val="20"/>
                              </w:rPr>
                            </w:pPr>
                            <w:r>
                              <w:rPr>
                                <w:sz w:val="20"/>
                                <w:szCs w:val="20"/>
                              </w:rPr>
                              <w:t xml:space="preserve">Input </w:t>
                            </w:r>
                            <w:r w:rsidRPr="005844C4">
                              <w:rPr>
                                <w:sz w:val="20"/>
                                <w:szCs w:val="20"/>
                              </w:rPr>
                              <w:t>voltage adjust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115" type="#_x0000_t202" style="position:absolute;margin-left:378pt;margin-top:11.5pt;width:90pt;height:1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E7/tAIAALUFAAAOAAAAZHJzL2Uyb0RvYy54bWysVO1umzAU/T9p72D5P+WjhAAqqdoQpknd&#10;h9TuARwwwRrYzHYCXbV337UJadpp0rSNH9bFvj734xzfq+uxa9GBSsUEz7B/4WFEeSkqxncZ/vJQ&#10;ODFGShNekVZwmuFHqvD16u2bq6FPaSAa0VZUIgDhKh36DDda96nrqrKhHVEXoqccDmshO6LhV+7c&#10;SpIB0LvWDTwvcgchq16KkioFu/l0iFcWv65pqT/VtaIatRmG3LRdpV23ZnVXVyTdSdI3rDymQf4i&#10;i44wDkFPUDnRBO0l+wWqY6UUStT6ohSdK+qaldTWANX43qtq7hvSU1sLNEf1pzap/wdbfjx8lohV&#10;wN3Sx4iTDkh6oKNGt2JE/jIyHRp6lYLjfQ+ueoQD8LbVqv5OlF8V4mLdEL6jN1KKoaGkggx9c9M9&#10;uzrhKAOyHT6ICgKRvRYWaKxlZ9oHDUGADkw9ntgxyZQmpB9eeh4clXAWBHEEtglB0vl2L5V+R0WH&#10;jJFhCexbdHK4U3pynV1MMC4K1rawT9KWv9gAzGkHYsNVc2aysIQ+JV6yiTdx6IRBtHFCL8+dm2Id&#10;OlHhLxf5Zb5e5/4PE9cP04ZVFeUmzCwuP/wz8o4yn2RxkpcSLasMnElJyd123Up0ICDuwn7Hhpy5&#10;uS/TsP2CWl6V5AehdxskThHFSycswoWTLL3Y8fzkNom8MAnz4mVJd4zTfy8JDRlOFsFiEtNvawPW&#10;DfETg2e1kbRjGsZHy7oMxycnkhoJbnhlqdWEtZN91gqT/nMrgO6ZaCtYo9FJrXrcjvZ1XCYmvFHz&#10;VlSPIGEpQGEgRph9YDRCfsdogDmSYfVtTyTFqH3P4RmYoTMbcja2s0F4CVczrDGazLWehtO+l2zX&#10;APL00Li4gadSM6vi5yyODwxmgy3mOMfM8Dn/t17P03b1EwAA//8DAFBLAwQUAAYACAAAACEABRHz&#10;kt8AAAAJAQAADwAAAGRycy9kb3ducmV2LnhtbEyPQU/DMAyF70j8h8hI3FjCphVa6k4TghMSoisH&#10;jmmTtdUapzTZVv493glOlv2enr+Xb2Y3iJOdQu8J4X6hQFhqvOmpRfisXu8eQYSoyejBk0X4sQE2&#10;xfVVrjPjz1Ta0y62gkMoZBqhi3HMpAxNZ50OCz9aYm3vJ6cjr1MrzaTPHO4GuVQqkU73xB86Pdrn&#10;zjaH3dEhbL+ofOm/3+uPcl/2VZUqeksOiLc38/YJRLRz/DPDBZ/RoWCm2h/JBDEgPKwT7hIRliue&#10;bEhXl0ONsE4VyCKX/xsUvwAAAP//AwBQSwECLQAUAAYACAAAACEAtoM4kv4AAADhAQAAEwAAAAAA&#10;AAAAAAAAAAAAAAAAW0NvbnRlbnRfVHlwZXNdLnhtbFBLAQItABQABgAIAAAAIQA4/SH/1gAAAJQB&#10;AAALAAAAAAAAAAAAAAAAAC8BAABfcmVscy8ucmVsc1BLAQItABQABgAIAAAAIQAUeE7/tAIAALUF&#10;AAAOAAAAAAAAAAAAAAAAAC4CAABkcnMvZTJvRG9jLnhtbFBLAQItABQABgAIAAAAIQAFEfOS3wAA&#10;AAkBAAAPAAAAAAAAAAAAAAAAAA4FAABkcnMvZG93bnJldi54bWxQSwUGAAAAAAQABADzAAAAGgYA&#10;AAAA&#10;" filled="f" stroked="f">
                <v:textbox inset="0,0,0,0">
                  <w:txbxContent>
                    <w:p w:rsidR="00CD227F" w:rsidRPr="005844C4" w:rsidRDefault="00CD227F" w:rsidP="00BC59B1">
                      <w:pPr>
                        <w:rPr>
                          <w:sz w:val="20"/>
                          <w:szCs w:val="20"/>
                        </w:rPr>
                      </w:pPr>
                      <w:r>
                        <w:rPr>
                          <w:sz w:val="20"/>
                          <w:szCs w:val="20"/>
                        </w:rPr>
                        <w:t xml:space="preserve">Input </w:t>
                      </w:r>
                      <w:r w:rsidRPr="005844C4">
                        <w:rPr>
                          <w:sz w:val="20"/>
                          <w:szCs w:val="20"/>
                        </w:rPr>
                        <w:t>voltage adjust</w:t>
                      </w:r>
                    </w:p>
                  </w:txbxContent>
                </v:textbox>
              </v:shape>
            </w:pict>
          </mc:Fallback>
        </mc:AlternateContent>
      </w: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1248" behindDoc="0" locked="0" layoutInCell="1" allowOverlap="1" wp14:anchorId="33BF3027" wp14:editId="48A723E1">
                <wp:simplePos x="0" y="0"/>
                <wp:positionH relativeFrom="column">
                  <wp:posOffset>0</wp:posOffset>
                </wp:positionH>
                <wp:positionV relativeFrom="paragraph">
                  <wp:posOffset>146050</wp:posOffset>
                </wp:positionV>
                <wp:extent cx="1143000" cy="228600"/>
                <wp:effectExtent l="0" t="3175" r="0" b="0"/>
                <wp:wrapNone/>
                <wp:docPr id="17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27F" w:rsidRPr="005844C4" w:rsidRDefault="00CD227F" w:rsidP="00BC59B1">
                            <w:pPr>
                              <w:rPr>
                                <w:sz w:val="20"/>
                                <w:szCs w:val="20"/>
                              </w:rPr>
                            </w:pPr>
                            <w:r w:rsidRPr="005844C4">
                              <w:rPr>
                                <w:sz w:val="20"/>
                                <w:szCs w:val="20"/>
                              </w:rPr>
                              <w:t>Battery voltage adjust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116" type="#_x0000_t202" style="position:absolute;margin-left:0;margin-top:11.5pt;width:90pt;height:1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xjCtAIAALUFAAAOAAAAZHJzL2Uyb0RvYy54bWysVG1vmzAQ/j5p/8Hyd8pLSQKopEpCmCZ1&#10;L1K7H+CACdbAZrYT6Kr9951NSNNOk6ZtfLAO+/zcPXeP7+Z2aBt0pFIxwVPsX3kYUV6IkvF9ir88&#10;5E6EkdKEl6QRnKb4kSp8u3z75qbvEhqIWjQllQhAuEr6LsW11l3iuqqoaUvUlegoh8NKyJZo+JV7&#10;t5SkB/S2cQPPm7u9kGUnRUGVgt1sPMRLi19VtNCfqkpRjZoUQ27artKuO7O6yxuS7CXpalac0iB/&#10;kUVLGIegZ6iMaIIOkv0C1bJCCiUqfVWI1hVVxQpqOQAb33vF5r4mHbVcoDiqO5dJ/T/Y4uPxs0Ss&#10;hN4toD6ctNCkBzpotBYD8hfXpkJ9pxJwvO/AVQ9wAN6WreruRPFVIS42NeF7upJS9DUlJWTom5vu&#10;xdURRxmQXf9BlBCIHLSwQEMlW1M+KAgCdMjk8dwdk0xhQvrhtefBUQFnQRDNwTYhSDLd7qTS76ho&#10;kTFSLKH7Fp0c75QeXScXE4yLnDUN7JOk4S82AHPcgdhw1ZyZLGxDn2Iv3kbbKHTCYL51Qi/LnFW+&#10;CZ157i9m2XW22WT+DxPXD5OalSXlJswkLj/8s+adZD7K4iwvJRpWGjiTkpL73aaR6EhA3Ln9TgW5&#10;cHNfpmHrBVxeUfKD0FsHsZPPo4UT5uHMiRde5Hh+vI7nXhiHWf6S0h3j9N8poT7F8SyYjWL6LTfo&#10;umn82MELbiRpmYbx0bA2xdHZiSRGglte2tZqwprRviiFSf+5FNDuqdFWsEajo1r1sBvs6whteKPm&#10;nSgfQcJSgMJAjDD7wKiF/I5RD3MkxerbgUiKUfOewzMAFz0ZcjJ2k0F4AVdTrDEazY0eh9Ohk2xf&#10;A/L40LhYwVOpmFXxcxanBwazwZI5zTEzfC7/rdfztF3+BAAA//8DAFBLAwQUAAYACAAAACEAq6hh&#10;kNwAAAAGAQAADwAAAGRycy9kb3ducmV2LnhtbEyPQU/DMAyF70j8h8iTuLFkQ0xbqTtNCE5IiK4c&#10;OKaN10ZrnNJkW/n3ZCc4+VnPeu9zvp1cL840BusZYTFXIIgbbyy3CJ/V6/0aRIiaje49E8IPBdgW&#10;tze5zoy/cEnnfWxFCuGQaYQuxiGTMjQdOR3mfiBO3sGPTse0jq00o76kcNfLpVIr6bTl1NDpgZ47&#10;ao77k0PYfXH5Yr/f64/yUNqq2ih+Wx0R72bT7glEpCn+HcMVP6FDkZhqf2ITRI+QHokIy4c0r+5a&#10;JVEjPG4UyCKX//GLXwAAAP//AwBQSwECLQAUAAYACAAAACEAtoM4kv4AAADhAQAAEwAAAAAAAAAA&#10;AAAAAAAAAAAAW0NvbnRlbnRfVHlwZXNdLnhtbFBLAQItABQABgAIAAAAIQA4/SH/1gAAAJQBAAAL&#10;AAAAAAAAAAAAAAAAAC8BAABfcmVscy8ucmVsc1BLAQItABQABgAIAAAAIQB5oxjCtAIAALUFAAAO&#10;AAAAAAAAAAAAAAAAAC4CAABkcnMvZTJvRG9jLnhtbFBLAQItABQABgAIAAAAIQCrqGGQ3AAAAAYB&#10;AAAPAAAAAAAAAAAAAAAAAA4FAABkcnMvZG93bnJldi54bWxQSwUGAAAAAAQABADzAAAAFwYAAAAA&#10;" filled="f" stroked="f">
                <v:textbox inset="0,0,0,0">
                  <w:txbxContent>
                    <w:p w:rsidR="00CD227F" w:rsidRPr="005844C4" w:rsidRDefault="00CD227F" w:rsidP="00BC59B1">
                      <w:pPr>
                        <w:rPr>
                          <w:sz w:val="20"/>
                          <w:szCs w:val="20"/>
                        </w:rPr>
                      </w:pPr>
                      <w:r w:rsidRPr="005844C4">
                        <w:rPr>
                          <w:sz w:val="20"/>
                          <w:szCs w:val="20"/>
                        </w:rPr>
                        <w:t>Battery voltage adjust</w:t>
                      </w:r>
                    </w:p>
                  </w:txbxContent>
                </v:textbox>
              </v:shape>
            </w:pict>
          </mc:Fallback>
        </mc:AlternateContent>
      </w:r>
      <w:r w:rsidRPr="00BC59B1">
        <w:rPr>
          <w:rFonts w:ascii="Times New Roman" w:eastAsia="MyriadPro-Light" w:hAnsi="Times New Roman" w:cs="MyriadPro-Light"/>
          <w:kern w:val="3"/>
          <w:sz w:val="24"/>
          <w:szCs w:val="24"/>
        </w:rPr>
        <w:t xml:space="preserve">                                                           TWEAKS screen</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7392" behindDoc="0" locked="0" layoutInCell="1" allowOverlap="1" wp14:anchorId="738811B5" wp14:editId="461C4AB5">
                <wp:simplePos x="0" y="0"/>
                <wp:positionH relativeFrom="column">
                  <wp:posOffset>3651885</wp:posOffset>
                </wp:positionH>
                <wp:positionV relativeFrom="paragraph">
                  <wp:posOffset>107950</wp:posOffset>
                </wp:positionV>
                <wp:extent cx="1085850" cy="219075"/>
                <wp:effectExtent l="22860" t="12700" r="5715" b="53975"/>
                <wp:wrapNone/>
                <wp:docPr id="168" name="Freeform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5850" cy="219075"/>
                        </a:xfrm>
                        <a:custGeom>
                          <a:avLst/>
                          <a:gdLst>
                            <a:gd name="T0" fmla="*/ 1710 w 1710"/>
                            <a:gd name="T1" fmla="*/ 0 h 345"/>
                            <a:gd name="T2" fmla="*/ 765 w 1710"/>
                            <a:gd name="T3" fmla="*/ 345 h 345"/>
                            <a:gd name="T4" fmla="*/ 0 w 1710"/>
                            <a:gd name="T5" fmla="*/ 345 h 345"/>
                          </a:gdLst>
                          <a:ahLst/>
                          <a:cxnLst>
                            <a:cxn ang="0">
                              <a:pos x="T0" y="T1"/>
                            </a:cxn>
                            <a:cxn ang="0">
                              <a:pos x="T2" y="T3"/>
                            </a:cxn>
                            <a:cxn ang="0">
                              <a:pos x="T4" y="T5"/>
                            </a:cxn>
                          </a:cxnLst>
                          <a:rect l="0" t="0" r="r" b="b"/>
                          <a:pathLst>
                            <a:path w="1710" h="345">
                              <a:moveTo>
                                <a:pt x="1710" y="0"/>
                              </a:moveTo>
                              <a:lnTo>
                                <a:pt x="765" y="345"/>
                              </a:lnTo>
                              <a:lnTo>
                                <a:pt x="0" y="345"/>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1" o:spid="_x0000_s1026" style="position:absolute;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3.05pt,8.5pt,325.8pt,25.75pt,287.55pt,25.75pt" coordsize="1710,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4QyQAMAAHgHAAAOAAAAZHJzL2Uyb0RvYy54bWysVduO0zAQfUfiHyw/InWTtOlV212tekFI&#10;C6y05QPc2GkiEjvY7g3EvzMzSbvpLosQog+J3TkZzzljH1/fHsqC7ZR1udFTHl2FnCmdGJnrzZR/&#10;WS07I86cF1qKwmg15Ufl+O3N2zfX+2qiuiYzhVSWQRLtJvtqyjPvq0kQuCRTpXBXplIagqmxpfAw&#10;tZtAWrGH7GURdMNwEOyNlZU1iXIO/p3XQX5D+dNUJf5zmjrlWTHlUJunp6XnGp/BzbWYbKyosjxp&#10;yhD/UEUpcg2LnlPNhRdsa/MXqco8scaZ1F8lpgxMmuaJIg7AJgqfsXnMRKWIC4jjqrNM7v+lTT7t&#10;HizLJfRuAK3SooQmLa1SKDmLRhEqtK/cBICP1YNFjq66N8lXB4HgIoITBxi23n80EvKIrTekyiG1&#10;JX4JfNmBxD+exVcHzxL4MwpH/VEfepRArBuNw2Ef1w7E5PR1snX+vTKUSezuna+bJ2FE0sum/BUk&#10;ScsC+vguYNEwCtmeXk2zz7CoBQtZxnoxrQhNPEO6Lchw0H8lUa+FgiS/TxW3QK9V1G9hLhKBCpsT&#10;T5GdqCcH3XCHERN45ELSuzIOdUYhQMwVNRFSAAqFegUMXBHca1T/MxjYIPjUIgLXKzQVWTh6zw+d&#10;5QwO3bruQyU8EsGCcMj2sAWgV5xlU46dwEBpdmplCOKRUA2AhengwnpPgEK3gdArKrBpKSBP8dO7&#10;ooS1QM9RAMeSaPOdy0R2rQ2ozTIvCtqBhcbix/1uXbQzRS4xiHU7u1nPCst2Ag2Ifo2+FzBrtlpS&#10;skwJudCS+WMFJ0iDaXLMXirJWaHAY3FESC/y4gnpbQ4boHgFTQJgPXDaGtHx3JFD/RiH48VoMYo7&#10;cXew6MThfN65W87izmAZDfvz3nw2m0c/sR9RPMlyKZVGdie3jOK/c6PGt2ufO/vlhQoXYi3p91Ks&#10;4LIMahJwOb2JHfkSWlHtXWsjj2BL1tT2D9cVDDJjv4O0YP1T7r5thQXpig8avHUcxTFsDE+TuD/s&#10;wsS2I+t2ROgEUk2553ACcTjz9f2yrWy+yWCliPayNndgh2mOrkX11VU1E7B3YtBcRXh/tOeEerow&#10;b34BAAD//wMAUEsDBBQABgAIAAAAIQCQI9m/3QAAAAkBAAAPAAAAZHJzL2Rvd25yZXYueG1sTI9R&#10;S8NAEITfBf/DsYJv9hIxPY25lFKoKIKQ1h+wyZ1JSG4v5K5t/PeuT/q4M8PsN8VmcaM42zn0njSk&#10;qwSEpcabnloNn8f93SOIEJEMjp6shm8bYFNeXxWYG3+hyp4PsRVcQiFHDV2MUy5laDrrMKz8ZIm9&#10;Lz87jHzOrTQzXrjcjfI+SdbSYU/8ocPJ7jrbDIeT0xDU7pjU22HYv3w8VW+vlTI9vmt9e7Nsn0FE&#10;u8S/MPziMzqUzFT7E5kgRg2ZylKOsqF4EwfUw5qFmp00A1kW8v+C8gcAAP//AwBQSwECLQAUAAYA&#10;CAAAACEAtoM4kv4AAADhAQAAEwAAAAAAAAAAAAAAAAAAAAAAW0NvbnRlbnRfVHlwZXNdLnhtbFBL&#10;AQItABQABgAIAAAAIQA4/SH/1gAAAJQBAAALAAAAAAAAAAAAAAAAAC8BAABfcmVscy8ucmVsc1BL&#10;AQItABQABgAIAAAAIQDRo4QyQAMAAHgHAAAOAAAAAAAAAAAAAAAAAC4CAABkcnMvZTJvRG9jLnht&#10;bFBLAQItABQABgAIAAAAIQCQI9m/3QAAAAkBAAAPAAAAAAAAAAAAAAAAAJoFAABkcnMvZG93bnJl&#10;di54bWxQSwUGAAAAAAQABADzAAAApAYAAAAA&#10;" filled="f">
                <v:stroke endarrow="block"/>
                <v:path arrowok="t" o:connecttype="custom" o:connectlocs="1085850,0;485775,219075;0,219075" o:connectangles="0,0,0"/>
              </v:polyline>
            </w:pict>
          </mc:Fallback>
        </mc:AlternateContent>
      </w: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698176" behindDoc="0" locked="0" layoutInCell="1" allowOverlap="1" wp14:anchorId="466AE8A1" wp14:editId="0E6B5164">
                <wp:simplePos x="0" y="0"/>
                <wp:positionH relativeFrom="column">
                  <wp:posOffset>1143000</wp:posOffset>
                </wp:positionH>
                <wp:positionV relativeFrom="paragraph">
                  <wp:posOffset>85090</wp:posOffset>
                </wp:positionV>
                <wp:extent cx="632460" cy="228600"/>
                <wp:effectExtent l="9525" t="8890" r="15240" b="57785"/>
                <wp:wrapNone/>
                <wp:docPr id="167" name="Freeform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2460" cy="228600"/>
                        </a:xfrm>
                        <a:custGeom>
                          <a:avLst/>
                          <a:gdLst>
                            <a:gd name="T0" fmla="*/ 0 w 1335"/>
                            <a:gd name="T1" fmla="*/ 0 h 15"/>
                            <a:gd name="T2" fmla="*/ 615 w 1335"/>
                            <a:gd name="T3" fmla="*/ 15 h 15"/>
                            <a:gd name="T4" fmla="*/ 1335 w 1335"/>
                            <a:gd name="T5" fmla="*/ 15 h 15"/>
                          </a:gdLst>
                          <a:ahLst/>
                          <a:cxnLst>
                            <a:cxn ang="0">
                              <a:pos x="T0" y="T1"/>
                            </a:cxn>
                            <a:cxn ang="0">
                              <a:pos x="T2" y="T3"/>
                            </a:cxn>
                            <a:cxn ang="0">
                              <a:pos x="T4" y="T5"/>
                            </a:cxn>
                          </a:cxnLst>
                          <a:rect l="0" t="0" r="r" b="b"/>
                          <a:pathLst>
                            <a:path w="1335" h="15">
                              <a:moveTo>
                                <a:pt x="0" y="0"/>
                              </a:moveTo>
                              <a:lnTo>
                                <a:pt x="615" y="15"/>
                              </a:lnTo>
                              <a:lnTo>
                                <a:pt x="1335" y="15"/>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0" o:spid="_x0000_s1026" style="position:absolute;margin-left:90pt;margin-top:6.7pt;width:49.8pt;height:1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3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qNNgMAAG8HAAAOAAAAZHJzL2Uyb0RvYy54bWysVctu2zAQvBfoPxA6FnD0sPyIEScI7Lgo&#10;kLYB4n4ALVKWUIlUSdpyWvTfu7uSHNlpgKCoDxLpHS13Zsnh1c2hLNheGptrNffCi8BjUiVa5Go7&#10;976tV4Opx6zjSvBCKzn3nqT1bq7fv7uqq5mMdKYLIQ2DJMrO6mruZc5VM9+3SSZLbi90JRUEU21K&#10;7mBqtr4wvIbsZeFHQTD2a21EZXQirYV/l03Qu6b8aSoT9zVNrXSsmHtQm6OnoecGn/71FZ9tDa+y&#10;PGnL4P9QRclzBYseUy2542xn8hepyjwx2urUXSS69HWa5okkDsAmDM7YPGa8ksQFxLHVUSb7/9Im&#10;X/YPhuUCejeeeEzxEpq0MlKi5CyckEJ1ZWcAfKweDHK01b1OvluQzj+J4MQChm3qz1pAHr5zmlQ5&#10;pKbEL4EvO5D4T0fx5cGxBP4cD6N4DC1KIBRF03FAS/t81n2c7Kz7KDUl4vt765reCRiR8qKtfg1J&#10;0rKANn7wWcBqFg6Ho7bRR0x4gslY+AIR9RDjcPRKnmEPBaC/JYr7ECjllUyjPuw5Ewiw7SjyrGOd&#10;HFRLG0aM42ELSOlKW1QYNQAd1yHyhhSAQo1eAQNVBA/fBAY6CCa9uszNu63IwKE7P27GY3DcNk0X&#10;Ku6QCBaEQ1bD5sMWsQwGI6JR6r1ca0K4sx0Daz1HC9VHQZuouKaZAOzC3buiZM1iQOIMBx9gPSTY&#10;sUak1tt4Sq/yoqCdVyis/HIUNSVbXeQCg1i1NdvNojBsz9F36NeKewIzeqcEJcskF3dKMPdUwcFR&#10;4JUeZi+l8FghwVpxREjH8+IZ6UwO3S9eQZMEWA8cslZxPG5kTL8ug8u76d00HsTR+G4QB8vl4Ha1&#10;iAfjVTgZLYfLxWIZ/sZuhPEsy4WQCtl1JhnGbzOh1q4bezva5IkKJ2Kt6PdSLP+0DGoScOnexI7s&#10;CB0I7d/ONlo8gRsZ3bg+3FIwyLT5CdKC4889+2PHDUhXfFJgqZdhHOMVQZN4NIlgYvqRTT/CVQKp&#10;5p7z4PjhcOGaa2VXmXybwUoh7WSlb8EF0xzdiuprqmon4OrEoL2B8Nrozwn1fE9e/wEAAP//AwBQ&#10;SwMEFAAGAAgAAAAhAOkNj9zgAAAACQEAAA8AAABkcnMvZG93bnJldi54bWxMj81OwzAQhO9IvIO1&#10;SFxQ69BG/QlxKgTKCQmJwqHcnHhJosbryHbS8PYsJ7jtaEcz3+SH2fZiQh86RwrulwkIpNqZjhoF&#10;H+/lYgciRE1G945QwTcGOBTXV7nOjLvQG07H2AgOoZBpBW2MQyZlqFu0OizdgMS/L+etjix9I43X&#10;Fw63vVwlyUZa3RE3tHrApxbr83G0Csr15+lcdf71rtxOJozP3g/Ji1K3N/PjA4iIc/wzwy8+o0PB&#10;TJUbyQTRs94lvCXysU5BsGG13W9AVArSfQqyyOX/BcUPAAAA//8DAFBLAQItABQABgAIAAAAIQC2&#10;gziS/gAAAOEBAAATAAAAAAAAAAAAAAAAAAAAAABbQ29udGVudF9UeXBlc10ueG1sUEsBAi0AFAAG&#10;AAgAAAAhADj9If/WAAAAlAEAAAsAAAAAAAAAAAAAAAAALwEAAF9yZWxzLy5yZWxzUEsBAi0AFAAG&#10;AAgAAAAhAIuw2o02AwAAbwcAAA4AAAAAAAAAAAAAAAAALgIAAGRycy9lMm9Eb2MueG1sUEsBAi0A&#10;FAAGAAgAAAAhAOkNj9zgAAAACQEAAA8AAAAAAAAAAAAAAAAAkAUAAGRycy9kb3ducmV2LnhtbFBL&#10;BQYAAAAABAAEAPMAAACdBgAAAAA=&#10;" path="m,l615,15r720,e" filled="f">
                <v:stroke endarrow="block"/>
                <v:path arrowok="t" o:connecttype="custom" o:connectlocs="0,0;291358,228600;632460,228600" o:connectangles="0,0,0"/>
              </v:shape>
            </w:pict>
          </mc:Fallback>
        </mc:AlternateConten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5344" behindDoc="0" locked="0" layoutInCell="1" allowOverlap="1" wp14:anchorId="5B9AC89D" wp14:editId="5C0F233F">
                <wp:simplePos x="0" y="0"/>
                <wp:positionH relativeFrom="column">
                  <wp:posOffset>4800600</wp:posOffset>
                </wp:positionH>
                <wp:positionV relativeFrom="paragraph">
                  <wp:posOffset>138430</wp:posOffset>
                </wp:positionV>
                <wp:extent cx="914400" cy="342900"/>
                <wp:effectExtent l="0" t="0" r="0" b="4445"/>
                <wp:wrapNone/>
                <wp:docPr id="16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27F" w:rsidRPr="005844C4" w:rsidRDefault="00CD227F" w:rsidP="00BC59B1">
                            <w:pPr>
                              <w:rPr>
                                <w:sz w:val="20"/>
                                <w:szCs w:val="20"/>
                              </w:rPr>
                            </w:pPr>
                            <w:r>
                              <w:rPr>
                                <w:sz w:val="20"/>
                                <w:szCs w:val="20"/>
                              </w:rPr>
                              <w:t>Input voltage offset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17" type="#_x0000_t202" style="position:absolute;margin-left:378pt;margin-top:10.9pt;width:1in;height:2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f/gsAIAALQFAAAOAAAAZHJzL2Uyb0RvYy54bWysVG1vmzAQ/j5p/8HydwqkDgFUUrUhTJO6&#10;F6ndD3DABGtgM9sJdNP++84mSdNWk6ZtfLAO+/zcPXeP7+p67Fq0Z0pzKTIcXgQYMVHKiotthr88&#10;FF6MkTZUVLSVgmX4kWl8vXz75mroUzaTjWwrphCACJ0OfYYbY/rU93XZsI7qC9kzAYe1VB018Ku2&#10;fqXoAOhd68+CIPIHqapeyZJpDbv5dIiXDr+uWWk+1bVmBrUZhtyMW5VbN3b1l1c03SraN7w8pEH/&#10;IouOcgFBT1A5NRTtFH8F1fFSSS1rc1HKzpd1zUvmOACbMHjB5r6hPXNcoDi6P5VJ/z/Y8uP+s0K8&#10;gt5FEUaCdtCkBzYadCtHFC5iW6Gh1yk43vfgakY4AG/HVvd3svyqkZCrhootu1FKDg2jFWQY2pv+&#10;2dUJR1uQzfBBVhCI7ox0QGOtOls+KAgCdOjU46k7NpkSNpOQkABOSji6JLMEbBuBpsfLvdLmHZMd&#10;skaGFTTfgdP9nTaT69HFxhKy4G0L+zRtxbMNwJx2IDRctWc2CdfPH0mQrON1TDwyi9YeCfLcuylW&#10;xIuKcDHPL/PVKg9/2rghSRteVUzYMEdtheTPendQ+aSKk7q0bHll4WxKWm03q1ahPQVtF+47FOTM&#10;zX+ehqsXcHlBKZyR4HaWeEUULzxSkLmXLILYC8LkNokCkpC8eE7pjgv275TQAF2dz+aTln7LLXDf&#10;a2407biB6dHyLsPxyYmmVoFrUbnWGsrbyT4rhU3/qRTQ7mOjnV6tRCexmnEzusdBnJqtmDeyegQF&#10;KwkKAzHC6AOjkeo7RgOMkQzrbzuqGEbtewGvwM6co6GOxuZoUFHC1QwbjCZzZabZtOsV3zaAPL0z&#10;IW/gpdTcqfgpi8P7gtHgyBzGmJ095//O62nYLn8BAAD//wMAUEsDBBQABgAIAAAAIQBlzCWm3gAA&#10;AAkBAAAPAAAAZHJzL2Rvd25yZXYueG1sTI/BTsMwEETvSPyDtUjcqN1KhDbEqSoEJyTUNBw4Osk2&#10;sRqvQ+y24e+7PdHjzoxm52XryfXihGOwnjTMZwoEUu0bS62G7/LjaQkiREON6T2hhj8MsM7v7zKT&#10;Nv5MBZ52sRVcQiE1GroYh1TKUHfoTJj5AYm9vR+diXyOrWxGc+Zy18uFUol0xhJ/6MyAbx3Wh93R&#10;adj8UPFuf7+qbbEvbFmuFH0mB60fH6bNK4iIU/wPw3U+T4ecN1X+SE0QvYaX54RZoobFnBE4sFKK&#10;herqLEHmmbwlyC8AAAD//wMAUEsBAi0AFAAGAAgAAAAhALaDOJL+AAAA4QEAABMAAAAAAAAAAAAA&#10;AAAAAAAAAFtDb250ZW50X1R5cGVzXS54bWxQSwECLQAUAAYACAAAACEAOP0h/9YAAACUAQAACwAA&#10;AAAAAAAAAAAAAAAvAQAAX3JlbHMvLnJlbHNQSwECLQAUAAYACAAAACEAWKn/4LACAAC0BQAADgAA&#10;AAAAAAAAAAAAAAAuAgAAZHJzL2Uyb0RvYy54bWxQSwECLQAUAAYACAAAACEAZcwlpt4AAAAJAQAA&#10;DwAAAAAAAAAAAAAAAAAKBQAAZHJzL2Rvd25yZXYueG1sUEsFBgAAAAAEAAQA8wAAABUGAAAAAA==&#10;" filled="f" stroked="f">
                <v:textbox inset="0,0,0,0">
                  <w:txbxContent>
                    <w:p w:rsidR="00CD227F" w:rsidRPr="005844C4" w:rsidRDefault="00CD227F" w:rsidP="00BC59B1">
                      <w:pPr>
                        <w:rPr>
                          <w:sz w:val="20"/>
                          <w:szCs w:val="20"/>
                        </w:rPr>
                      </w:pPr>
                      <w:r>
                        <w:rPr>
                          <w:sz w:val="20"/>
                          <w:szCs w:val="20"/>
                        </w:rPr>
                        <w:t>Input voltage offset</w:t>
                      </w:r>
                    </w:p>
                  </w:txbxContent>
                </v:textbox>
              </v:shape>
            </w:pict>
          </mc:Fallback>
        </mc:AlternateContent>
      </w:r>
      <w:r w:rsidRPr="00BC59B1">
        <w:rPr>
          <w:noProof/>
        </w:rPr>
        <mc:AlternateContent>
          <mc:Choice Requires="wps">
            <w:drawing>
              <wp:anchor distT="0" distB="0" distL="114300" distR="114300" simplePos="0" relativeHeight="251711488" behindDoc="0" locked="0" layoutInCell="1" allowOverlap="1" wp14:anchorId="4BC81D86" wp14:editId="57217E43">
                <wp:simplePos x="0" y="0"/>
                <wp:positionH relativeFrom="column">
                  <wp:posOffset>1714500</wp:posOffset>
                </wp:positionH>
                <wp:positionV relativeFrom="paragraph">
                  <wp:posOffset>759460</wp:posOffset>
                </wp:positionV>
                <wp:extent cx="2047875" cy="63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2047875" cy="635"/>
                        </a:xfrm>
                        <a:prstGeom prst="rect">
                          <a:avLst/>
                        </a:prstGeom>
                        <a:solidFill>
                          <a:prstClr val="white"/>
                        </a:solidFill>
                        <a:ln>
                          <a:noFill/>
                        </a:ln>
                        <a:effectLst/>
                      </wps:spPr>
                      <wps:txbx>
                        <w:txbxContent>
                          <w:p w:rsidR="00CD227F" w:rsidRPr="00492EB5" w:rsidRDefault="00CD227F" w:rsidP="00BC59B1">
                            <w:pPr>
                              <w:pStyle w:val="Caption"/>
                              <w:rPr>
                                <w:rFonts w:ascii="Times New Roman" w:eastAsia="MyriadPro-Light" w:hAnsi="Times New Roman" w:cs="MyriadPro-Light"/>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7" o:spid="_x0000_s1118" type="#_x0000_t202" style="position:absolute;margin-left:135pt;margin-top:59.8pt;width:161.25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b+NgIAAHUEAAAOAAAAZHJzL2Uyb0RvYy54bWysVE1v2zAMvQ/YfxB0X5xk/YIRp8hSZBgQ&#10;tAWSoWdFlmMDkqhRSuzs14+S47Trdhp2USiSejTfIzO774xmR4W+AVvwyWjMmbISysbuC/59u/p0&#10;x5kPwpZCg1UFPynP7+cfP8xal6sp1KBLhYxArM9bV/A6BJdnmZe1MsKPwClLwQrQiEBX3GclipbQ&#10;jc6m4/FN1gKWDkEq78n70Af5POFXlZLhqaq8CkwXnL4tpBPTuYtnNp+JfI/C1Y08f4b4h68worFU&#10;9AL1IIJgB2z+gDKNRPBQhZEEk0FVNVKlHqibyfhdN5taOJV6IXK8u9Dk/x+sfDw+I2vKgl/dcmaF&#10;IY22qgvsC3SMXMRP63xOaRtHiaEjP+k8+D05Y9tdhSb+UkOM4sT06cJuRJPknI6vbu9urzmTFLv5&#10;fB0xstenDn34qsCwaBQcSbrEqDiufehTh5RYyYNuylWjdbzEwFIjOwqSua2boM7gv2VpG3MtxFc9&#10;YO9RaU7OVWK3fVfRCt2u69mZDi3voDwREwj9LHknVw2VXwsfngXS8FDztBDhiY5KQ1twOFuc1YA/&#10;/+aP+aQpRTlraRgL7n8cBCrO9DdLasfJHQwcjN1g2INZAjU+oVVzMpn0AIMezArBvNCeLGIVCgkr&#10;qVbBw2AuQ78StGdSLRYpiebTibC2Gycj9EDztnsR6M4iBdL2EYYxFfk7rfrcpJZbHAIRn4SMxPYs&#10;0gDEC812GoXzHsbleXtPWa//FvNfAAAA//8DAFBLAwQUAAYACAAAACEAsWnuYeIAAAALAQAADwAA&#10;AGRycy9kb3ducmV2LnhtbEyPwU7DMBBE70j8g7VIXBB1GtqUhjhVVcGhXCpCL9zceBsHYjuynTb8&#10;fRcucNyZ0eybYjWajp3Qh9ZZAdNJAgxt7VRrGwH795f7R2AhSqtk5ywK+MYAq/L6qpC5cmf7hqcq&#10;NoxKbMilAB1jn3Meao1Ghonr0ZJ3dN7ISKdvuPLyTOWm42mSZNzI1tIHLXvcaKy/qsEI2M0+dvpu&#10;OD6/rmcPfrsfNtlnUwlxezOun4BFHONfGH7wCR1KYjq4warAOgHpIqEtkYzpMgNGifkynQM7/CoL&#10;4GXB/28oLwAAAP//AwBQSwECLQAUAAYACAAAACEAtoM4kv4AAADhAQAAEwAAAAAAAAAAAAAAAAAA&#10;AAAAW0NvbnRlbnRfVHlwZXNdLnhtbFBLAQItABQABgAIAAAAIQA4/SH/1gAAAJQBAAALAAAAAAAA&#10;AAAAAAAAAC8BAABfcmVscy8ucmVsc1BLAQItABQABgAIAAAAIQAIw+b+NgIAAHUEAAAOAAAAAAAA&#10;AAAAAAAAAC4CAABkcnMvZTJvRG9jLnhtbFBLAQItABQABgAIAAAAIQCxae5h4gAAAAsBAAAPAAAA&#10;AAAAAAAAAAAAAJAEAABkcnMvZG93bnJldi54bWxQSwUGAAAAAAQABADzAAAAnwUAAAAA&#10;" stroked="f">
                <v:textbox style="mso-fit-shape-to-text:t" inset="0,0,0,0">
                  <w:txbxContent>
                    <w:p w:rsidR="00CD227F" w:rsidRPr="00492EB5" w:rsidRDefault="00CD227F" w:rsidP="00BC59B1">
                      <w:pPr>
                        <w:pStyle w:val="Caption"/>
                        <w:rPr>
                          <w:rFonts w:ascii="Times New Roman" w:eastAsia="MyriadPro-Light" w:hAnsi="Times New Roman" w:cs="MyriadPro-Light"/>
                          <w:noProof/>
                          <w:kern w:val="3"/>
                          <w:sz w:val="24"/>
                          <w:szCs w:val="24"/>
                        </w:rPr>
                      </w:pPr>
                    </w:p>
                  </w:txbxContent>
                </v:textbox>
              </v:shape>
            </w:pict>
          </mc:Fallback>
        </mc:AlternateContent>
      </w:r>
      <w:r w:rsidRPr="00BC59B1">
        <w:rPr>
          <w:noProof/>
        </w:rPr>
        <mc:AlternateContent>
          <mc:Choice Requires="wps">
            <w:drawing>
              <wp:anchor distT="0" distB="0" distL="114300" distR="114300" simplePos="0" relativeHeight="251712512" behindDoc="0" locked="0" layoutInCell="1" allowOverlap="1" wp14:anchorId="3AF5AF59" wp14:editId="7E54CF75">
                <wp:simplePos x="0" y="0"/>
                <wp:positionH relativeFrom="column">
                  <wp:posOffset>1714500</wp:posOffset>
                </wp:positionH>
                <wp:positionV relativeFrom="paragraph">
                  <wp:posOffset>759460</wp:posOffset>
                </wp:positionV>
                <wp:extent cx="2047875" cy="63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47875" cy="635"/>
                        </a:xfrm>
                        <a:prstGeom prst="rect">
                          <a:avLst/>
                        </a:prstGeom>
                        <a:solidFill>
                          <a:prstClr val="white"/>
                        </a:solidFill>
                        <a:ln>
                          <a:noFill/>
                        </a:ln>
                        <a:effectLst/>
                      </wps:spPr>
                      <wps:txbx>
                        <w:txbxContent>
                          <w:p w:rsidR="00CD227F" w:rsidRPr="00103FAC" w:rsidRDefault="00CD227F" w:rsidP="00BC59B1">
                            <w:pPr>
                              <w:pStyle w:val="Caption"/>
                              <w:rPr>
                                <w:rFonts w:ascii="Times New Roman" w:eastAsia="MyriadPro-Light" w:hAnsi="Times New Roman" w:cs="MyriadPro-Light"/>
                                <w:noProof/>
                                <w:kern w:val="3"/>
                                <w:sz w:val="24"/>
                                <w:szCs w:val="24"/>
                              </w:rPr>
                            </w:pPr>
                            <w:r>
                              <w:t xml:space="preserve">Screenshot </w:t>
                            </w:r>
                            <w:fldSimple w:instr=" SEQ Screenshot \* ARABIC ">
                              <w:r>
                                <w:rPr>
                                  <w:noProof/>
                                </w:rPr>
                                <w:t>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9" o:spid="_x0000_s1119" type="#_x0000_t202" style="position:absolute;margin-left:135pt;margin-top:59.8pt;width:161.25pt;height:.05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8hNwIAAHUEAAAOAAAAZHJzL2Uyb0RvYy54bWysVE1v2zAMvQ/YfxB0X5yPfs2IU2QpMgwI&#10;2gLJ0LMiy7EASdQkJXb260fJdtp1Ow27KBRJPZrvkZnft1qRk3BeginoZDSmRBgOpTSHgn7frT/d&#10;UeIDMyVTYERBz8LT+8XHD/PG5mIKNahSOIIgxueNLWgdgs2zzPNaaOZHYIXBYAVOs4BXd8hKxxpE&#10;1yqbjsc3WQOutA648B69D12QLhJ+VQkenqrKi0BUQfHbQjpdOvfxzBZzlh8cs7Xk/Wewf/gKzaTB&#10;oheoBxYYOTr5B5SW3IGHKow46AyqSnKResBuJuN33WxrZkXqBcnx9kKT/3+w/PH07IgsCzr7TIlh&#10;GjXaiTaQL9ASdCE/jfU5pm0tJoYW/ajz4PfojG23ldPxFxsiGEemzxd2IxpH53R8dXt3e00Jx9jN&#10;7DpiZK9PrfPhqwBNolFQh9IlRtlp40OXOqTESh6ULNdSqXiJgZVy5MRQ5qaWQfTgv2UpE3MNxFcd&#10;YOcRaU76KrHbrqtohXbfJnauZkPLeyjPyISDbpa85WuJ5TfMh2fmcHiweVyI8IRHpaApKPQWJTW4&#10;n3/zx3zUFKOUNDiMBfU/jswJStQ3g2rHyR0MNxj7wTBHvQJsfIKrZnky8YELajArB/oF92QZq2CI&#10;GY61ChoGcxW6lcA942K5TEk4n5aFjdlaHqEHmnftC3O2Fymgto8wjCnL32nV5Sa17PIYkPgkZCS2&#10;YxEHIF5wttMo9HsYl+ftPWW9/lssfgEAAP//AwBQSwMEFAAGAAgAAAAhALFp7mHiAAAACwEAAA8A&#10;AABkcnMvZG93bnJldi54bWxMj8FOwzAQRO9I/IO1SFwQdRralIY4VVXBoVwqQi/c3HgbB2I7sp02&#10;/H0XLnDcmdHsm2I1mo6d0IfWWQHTSQIMbe1UaxsB+/eX+0dgIUqrZOcsCvjGAKvy+qqQuXJn+4an&#10;KjaMSmzIpQAdY59zHmqNRoaJ69GSd3TeyEinb7jy8kzlpuNpkmTcyNbSBy173Gisv6rBCNjNPnb6&#10;bjg+v65nD367HzbZZ1MJcXszrp+ARRzjXxh+8AkdSmI6uMGqwDoB6SKhLZGM6TIDRon5Mp0DO/wq&#10;C+Blwf9vKC8AAAD//wMAUEsBAi0AFAAGAAgAAAAhALaDOJL+AAAA4QEAABMAAAAAAAAAAAAAAAAA&#10;AAAAAFtDb250ZW50X1R5cGVzXS54bWxQSwECLQAUAAYACAAAACEAOP0h/9YAAACUAQAACwAAAAAA&#10;AAAAAAAAAAAvAQAAX3JlbHMvLnJlbHNQSwECLQAUAAYACAAAACEAxIJ/ITcCAAB1BAAADgAAAAAA&#10;AAAAAAAAAAAuAgAAZHJzL2Uyb0RvYy54bWxQSwECLQAUAAYACAAAACEAsWnuYeIAAAALAQAADwAA&#10;AAAAAAAAAAAAAACRBAAAZHJzL2Rvd25yZXYueG1sUEsFBgAAAAAEAAQA8wAAAKAFAAAAAA==&#10;" stroked="f">
                <v:textbox style="mso-fit-shape-to-text:t" inset="0,0,0,0">
                  <w:txbxContent>
                    <w:p w:rsidR="00CD227F" w:rsidRPr="00103FAC" w:rsidRDefault="00CD227F" w:rsidP="00BC59B1">
                      <w:pPr>
                        <w:pStyle w:val="Caption"/>
                        <w:rPr>
                          <w:rFonts w:ascii="Times New Roman" w:eastAsia="MyriadPro-Light" w:hAnsi="Times New Roman" w:cs="MyriadPro-Light"/>
                          <w:noProof/>
                          <w:kern w:val="3"/>
                          <w:sz w:val="24"/>
                          <w:szCs w:val="24"/>
                        </w:rPr>
                      </w:pPr>
                      <w:r>
                        <w:t xml:space="preserve">Screenshot </w:t>
                      </w:r>
                      <w:fldSimple w:instr=" SEQ Screenshot \* ARABIC ">
                        <w:r>
                          <w:rPr>
                            <w:noProof/>
                          </w:rPr>
                          <w:t>1</w:t>
                        </w:r>
                      </w:fldSimple>
                    </w:p>
                  </w:txbxContent>
                </v:textbox>
              </v:shape>
            </w:pict>
          </mc:Fallback>
        </mc:AlternateContent>
      </w:r>
      <w:r w:rsidRPr="00BC59B1">
        <w:rPr>
          <w:rFonts w:ascii="Times New Roman" w:eastAsia="Arial Unicode MS" w:hAnsi="Times New Roman" w:cs="Tahoma"/>
          <w:noProof/>
          <w:kern w:val="3"/>
          <w:sz w:val="24"/>
          <w:szCs w:val="24"/>
        </w:rPr>
        <w:drawing>
          <wp:anchor distT="0" distB="0" distL="114300" distR="114300" simplePos="0" relativeHeight="251697152" behindDoc="1" locked="0" layoutInCell="1" allowOverlap="1" wp14:anchorId="16A7AB73" wp14:editId="39691CA4">
            <wp:simplePos x="0" y="0"/>
            <wp:positionH relativeFrom="column">
              <wp:posOffset>1714500</wp:posOffset>
            </wp:positionH>
            <wp:positionV relativeFrom="paragraph">
              <wp:posOffset>92710</wp:posOffset>
            </wp:positionV>
            <wp:extent cx="2047875" cy="609600"/>
            <wp:effectExtent l="0" t="0" r="9525" b="0"/>
            <wp:wrapNone/>
            <wp:docPr id="48" name="Picture 48" descr="TWEAK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TWEAKS I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7875"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8416" behindDoc="0" locked="0" layoutInCell="1" allowOverlap="1" wp14:anchorId="3D169F9D" wp14:editId="27F61138">
                <wp:simplePos x="0" y="0"/>
                <wp:positionH relativeFrom="column">
                  <wp:posOffset>3537585</wp:posOffset>
                </wp:positionH>
                <wp:positionV relativeFrom="paragraph">
                  <wp:posOffset>81280</wp:posOffset>
                </wp:positionV>
                <wp:extent cx="1200150" cy="66675"/>
                <wp:effectExtent l="22860" t="5080" r="5715" b="61595"/>
                <wp:wrapNone/>
                <wp:docPr id="164"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0" cy="66675"/>
                        </a:xfrm>
                        <a:custGeom>
                          <a:avLst/>
                          <a:gdLst>
                            <a:gd name="T0" fmla="*/ 1890 w 1890"/>
                            <a:gd name="T1" fmla="*/ 0 h 105"/>
                            <a:gd name="T2" fmla="*/ 915 w 1890"/>
                            <a:gd name="T3" fmla="*/ 105 h 105"/>
                            <a:gd name="T4" fmla="*/ 0 w 1890"/>
                            <a:gd name="T5" fmla="*/ 105 h 105"/>
                          </a:gdLst>
                          <a:ahLst/>
                          <a:cxnLst>
                            <a:cxn ang="0">
                              <a:pos x="T0" y="T1"/>
                            </a:cxn>
                            <a:cxn ang="0">
                              <a:pos x="T2" y="T3"/>
                            </a:cxn>
                            <a:cxn ang="0">
                              <a:pos x="T4" y="T5"/>
                            </a:cxn>
                          </a:cxnLst>
                          <a:rect l="0" t="0" r="r" b="b"/>
                          <a:pathLst>
                            <a:path w="1890" h="105">
                              <a:moveTo>
                                <a:pt x="1890" y="0"/>
                              </a:moveTo>
                              <a:lnTo>
                                <a:pt x="915" y="105"/>
                              </a:lnTo>
                              <a:lnTo>
                                <a:pt x="0" y="105"/>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2" o:spid="_x0000_s1026" style="position:absolute;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3.05pt,6.4pt,324.3pt,11.65pt,278.55pt,11.65pt" coordsize="189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O3aPwMAAHcHAAAOAAAAZHJzL2Uyb0RvYy54bWysVV1r2zAUfR/sPwg9DlLbqZM2oWkZSTMG&#10;+yis+wGKJcdmtuRJykc39t93ruykTrdCGcuDLeUeX517rnR0dbOvK7ZV1pVGz3hyFnOmdGZkqdcz&#10;/vV+ObjkzHmhpaiMVjP+oBy/uX796mrXTNXQFKaSyjIk0W66a2a88L6ZRpHLClULd2YapRHMja2F&#10;x9SuI2nFDtnrKhrG8TjaGSsbazLlHP5dtEF+HfLnucr85zx3yrNqxsHNh6cNzxU9o+srMV1b0RRl&#10;1tEQ/8CiFqXGosdUC+EF29jyj1R1mVnjTO7PMlNHJs/LTIUaUE0SP6nmSyEaFWqBOK45yuT+X9rs&#10;0/bOslKid+OUMy1qNGlplSLJWXI5JIV2jZsC+KW5s1Sjaz6Y7JtDIDqJ0MQBw1a7j0Yij9h4E1TZ&#10;57amL1Ev2wfxH47iq71nGf5M0M5khB5liI3H44sRLR2J6eHjbOP8O2VCIrH94HzbO4lRUF527O+R&#10;I68rtPFNhAomMduFV9frIyzpwWJWsCQOK6KHR8iwB5kko2cSnfdQSPL3VBD3SOo5RqMe5iQRVFgf&#10;6hTFofRsr7vaMWKCTlwc5G6MI5lJCGh5n3RCAkVCPQNGrQQ+fxEY1RD40KKQGSTx7hhZnLynZ85y&#10;hjO3avvQCE+FECEash12AHrFWYEBOkGB2mzVvQkQTwW1ACwczi3WewRUug9ErwLBrqVAHuKHdxMS&#10;tgI9RQFOlMLmO9Kk6nobUJtlWVVhB1aayE9Gw5a0M1UpKUi8nV2v5pVlW0H+E36dvicwazZahmSF&#10;EvJWS+YfGhwgDc/klL1WkrNKwWJpFJBelNUj0tsSG6B6Bh0EID44bJ3odOyCQf2cxJPby9vLdJAO&#10;x7eDNF4sBm+X83QwXiYXo8X5Yj5fJL+oH0k6LUoplabqDmaZpC8zo862W5s72uWJCidiLcPvT7Gi&#10;UxqhSajl8A7VBVsiJ2qta2XkA1zJmtb9cVthUBj7A9LC+Wfcfd8IC+mq9xrWOknSFBvDh0k6uhhi&#10;YvuRVT8idIZUM+45TiAN5769XjaNLdcFVkrCXtbmLdwwL8m1Ar+WVTeBu4cKupuIro/+PKAe78vr&#10;3wAAAP//AwBQSwMEFAAGAAgAAAAhAH/DCefcAAAACQEAAA8AAABkcnMvZG93bnJldi54bWxMj8FO&#10;wzAQRO9I/IO1SNyo05S2KMSpqgiuINqIsxsvidV4HcVOGvh6lhM97szT7Ey+m10nJhyC9aRguUhA&#10;INXeWGoUVMfXhycQIWoyuvOECr4xwK64vcl1ZvyFPnA6xEZwCIVMK2hj7DMpQ92i02HheyT2vvzg&#10;dORzaKQZ9IXDXSfTJNlIpy3xh1b3WLZYnw+j45QXGd7LqrLJ/vPteB5/bMSpVOr+bt4/g4g4x38Y&#10;/upzdSi408mPZILoFKzX2yWjbKQ8gYHt44aFk4J0tQJZ5PJ6QfELAAD//wMAUEsBAi0AFAAGAAgA&#10;AAAhALaDOJL+AAAA4QEAABMAAAAAAAAAAAAAAAAAAAAAAFtDb250ZW50X1R5cGVzXS54bWxQSwEC&#10;LQAUAAYACAAAACEAOP0h/9YAAACUAQAACwAAAAAAAAAAAAAAAAAvAQAAX3JlbHMvLnJlbHNQSwEC&#10;LQAUAAYACAAAACEAvGzt2j8DAAB3BwAADgAAAAAAAAAAAAAAAAAuAgAAZHJzL2Uyb0RvYy54bWxQ&#10;SwECLQAUAAYACAAAACEAf8MJ59wAAAAJAQAADwAAAAAAAAAAAAAAAACZBQAAZHJzL2Rvd25yZXYu&#10;eG1sUEsFBgAAAAAEAAQA8wAAAKIGAAAAAA==&#10;" filled="f">
                <v:stroke endarrow="block"/>
                <v:path arrowok="t" o:connecttype="custom" o:connectlocs="1200150,0;581025,66675;0,66675" o:connectangles="0,0,0"/>
              </v:polyline>
            </w:pict>
          </mc:Fallback>
        </mc:AlternateContent>
      </w: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2272" behindDoc="0" locked="0" layoutInCell="1" allowOverlap="1" wp14:anchorId="25FF5A40" wp14:editId="503618F9">
                <wp:simplePos x="0" y="0"/>
                <wp:positionH relativeFrom="column">
                  <wp:posOffset>114300</wp:posOffset>
                </wp:positionH>
                <wp:positionV relativeFrom="paragraph">
                  <wp:posOffset>31750</wp:posOffset>
                </wp:positionV>
                <wp:extent cx="914400" cy="274320"/>
                <wp:effectExtent l="0" t="3175" r="0" b="0"/>
                <wp:wrapNone/>
                <wp:docPr id="16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27F" w:rsidRPr="005844C4" w:rsidRDefault="00CD227F" w:rsidP="00BC59B1">
                            <w:pPr>
                              <w:rPr>
                                <w:sz w:val="20"/>
                                <w:szCs w:val="20"/>
                              </w:rPr>
                            </w:pPr>
                            <w:r>
                              <w:rPr>
                                <w:sz w:val="20"/>
                                <w:szCs w:val="20"/>
                              </w:rPr>
                              <w:t>Battery voltage offset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120" type="#_x0000_t202" style="position:absolute;margin-left:9pt;margin-top:2.5pt;width:1in;height:2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rRswIAALQ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Evo&#10;3fwSI0FbaNIDGwy6lQMKF8RWqO90Aob3HZiaARRg7bLV3Z0svmsk5LqmYsdulJJ9zWgJEYb2pf/s&#10;6YijLci2/yRLcET3RjqgoVKtLR8UBAE6dOrx1B0bTAGXcUhIAJoCVNGCXEauez5Npsed0uYDky2y&#10;QooVNN+B08OdNjYYmkwm1peQOW8aR4BGvLgAw/EGXMNTq7NBuH4+xUG8WW6WxCPRfOORIMu8m3xN&#10;vHkeLmbZZbZeZ+Ev6zckSc3LkgnrZuJWSP6sd0eWj6w4sUvLhpcWzoak1W67bhQ6UOB27j5XctCc&#10;zfyXYbgiQC6vUgojEtxGsZfPlwuP5GTmxYtg6QVhfBvPAxKTLH+Z0h0X7N9TQj10dRbNRi6dg36V&#10;W+C+t7nRpOUGtkfD2xQvT0Y0sQzciNK11lDejPKzUtjwz6WAdk+Ndny1FB3Jaobt4IaDnOZgK8tH&#10;YLCSwDAgI6w+EGqpfmLUwxpJsf6xp4ph1HwUMAV250yCmoTtJFBRwNMUG4xGcW3G3bTvFN/VgDzO&#10;mZA3MCkVdyy2IzVGcZwvWA0umeMas7vn+b+zOi/b1W8AAAD//wMAUEsDBBQABgAIAAAAIQBtnl2d&#10;3AAAAAcBAAAPAAAAZHJzL2Rvd25yZXYueG1sTI9BT8MwDIXvSPyHyEjcWEoFVSlNpwnBCQnRlQPH&#10;tPHaaI1Tmmwr/x7vxE7207Oev1euFzeKI87BelJwv0pAIHXeWOoVfDVvdzmIEDUZPXpCBb8YYF1d&#10;X5W6MP5ENR63sRccQqHQCoYYp0LK0A3odFj5CYm9nZ+djiznXppZnzjcjTJNkkw6bYk/DHrClwG7&#10;/fbgFGy+qX61Px/tZ72rbdM8JfSe7ZW6vVk2zyAiLvH/GM74jA4VM7X+QCaIkXXOVaKCRx5nO0t5&#10;aRU85CnIqpSX/NUfAAAA//8DAFBLAQItABQABgAIAAAAIQC2gziS/gAAAOEBAAATAAAAAAAAAAAA&#10;AAAAAAAAAABbQ29udGVudF9UeXBlc10ueG1sUEsBAi0AFAAGAAgAAAAhADj9If/WAAAAlAEAAAsA&#10;AAAAAAAAAAAAAAAALwEAAF9yZWxzLy5yZWxzUEsBAi0AFAAGAAgAAAAhABGyqtGzAgAAtAUAAA4A&#10;AAAAAAAAAAAAAAAALgIAAGRycy9lMm9Eb2MueG1sUEsBAi0AFAAGAAgAAAAhAG2eXZ3cAAAABwEA&#10;AA8AAAAAAAAAAAAAAAAADQUAAGRycy9kb3ducmV2LnhtbFBLBQYAAAAABAAEAPMAAAAWBgAAAAA=&#10;" filled="f" stroked="f">
                <v:textbox inset="0,0,0,0">
                  <w:txbxContent>
                    <w:p w:rsidR="00CD227F" w:rsidRPr="005844C4" w:rsidRDefault="00CD227F" w:rsidP="00BC59B1">
                      <w:pPr>
                        <w:rPr>
                          <w:sz w:val="20"/>
                          <w:szCs w:val="20"/>
                        </w:rPr>
                      </w:pPr>
                      <w:r>
                        <w:rPr>
                          <w:sz w:val="20"/>
                          <w:szCs w:val="20"/>
                        </w:rPr>
                        <w:t>Battery voltage offset</w:t>
                      </w:r>
                    </w:p>
                  </w:txbxContent>
                </v:textbox>
              </v:shape>
            </w:pict>
          </mc:Fallback>
        </mc:AlternateContent>
      </w: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699200" behindDoc="0" locked="0" layoutInCell="1" allowOverlap="1" wp14:anchorId="4668EC7C" wp14:editId="42453DB1">
                <wp:simplePos x="0" y="0"/>
                <wp:positionH relativeFrom="column">
                  <wp:posOffset>914400</wp:posOffset>
                </wp:positionH>
                <wp:positionV relativeFrom="paragraph">
                  <wp:posOffset>146050</wp:posOffset>
                </wp:positionV>
                <wp:extent cx="956310" cy="3810"/>
                <wp:effectExtent l="9525" t="50800" r="15240" b="59690"/>
                <wp:wrapNone/>
                <wp:docPr id="162"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6310" cy="3810"/>
                        </a:xfrm>
                        <a:custGeom>
                          <a:avLst/>
                          <a:gdLst>
                            <a:gd name="T0" fmla="*/ 0 w 1506"/>
                            <a:gd name="T1" fmla="*/ 0 h 6"/>
                            <a:gd name="T2" fmla="*/ 621 w 1506"/>
                            <a:gd name="T3" fmla="*/ 6 h 6"/>
                            <a:gd name="T4" fmla="*/ 1506 w 1506"/>
                            <a:gd name="T5" fmla="*/ 6 h 6"/>
                          </a:gdLst>
                          <a:ahLst/>
                          <a:cxnLst>
                            <a:cxn ang="0">
                              <a:pos x="T0" y="T1"/>
                            </a:cxn>
                            <a:cxn ang="0">
                              <a:pos x="T2" y="T3"/>
                            </a:cxn>
                            <a:cxn ang="0">
                              <a:pos x="T4" y="T5"/>
                            </a:cxn>
                          </a:cxnLst>
                          <a:rect l="0" t="0" r="r" b="b"/>
                          <a:pathLst>
                            <a:path w="1506" h="6">
                              <a:moveTo>
                                <a:pt x="0" y="0"/>
                              </a:moveTo>
                              <a:lnTo>
                                <a:pt x="621" y="6"/>
                              </a:lnTo>
                              <a:lnTo>
                                <a:pt x="1506" y="6"/>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71"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in,11.5pt,103.05pt,11.8pt,147.3pt,11.8pt" coordsize="15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MJ6NAMAAGUHAAAOAAAAZHJzL2Uyb0RvYy54bWysVV1v0zAUfUfiP1h+ROqStGnWVmunqR8I&#10;acCkjR/gxk4TkdjBdj8G4r9z703apRtDCNGH1M49Ob7nXPv66vpQlWynrCuMnvLoIuRM6dTIQm+m&#10;/MvDqjfizHmhpSiNVlP+qBy/nr19c7WvJ6pvclNKZRmQaDfZ11Oee19PgsCluaqEuzC10hDMjK2E&#10;h6ndBNKKPbBXZdAPwyTYGytra1LlHLxdNEE+I/4sU6n/nGVOeVZOOeTm6WnpucZnMLsSk40VdV6k&#10;bRriH7KoRKFh0RPVQnjBtrZ4QVUVqTXOZP4iNVVgsqxIFWkANVH4TM19LmpFWsAcV59scv+PNv20&#10;u7OskFC7pM+ZFhUUaWWVQstZdBmhQ/vaTQB4X99Z1OjqW5N+dRAIziI4cYBh6/1HI4FHbL0hVw6Z&#10;rfBL0MsOZP7jyXx18CyFl+NhMoigRCmEBiMYIb+YHD9Nt86/V4ZoxO7W+aZyEkbku2xzfwCKrCqh&#10;iO8CFrI9i4Zh0pb5hInOMDl7AQArTiRJP3qFZtBFsd/QxB0A5vEKz7ADS448oH1zVCfyo+D0oFvF&#10;MGICT1lIFtfGobUoHwx8oLoBBaDQnlfAIBPBg9brP4NBDIKHXXCzQpuRhdP2/JxZzuCcrZsC1MKj&#10;EEwIh2wPuw6rw/IpT0hFZXbqwRDAP9spsNRTtNRdFFSIcqMyAu4YPf7XxNUsBRLOYYDHZGiznRJE&#10;XZ0Np82qKEvacaXGtMfD/pASdqYsJAYxZ2c363lp2U5gt6Ffa9YZzJqtlkSWKyGXWjL/WMNx0dAh&#10;ObJXSnJWKmioOCKkF0X5hPS2gNKXr6DJAcwHjlZrNx4yakc/xuF4OVqO4l7cT5a9OFwsejeredxL&#10;VtHlcDFYzOeL6CdKi+JJXkipNKo7tsYo/rvW0zbppqmdmuOZC2dmrej30qzgPA0qEmg5/pM6akLY&#10;d5pGtTbyEXqQNU2vh7sJBrmx38Fa6PNT7r5thQXryg8aGuk4imO8GGgSDy/7MLHdyLobEToFqin3&#10;HM4eDue+uUy2tS02OawU0bbQ5gZ6X1Zgl6L8mqzaCfRyUtDeO3hZdOeEerodZ78AAAD//wMAUEsD&#10;BBQABgAIAAAAIQCK83g63wAAAAkBAAAPAAAAZHJzL2Rvd25yZXYueG1sTI9BS8NAEIXvgv9hGcGb&#10;3STGYNNsiggKXgRbofa2zY5JMDsbs5s0/fdOT/U0vJnHm+8V69l2YsLBt44UxIsIBFLlTEu1gs/t&#10;y90jCB80Gd05QgUn9LAur68KnRt3pA+cNqEWHEI+1wqaEPpcSl81aLVfuB6Jb99usDqwHGppBn3k&#10;cNvJJIoyaXVL/KHRPT43WP1sRqtgt9ujfZtMv6/j08P29evd/cajUrc389MKRMA5XMxwxmd0KJnp&#10;4EYyXnSs05S7BAXJPU82JMs0A3E4LzKQZSH/Nyj/AAAA//8DAFBLAQItABQABgAIAAAAIQC2gziS&#10;/gAAAOEBAAATAAAAAAAAAAAAAAAAAAAAAABbQ29udGVudF9UeXBlc10ueG1sUEsBAi0AFAAGAAgA&#10;AAAhADj9If/WAAAAlAEAAAsAAAAAAAAAAAAAAAAALwEAAF9yZWxzLy5yZWxzUEsBAi0AFAAGAAgA&#10;AAAhACXAwno0AwAAZQcAAA4AAAAAAAAAAAAAAAAALgIAAGRycy9lMm9Eb2MueG1sUEsBAi0AFAAG&#10;AAgAAAAhAIrzeDrfAAAACQEAAA8AAAAAAAAAAAAAAAAAjgUAAGRycy9kb3ducmV2LnhtbFBLBQYA&#10;AAAABAAEAPMAAACaBgAAAAA=&#10;" filled="f">
                <v:stroke endarrow="block"/>
                <v:path arrowok="t" o:connecttype="custom" o:connectlocs="0,0;394335,3810;956310,3810" o:connectangles="0,0,0"/>
              </v:polyline>
            </w:pict>
          </mc:Fallback>
        </mc:AlternateConten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9440" behindDoc="0" locked="0" layoutInCell="1" allowOverlap="1" wp14:anchorId="7C33A2A8" wp14:editId="63F40CED">
                <wp:simplePos x="0" y="0"/>
                <wp:positionH relativeFrom="column">
                  <wp:posOffset>3604260</wp:posOffset>
                </wp:positionH>
                <wp:positionV relativeFrom="paragraph">
                  <wp:posOffset>134620</wp:posOffset>
                </wp:positionV>
                <wp:extent cx="1133475" cy="209550"/>
                <wp:effectExtent l="22860" t="58420" r="5715" b="8255"/>
                <wp:wrapNone/>
                <wp:docPr id="161"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33475" cy="209550"/>
                        </a:xfrm>
                        <a:custGeom>
                          <a:avLst/>
                          <a:gdLst>
                            <a:gd name="T0" fmla="*/ 1785 w 1785"/>
                            <a:gd name="T1" fmla="*/ 330 h 330"/>
                            <a:gd name="T2" fmla="*/ 705 w 1785"/>
                            <a:gd name="T3" fmla="*/ 0 h 330"/>
                            <a:gd name="T4" fmla="*/ 0 w 1785"/>
                            <a:gd name="T5" fmla="*/ 0 h 330"/>
                          </a:gdLst>
                          <a:ahLst/>
                          <a:cxnLst>
                            <a:cxn ang="0">
                              <a:pos x="T0" y="T1"/>
                            </a:cxn>
                            <a:cxn ang="0">
                              <a:pos x="T2" y="T3"/>
                            </a:cxn>
                            <a:cxn ang="0">
                              <a:pos x="T4" y="T5"/>
                            </a:cxn>
                          </a:cxnLst>
                          <a:rect l="0" t="0" r="r" b="b"/>
                          <a:pathLst>
                            <a:path w="1785" h="330">
                              <a:moveTo>
                                <a:pt x="1785" y="330"/>
                              </a:moveTo>
                              <a:lnTo>
                                <a:pt x="705" y="0"/>
                              </a:lnTo>
                              <a:lnTo>
                                <a:pt x="0" y="0"/>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83" o:spid="_x0000_s1026" style="position:absolute;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73.05pt,27.1pt,319.05pt,10.6pt,283.8pt,10.6pt" coordsize="1785,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bIPAMAAHQHAAAOAAAAZHJzL2Uyb0RvYy54bWysVduO0zAQfUfiHyw/InWTtMn2ou2iVbtF&#10;SMtFYvkAN3aaCMcOtntZEP/OzCTtpgsrECIPiZ05mcw5Yx9fvT7Umu2U85U1c55cxJwpk1tZmc2c&#10;f75fDSac+SCMFNoaNecPyvPX1y9fXO2bmRra0mqpHIMkxs/2zZyXITSzKPJ5qWrhL2yjDAQL62oR&#10;YOo2kXRiD9lrHQ3j+DLaWycbZ3PlPbxdtkF+TfmLQuXhQ1F4FZiec6gt0N3RfY336PpKzDZONGWV&#10;d2WIf6iiFpWBn55SLUUQbOuqX1LVVe6st0W4yG0d2aKockUcgE0SP2HzqRSNIi4gjm9OMvn/lzZ/&#10;v/voWCWhd5cJZ0bU0KSVUwolZ8lkhArtGz8D4Kfmo0OOvrmz+RcPgegsghMPGLbev7MS8ohtsKTK&#10;oXA1fgl82YHEfziJrw6B5fAySUajdJxxlkNsGE+zjLoTidnx63zrwxtlKZPY3fnQNk/CiKSXXfn3&#10;0Oii1tDHVxFLxpOM7enRNfsEA74n2GgUs5LB/Slo2AON4+dSjXqoZxKlZ5DfVwTsTxX10oAGmyNL&#10;UR6J5wfTMYcRE7jhYlK7sR5VRhlAyvsEKUEKQKFMz4CBJ4Kp338EAxcEZ/3M7UddRQ423tMt5ziD&#10;LbduBW5EQCJYEA7ZHhYAdIqzcs6xCxio7U7dW4IEJNQC4Mddm+CPjxBt+lDoFJV4XELH6PHZUMJW&#10;oHMMJMWCSLFTkcitt/iMXVVa0+rTBkufZsOMSvZWVxKDWLV3m/VCO7YTaD50dYKdwZzdGknJSiXk&#10;rZEsPDSwewwYJsfstZKcaQX+iiNCBlHpR2RwFbRfP4OG4jV1HnZaJznuOXKn79N4eju5naSDdHh5&#10;O0jj5XJws1qkg8tVMs6Wo+VisUx+ILUknZWVlMogu6NTJunfOVHn2a3HnbzyTIUzsVZ0/SpWdF4G&#10;NQm4HJ/EjjwJbaj1rbWVD2BJzrbWD0cVDErrvoG0YPtz7r9uhQPp9FsDvjpN0hTPCZqk2XgIE9eP&#10;rPsRYXJINeeBw/7D4SK0Z8u2cdWmhD8ltCyMvQErLCp0LKqvraqbgLUTg+4YwrOjPyfU42F5/RMA&#10;AP//AwBQSwMEFAAGAAgAAAAhACIn0P7gAAAACQEAAA8AAABkcnMvZG93bnJldi54bWxMj0FOwzAQ&#10;RfdI3MEaJHbUSWgTFOJUqAh10UpVQw/gxkMSNR6H2G3D7ZmuYDn6T/+/KZaT7cUFR985UhDPIhBI&#10;tTMdNQoOnx9PLyB80GR07wgV/KCHZXl/V+jcuCvt8VKFRnAJ+VwraEMYcil93aLVfuYGJM6+3Gh1&#10;4HNspBn1lcttL5MoSqXVHfFCqwdctVifqrNVMCy+d/vtabupssOufTf1emXXz0o9PkxvryACTuEP&#10;hps+q0PJTkd3JuNFr2CRZimjCpI4AcFANk9jEEdO5gnIspD/Pyh/AQAA//8DAFBLAQItABQABgAI&#10;AAAAIQC2gziS/gAAAOEBAAATAAAAAAAAAAAAAAAAAAAAAABbQ29udGVudF9UeXBlc10ueG1sUEsB&#10;Ai0AFAAGAAgAAAAhADj9If/WAAAAlAEAAAsAAAAAAAAAAAAAAAAALwEAAF9yZWxzLy5yZWxzUEsB&#10;Ai0AFAAGAAgAAAAhAAaXJsg8AwAAdAcAAA4AAAAAAAAAAAAAAAAALgIAAGRycy9lMm9Eb2MueG1s&#10;UEsBAi0AFAAGAAgAAAAhACIn0P7gAAAACQEAAA8AAAAAAAAAAAAAAAAAlgUAAGRycy9kb3ducmV2&#10;LnhtbFBLBQYAAAAABAAEAPMAAACjBgAAAAA=&#10;" filled="f">
                <v:stroke endarrow="block"/>
                <v:path arrowok="t" o:connecttype="custom" o:connectlocs="1133475,209550;447675,0;0,0" o:connectangles="0,0,0"/>
              </v:polyline>
            </w:pict>
          </mc:Fallback>
        </mc:AlternateContent>
      </w: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0224" behindDoc="0" locked="0" layoutInCell="1" allowOverlap="1" wp14:anchorId="24A0D0B8" wp14:editId="4873D68B">
                <wp:simplePos x="0" y="0"/>
                <wp:positionH relativeFrom="column">
                  <wp:posOffset>685800</wp:posOffset>
                </wp:positionH>
                <wp:positionV relativeFrom="paragraph">
                  <wp:posOffset>146050</wp:posOffset>
                </wp:positionV>
                <wp:extent cx="1146810" cy="213360"/>
                <wp:effectExtent l="9525" t="60325" r="15240" b="12065"/>
                <wp:wrapNone/>
                <wp:docPr id="160" name="Freeform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6810" cy="213360"/>
                        </a:xfrm>
                        <a:custGeom>
                          <a:avLst/>
                          <a:gdLst>
                            <a:gd name="T0" fmla="*/ 0 w 1446"/>
                            <a:gd name="T1" fmla="*/ 84 h 84"/>
                            <a:gd name="T2" fmla="*/ 681 w 1446"/>
                            <a:gd name="T3" fmla="*/ 0 h 84"/>
                            <a:gd name="T4" fmla="*/ 1446 w 1446"/>
                            <a:gd name="T5" fmla="*/ 0 h 84"/>
                          </a:gdLst>
                          <a:ahLst/>
                          <a:cxnLst>
                            <a:cxn ang="0">
                              <a:pos x="T0" y="T1"/>
                            </a:cxn>
                            <a:cxn ang="0">
                              <a:pos x="T2" y="T3"/>
                            </a:cxn>
                            <a:cxn ang="0">
                              <a:pos x="T4" y="T5"/>
                            </a:cxn>
                          </a:cxnLst>
                          <a:rect l="0" t="0" r="r" b="b"/>
                          <a:pathLst>
                            <a:path w="1446" h="84">
                              <a:moveTo>
                                <a:pt x="0" y="84"/>
                              </a:moveTo>
                              <a:lnTo>
                                <a:pt x="681" y="0"/>
                              </a:lnTo>
                              <a:lnTo>
                                <a:pt x="1446" y="0"/>
                              </a:lnTo>
                            </a:path>
                          </a:pathLst>
                        </a:custGeom>
                        <a:noFill/>
                        <a:ln w="9525">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2" o:spid="_x0000_s1026" style="position:absolute;margin-left:54pt;margin-top:11.5pt;width:90.3pt;height:16.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cNINwMAAG4HAAAOAAAAZHJzL2Uyb0RvYy54bWysVduK2zAQfS/0H4QfC1lf4mSTsM6y5FIK&#10;23Zh0w9QLDk2lSVXUm4t/ffOyHbi7DawlObBkTzHo3POSKO7+0MpyI5rUyiZeOFN4BEuU8UKuUm8&#10;b6tlb+QRY6lkVCjJE+/IjXc/ff/ubl9NeKRyJRjXBJJIM9lXiZdbW01836Q5L6m5URWXEMyULqmF&#10;qd74TNM9ZC+FHwXB0N8rzSqtUm4MvJ3XQW/q8mcZT+3XLDPcEpF4wM26p3bPNT796R2dbDSt8iJt&#10;aNB/YFHSQsKip1RzainZ6uJVqrJItTIqszepKn2VZUXKnQZQEwYv1DzntOJOC5hjqpNN5v+lTb/s&#10;njQpGNRuCP5IWkKRlppztJyEtxE6tK/MBIDP1ZNGjaZ6VOl3AwH/IoITAxiy3n9WDPLQrVXOlUOm&#10;S/wS9JKDM/94Mp8fLEnhZRjGw1EIHFKIRWG/D3xwCTppv063xn7kymWiu0dj6+IxGDnrWUN/BUmy&#10;UkAdP/gkIHsSxvGwqfQJE3Ywo5jkZBS/hEQdCFC7kqjfQQV/zRN3EEjlSqJBB3ZOBPo3rUKat6LT&#10;g2xUw4hQPGyBc7pSBh1GC8DGVdhYCCi06AoYhCK4/yYwqEHwoAsGkmdGGg7dy+OmPQLHbV07XFGL&#10;QpAQDskeio8VInniQRXwfal2fKUcwp53TF0iWOwcFrILgyo5du3OaaPtf+WS1YuBiEsY5EU6bsud&#10;KKKyzraTalkI4fadkEh8PIgGjrFRomAYRNJGb9YzocmOYttxv8auC5hWW8lcspxTtpCM2GMF50ZC&#10;q/Qwe8mZRwSHzoojh7S0EGek1QUUX1xBA3nh6g5nrDEcT5vrS7/GwXgxWoziXhwNF704mM97D8tZ&#10;3Bsuw9vBvD+fzebhb5QWxpO8YIxLVNf2yDB+Ww9qunXd3U5d8sKFC7OW7vfaLP+ShisSaGn/nTrX&#10;jbAB1R1rrdgRmpFWddOHSwoGudI/wVpo+IlnfmypBuvEJwkddQzbAk6NdZN4cBvBRHcj626EyhRS&#10;JZ714PThcGbrW2Vb6WKTw0qh2xZSPUATzArsVY5fzaqZQFN3CpoLCG+N7tyhztfk9A8AAAD//wMA&#10;UEsDBBQABgAIAAAAIQARQnUv4QAAAAkBAAAPAAAAZHJzL2Rvd25yZXYueG1sTI9BS8NAEIXvgv9h&#10;GcGb3RgxhjSbYgt6qAhtLdjjNjtNFrOzIbtto7/e6UlPw2Me732vnI2uEyccgvWk4H6SgECqvbHU&#10;KNh+vNzlIELUZHTnCRV8Y4BZdX1V6sL4M63xtImN4BAKhVbQxtgXUoa6RafDxPdI/Dv4wenIcmik&#10;GfSZw10n0yTJpNOWuKHVPS5arL82R6cgtXO7fls1P4f37fx18blbrp7cUqnbm/F5CiLiGP/McMFn&#10;dKiYae+PZILoWCc5b4kc9sCXDWmeZyD2Ch6zDGRVyv8Lql8AAAD//wMAUEsBAi0AFAAGAAgAAAAh&#10;ALaDOJL+AAAA4QEAABMAAAAAAAAAAAAAAAAAAAAAAFtDb250ZW50X1R5cGVzXS54bWxQSwECLQAU&#10;AAYACAAAACEAOP0h/9YAAACUAQAACwAAAAAAAAAAAAAAAAAvAQAAX3JlbHMvLnJlbHNQSwECLQAU&#10;AAYACAAAACEAGXnDSDcDAABuBwAADgAAAAAAAAAAAAAAAAAuAgAAZHJzL2Uyb0RvYy54bWxQSwEC&#10;LQAUAAYACAAAACEAEUJ1L+EAAAAJAQAADwAAAAAAAAAAAAAAAACRBQAAZHJzL2Rvd25yZXYueG1s&#10;UEsFBgAAAAAEAAQA8wAAAJ8GAAAAAA==&#10;" path="m,84l681,r765,e" filled="f">
                <v:stroke endarrow="block"/>
                <v:path arrowok="t" o:connecttype="custom" o:connectlocs="0,213360;540095,0;1146810,0" o:connectangles="0,0,0"/>
              </v:shape>
            </w:pict>
          </mc:Fallback>
        </mc:AlternateConten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6368" behindDoc="0" locked="0" layoutInCell="1" allowOverlap="1" wp14:anchorId="7F1DD6B7" wp14:editId="36C316E7">
                <wp:simplePos x="0" y="0"/>
                <wp:positionH relativeFrom="column">
                  <wp:posOffset>4800600</wp:posOffset>
                </wp:positionH>
                <wp:positionV relativeFrom="paragraph">
                  <wp:posOffset>69850</wp:posOffset>
                </wp:positionV>
                <wp:extent cx="876300" cy="419100"/>
                <wp:effectExtent l="0" t="3175" r="0" b="0"/>
                <wp:wrapNone/>
                <wp:docPr id="124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27F" w:rsidRPr="005844C4" w:rsidRDefault="00CD227F" w:rsidP="00BC59B1">
                            <w:pPr>
                              <w:rPr>
                                <w:sz w:val="20"/>
                                <w:szCs w:val="20"/>
                              </w:rPr>
                            </w:pPr>
                            <w:r>
                              <w:rPr>
                                <w:sz w:val="20"/>
                                <w:szCs w:val="20"/>
                              </w:rPr>
                              <w:t>Displayed Input voltage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21" type="#_x0000_t202" style="position:absolute;margin-left:378pt;margin-top:5.5pt;width:69pt;height:3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AJLsQIAALUFAAAOAAAAZHJzL2Uyb0RvYy54bWysVG1vmzAQ/j5p/8Hydwqk5AUUUqUhTJO6&#10;F6ndD3DABGvGZrYT6Kb9951NSNNWk6ZtfLAO+/zcPXePb3nTNxwdqdJMihSHVwFGVBSyZGKf4i8P&#10;ubfASBsiSsKloCl+pBrfrN6+WXZtQieylrykCgGI0EnXprg2pk18Xxc1bYi+ki0VcFhJ1RADv2rv&#10;l4p0gN5wfxIEM7+TqmyVLKjWsJsNh3jl8KuKFuZTVWlqEE8x5Gbcqty6s6u/WpJkr0hbs+KUBvmL&#10;LBrCBAQ9Q2XEEHRQ7BVUwwoltazMVSEbX1YVK6jjAGzC4AWb+5q01HGB4uj2XCb9/2CLj8fPCrES&#10;ejeJ5hgJ0kCXHmhv0K3sUTiPbYm6Vifged+Cr+nhANwdXd3eyeKrRkJuaiL2dK2U7GpKSkgxtDf9&#10;i6sDjrYgu+6DLCEQORjpgPpKNbZ+UBEE6NCqx3N7bDIFbC7ms+sATgo4isI4BNtGIMl4uVXavKOy&#10;QdZIsYLuO3ByvNNmcB1dbCwhc8Y57JOEi2cbgDnsQGi4as9sEq6hP+Ig3i62i8iLJrOtFwVZ5q3z&#10;TeTN8nA+za6zzSYLf9q4YZTUrCypsGFGcYXRnzXvJPNBFmd5aclZaeFsSlrtdxuu0JGAuHP3nQpy&#10;4eY/T8PVC7i8oATND24nsZfPFnMvyqOpF8+DhReE8W08C6I4yvLnlO6YoP9OCXUpjqeT6aCl33IL&#10;3PeaG0kaZmB8cNaAOs5OJLEK3IrStdYQxgf7ohQ2/adSQLvHRju9WokOYjX9rnevI5ra8FbMO1k+&#10;goKVBIWBGGH2gVFL9R2jDuZIivW3A1EUI/5ewCuwQ2c01GjsRoOIAq6m2GA0mBszDKdDq9i+BuTh&#10;nQm5hpdSMafipyxO7wtmgyNzmmN2+Fz+O6+nabv6BQAA//8DAFBLAwQUAAYACAAAACEA3x1ur94A&#10;AAAJAQAADwAAAGRycy9kb3ducmV2LnhtbEyPQU/DMAyF70j7D5EncWPJEHRbaTpNCE5IiK4cOKaN&#10;11ZrnNJkW/n3mNM42db39Pxetp1cL844hs6ThuVCgUCqve2o0fBZvt6tQYRoyJreE2r4wQDbfHaT&#10;mdT6CxV43sdGsAmF1GhoYxxSKUPdojNh4QckZgc/OhP5HBtpR3Nhc9fLe6US6UxH/KE1Az63WB/3&#10;J6dh90XFS/f9Xn0Uh6Iry42it+So9e182j2BiDjFqxj+4nN0yDlT5U9kg+g1rB4T7hIZLHmyYL15&#10;4KVislIg80z+b5D/AgAA//8DAFBLAQItABQABgAIAAAAIQC2gziS/gAAAOEBAAATAAAAAAAAAAAA&#10;AAAAAAAAAABbQ29udGVudF9UeXBlc10ueG1sUEsBAi0AFAAGAAgAAAAhADj9If/WAAAAlAEAAAsA&#10;AAAAAAAAAAAAAAAALwEAAF9yZWxzLy5yZWxzUEsBAi0AFAAGAAgAAAAhAEVsAkuxAgAAtQUAAA4A&#10;AAAAAAAAAAAAAAAALgIAAGRycy9lMm9Eb2MueG1sUEsBAi0AFAAGAAgAAAAhAN8dbq/eAAAACQEA&#10;AA8AAAAAAAAAAAAAAAAACwUAAGRycy9kb3ducmV2LnhtbFBLBQYAAAAABAAEAPMAAAAWBgAAAAA=&#10;" filled="f" stroked="f">
                <v:textbox inset="0,0,0,0">
                  <w:txbxContent>
                    <w:p w:rsidR="00CD227F" w:rsidRPr="005844C4" w:rsidRDefault="00CD227F" w:rsidP="00BC59B1">
                      <w:pPr>
                        <w:rPr>
                          <w:sz w:val="20"/>
                          <w:szCs w:val="20"/>
                        </w:rPr>
                      </w:pPr>
                      <w:r>
                        <w:rPr>
                          <w:sz w:val="20"/>
                          <w:szCs w:val="20"/>
                        </w:rPr>
                        <w:t>Displayed Input voltage</w:t>
                      </w:r>
                    </w:p>
                  </w:txbxContent>
                </v:textbox>
              </v:shape>
            </w:pict>
          </mc:Fallback>
        </mc:AlternateContent>
      </w:r>
      <w:r w:rsidRPr="00BC59B1">
        <w:rPr>
          <w:rFonts w:ascii="Times New Roman" w:eastAsia="MyriadPro-Light" w:hAnsi="Times New Roman" w:cs="MyriadPro-Light"/>
          <w:noProof/>
          <w:kern w:val="3"/>
          <w:sz w:val="24"/>
          <w:szCs w:val="24"/>
        </w:rPr>
        <mc:AlternateContent>
          <mc:Choice Requires="wps">
            <w:drawing>
              <wp:anchor distT="0" distB="0" distL="114300" distR="114300" simplePos="0" relativeHeight="251703296" behindDoc="0" locked="0" layoutInCell="1" allowOverlap="1" wp14:anchorId="75526F76" wp14:editId="768AF002">
                <wp:simplePos x="0" y="0"/>
                <wp:positionH relativeFrom="column">
                  <wp:posOffset>0</wp:posOffset>
                </wp:positionH>
                <wp:positionV relativeFrom="paragraph">
                  <wp:posOffset>69850</wp:posOffset>
                </wp:positionV>
                <wp:extent cx="876300" cy="419100"/>
                <wp:effectExtent l="0" t="3175" r="0" b="0"/>
                <wp:wrapNone/>
                <wp:docPr id="1246"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63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D227F" w:rsidRPr="005844C4" w:rsidRDefault="00CD227F" w:rsidP="00BC59B1">
                            <w:pPr>
                              <w:rPr>
                                <w:sz w:val="20"/>
                                <w:szCs w:val="20"/>
                              </w:rPr>
                            </w:pPr>
                            <w:r>
                              <w:rPr>
                                <w:sz w:val="20"/>
                                <w:szCs w:val="20"/>
                              </w:rPr>
                              <w:t>Displayed battery voltage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122" type="#_x0000_t202" style="position:absolute;margin-left:0;margin-top:5.5pt;width:69pt;height:3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YF6sAIAALUFAAAOAAAAZHJzL2Uyb0RvYy54bWysVG1vmzAQ/j5p/8HydwqkhARUUrUhTJO6&#10;F6ndD3DABGvGZrYT6Kb9951NSNNWk6ZtfLAO3/m5t+fu6npoOTpQpZkUGQ4vAoyoKGXFxC7DXx4K&#10;b4mRNkRUhEtBM/xINb5evX1z1XcpnclG8ooqBCBCp32X4caYLvV9XTa0JfpCdlSAspaqJQZ+1c6v&#10;FOkBveX+LAhiv5eq6pQsqdZwm49KvHL4dU1L86muNTWIZxhiM+5U7tza019dkXSnSNew8hgG+Yso&#10;WsIEOD1B5cQQtFfsFVTLSiW1rM1FKVtf1jUrqcsBsgmDF9ncN6SjLhcoju5OZdL/D7b8ePisEKug&#10;d7MoxkiQFrr0QAeDbuWAwsXclqjvdAqW9x3YmgEUYO7S1d2dLL9qJOS6IWJHb5SSfUNJBSGG9qV/&#10;9nTE0RZk23+QFTgieyMd0FCr1tYPKoIAHVr1eGqPDaaEy+UivgxAU4IqCpMQZOuBpNPjTmnzjsoW&#10;WSHDCrrvwMnhTpvRdDKxvoQsGOdwT1Iunl0A5ngDruGp1dkgXEN/JEGyWW6WkRfN4o0XBXnu3RTr&#10;yIsLqFZ+ma/XefjT+g2jtGFVRYV1M5ErjP6seUeaj7Q40UtLzioLZ0PSarddc4UOBMhduO9YkDMz&#10;/3kYrl6Qy4uUoPnB7Szxini58KIimnvJIlh6QZjcJnEQJVFePE/pjgn67ymhPsPJfDYfufTb3AL3&#10;vc6NpC0zsD44a4EdJyOSWgZuROVaawjjo3xWChv+Uymg3VOjHV8tRUeymmE7uOmA2QA0S+atrB6B&#10;wUoCw4CMsPtAaKT6jlEPeyTD+tueKIoRfy9gCuzSmQQ1CdtJIKKEpxk2GI3i2ozLad8ptmsAeZwz&#10;IW9gUmrmWPwUxXG+YDe4ZI57zC6f839n9bRtV78AAAD//wMAUEsDBBQABgAIAAAAIQCPjF/82wAA&#10;AAYBAAAPAAAAZHJzL2Rvd25yZXYueG1sTI/NTsMwEITvSLyDtZW4UbsgtSWNU1UITkiINBw4OvE2&#10;sRqvQ+y24e3ZnuC0P7Oa+TbfTr4XZxyjC6RhMVcgkJpgHbUaPqvX+zWImAxZ0wdCDT8YYVvc3uQm&#10;s+FCJZ73qRVsQjEzGrqUhkzK2HToTZyHAYm1Qxi9STyOrbSjubC57+WDUkvpjSNO6MyAzx02x/3J&#10;a9h9Ufnivt/rj/JQuqp6UvS2PGp9N5t2GxAJp/R3DFd8RoeCmepwIhtFr4EfSbxdcL2qj2tuag2r&#10;lQJZ5PI/fvELAAD//wMAUEsBAi0AFAAGAAgAAAAhALaDOJL+AAAA4QEAABMAAAAAAAAAAAAAAAAA&#10;AAAAAFtDb250ZW50X1R5cGVzXS54bWxQSwECLQAUAAYACAAAACEAOP0h/9YAAACUAQAACwAAAAAA&#10;AAAAAAAAAAAvAQAAX3JlbHMvLnJlbHNQSwECLQAUAAYACAAAACEAMXWBerACAAC1BQAADgAAAAAA&#10;AAAAAAAAAAAuAgAAZHJzL2Uyb0RvYy54bWxQSwECLQAUAAYACAAAACEAj4xf/NsAAAAGAQAADwAA&#10;AAAAAAAAAAAAAAAKBQAAZHJzL2Rvd25yZXYueG1sUEsFBgAAAAAEAAQA8wAAABIGAAAAAA==&#10;" filled="f" stroked="f">
                <v:textbox inset="0,0,0,0">
                  <w:txbxContent>
                    <w:p w:rsidR="00CD227F" w:rsidRPr="005844C4" w:rsidRDefault="00CD227F" w:rsidP="00BC59B1">
                      <w:pPr>
                        <w:rPr>
                          <w:sz w:val="20"/>
                          <w:szCs w:val="20"/>
                        </w:rPr>
                      </w:pPr>
                      <w:r>
                        <w:rPr>
                          <w:sz w:val="20"/>
                          <w:szCs w:val="20"/>
                        </w:rPr>
                        <w:t>Displayed battery voltage</w:t>
                      </w:r>
                    </w:p>
                  </w:txbxContent>
                </v:textbox>
              </v:shape>
            </w:pict>
          </mc:Fallback>
        </mc:AlternateConten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MyriadPro-Light" w:hAnsi="Times New Roman" w:cs="MyriadPro-Light"/>
          <w:kern w:val="3"/>
          <w:sz w:val="24"/>
          <w:szCs w:val="24"/>
        </w:rPr>
        <w:tab/>
      </w:r>
      <w:r w:rsidRPr="00BC59B1">
        <w:rPr>
          <w:rFonts w:ascii="Times New Roman" w:eastAsia="MyriadPro-Light" w:hAnsi="Times New Roman" w:cs="MyriadPro-Light"/>
          <w:kern w:val="3"/>
          <w:sz w:val="24"/>
          <w:szCs w:val="24"/>
        </w:rPr>
        <w:tab/>
      </w:r>
      <w:r w:rsidRPr="00BC59B1">
        <w:rPr>
          <w:rFonts w:ascii="Times New Roman" w:eastAsia="MyriadPro-Light" w:hAnsi="Times New Roman" w:cs="MyriadPro-Light"/>
          <w:kern w:val="3"/>
          <w:sz w:val="24"/>
          <w:szCs w:val="24"/>
        </w:rPr>
        <w:tab/>
      </w:r>
      <w:r w:rsidRPr="00BC59B1">
        <w:rPr>
          <w:rFonts w:ascii="Times New Roman" w:eastAsia="MyriadPro-Light" w:hAnsi="Times New Roman" w:cs="MyriadPro-Light"/>
          <w:kern w:val="3"/>
          <w:sz w:val="24"/>
          <w:szCs w:val="24"/>
        </w:rPr>
        <w:tab/>
      </w: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28" w:name="_Toc300241935"/>
      <w:bookmarkStart w:id="129" w:name="_Toc326745617"/>
      <w:bookmarkStart w:id="130" w:name="_Toc345310953"/>
      <w:r w:rsidRPr="00BC59B1">
        <w:rPr>
          <w:rFonts w:ascii="Times New Roman" w:eastAsia="MyriadPro-Light" w:hAnsi="Times New Roman" w:cs="Times New Roman"/>
          <w:bCs/>
          <w:iCs/>
          <w:color w:val="000000"/>
          <w:sz w:val="32"/>
          <w:szCs w:val="32"/>
        </w:rPr>
        <w:lastRenderedPageBreak/>
        <w:t>Configuring DC Input Source</w:t>
      </w:r>
      <w:bookmarkEnd w:id="128"/>
      <w:bookmarkEnd w:id="129"/>
      <w:bookmarkEnd w:id="130"/>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To select the Mode the Classic will run in, follow the steps below.</w:t>
      </w:r>
    </w:p>
    <w:p w:rsidR="00BC59B1" w:rsidRPr="00BC59B1" w:rsidRDefault="00BC59B1" w:rsidP="00BC59B1">
      <w:pPr>
        <w:widowControl w:val="0"/>
        <w:numPr>
          <w:ilvl w:val="0"/>
          <w:numId w:val="7"/>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Push the Main Menu button.</w:t>
      </w:r>
    </w:p>
    <w:p w:rsidR="00BC59B1" w:rsidRPr="00BC59B1" w:rsidRDefault="00BC59B1" w:rsidP="00BC59B1">
      <w:pPr>
        <w:widowControl w:val="0"/>
        <w:numPr>
          <w:ilvl w:val="0"/>
          <w:numId w:val="7"/>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Scroll left or right until Mode is highlighted and then push the Enter button.</w:t>
      </w:r>
    </w:p>
    <w:p w:rsidR="00BC59B1" w:rsidRPr="00BC59B1" w:rsidRDefault="00BC59B1" w:rsidP="00BC59B1">
      <w:pPr>
        <w:widowControl w:val="0"/>
        <w:numPr>
          <w:ilvl w:val="0"/>
          <w:numId w:val="7"/>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Scroll to the right and highlight the current Mode than use the up and down arrows to set the mode you want. </w:t>
      </w:r>
    </w:p>
    <w:p w:rsidR="00BC59B1" w:rsidRPr="00BC59B1" w:rsidRDefault="00BC59B1" w:rsidP="00BC59B1">
      <w:pPr>
        <w:widowControl w:val="0"/>
        <w:numPr>
          <w:ilvl w:val="0"/>
          <w:numId w:val="7"/>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Take note of the Right soft key most modes have some set points that can be adjusted.</w:t>
      </w:r>
    </w:p>
    <w:p w:rsidR="00BC59B1" w:rsidRPr="00BC59B1" w:rsidRDefault="00BC59B1" w:rsidP="00BC59B1">
      <w:pPr>
        <w:widowControl w:val="0"/>
        <w:numPr>
          <w:ilvl w:val="0"/>
          <w:numId w:val="7"/>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Press the Main Menu button until you get back to the Mode Menu</w:t>
      </w:r>
    </w:p>
    <w:p w:rsidR="00BC59B1" w:rsidRPr="00BC59B1" w:rsidRDefault="00BC59B1" w:rsidP="00BC59B1">
      <w:pPr>
        <w:widowControl w:val="0"/>
        <w:numPr>
          <w:ilvl w:val="0"/>
          <w:numId w:val="7"/>
        </w:numPr>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Set the ON/OFF to ON and press Enter</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The following Modes will appear in this order in the MODE Menu.</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r w:rsidRPr="00BC59B1">
        <w:rPr>
          <w:rFonts w:ascii="Times New Roman" w:eastAsia="MyriadPro-Light" w:hAnsi="Times New Roman" w:cs="MyriadPro-Light"/>
          <w:kern w:val="3"/>
          <w:sz w:val="32"/>
          <w:szCs w:val="32"/>
        </w:rPr>
        <w:t xml:space="preserve">Micro Hydro </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This mode is intended for use with hydro systems but can be used with other sources as well.   When the Classic first turns on after the input voltage goes above battery voltage, it will sweep from that open circuit voltage down to battery voltage, finding the maximum power point voltage (MPP V). Then return the input to that newly found voltage. After the original turn on sweep, the Classic will do mini sweeps at user adjustable time intervals.  If the time interval is set to 0, the Classic will not do any mini sweeps but will stay on this first found MPP V until the user goes to the mode menu and turns it off and back on again.</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Micro Hydro mode sweeps slightly</w:t>
      </w:r>
      <w:r w:rsidRPr="00BC59B1">
        <w:rPr>
          <w:rFonts w:ascii="Times New Roman" w:eastAsia="MyriadPro-Light" w:hAnsi="Times New Roman" w:cs="MyriadPro-Light"/>
          <w:b/>
          <w:bCs/>
          <w:kern w:val="3"/>
          <w:sz w:val="24"/>
          <w:szCs w:val="24"/>
        </w:rPr>
        <w:t xml:space="preserve"> </w:t>
      </w:r>
      <w:r w:rsidRPr="00BC59B1">
        <w:rPr>
          <w:rFonts w:ascii="Times New Roman" w:eastAsia="MyriadPro-Light" w:hAnsi="Times New Roman" w:cs="MyriadPro-Light"/>
          <w:kern w:val="3"/>
          <w:sz w:val="24"/>
          <w:szCs w:val="24"/>
        </w:rPr>
        <w:t>slower than Solar mode and</w:t>
      </w:r>
      <w:r w:rsidRPr="00BC59B1">
        <w:rPr>
          <w:rFonts w:ascii="Times New Roman" w:eastAsia="MyriadPro-Light" w:hAnsi="Times New Roman" w:cs="MyriadPro-Light"/>
          <w:b/>
          <w:bCs/>
          <w:kern w:val="3"/>
          <w:sz w:val="24"/>
          <w:szCs w:val="24"/>
        </w:rPr>
        <w:t xml:space="preserve"> </w:t>
      </w:r>
      <w:r w:rsidRPr="00BC59B1">
        <w:rPr>
          <w:rFonts w:ascii="Times New Roman" w:eastAsia="MyriadPro-Light" w:hAnsi="Times New Roman" w:cs="MyriadPro-Light"/>
          <w:kern w:val="3"/>
          <w:sz w:val="24"/>
          <w:szCs w:val="24"/>
        </w:rPr>
        <w:t>has 2 user adjustable settings. Sweep Interval is the time between mini-sweeps, in minutes, and sweeps around the present (i.e. the last found), MPP Voltage.  The range of this sweep is determined by the Sweep Depth user adjustment and is expressed as a percentage of Watts that the sweep started from.  For example, if in Micro Hydro mode, the Classic was outputting 1000 Watts and the Sweep Depth percentage was set for 20%, (200 Watts), the sweep will bring the input voltage DOWN until the output power drops down to 800 Watts, then will sweep UP in voltage until the power drops again down to 800 Watts and then go back to the newly found MPP Voltage, waiting for the next sweep.</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 </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r w:rsidRPr="00BC59B1">
        <w:rPr>
          <w:rFonts w:ascii="Times New Roman" w:eastAsia="MyriadPro-Light" w:hAnsi="Times New Roman" w:cs="MyriadPro-Light"/>
          <w:kern w:val="3"/>
          <w:sz w:val="24"/>
          <w:szCs w:val="24"/>
        </w:rPr>
        <w:t> </w:t>
      </w:r>
      <w:r w:rsidRPr="00BC59B1">
        <w:rPr>
          <w:rFonts w:ascii="Times New Roman" w:eastAsia="MyriadPro-Light" w:hAnsi="Times New Roman" w:cs="MyriadPro-Light"/>
          <w:kern w:val="3"/>
          <w:sz w:val="24"/>
          <w:szCs w:val="24"/>
        </w:rPr>
        <w:br/>
      </w:r>
      <w:r w:rsidRPr="00BC59B1">
        <w:rPr>
          <w:rFonts w:ascii="Times New Roman" w:eastAsia="MyriadPro-Light" w:hAnsi="Times New Roman" w:cs="MyriadPro-Light"/>
          <w:kern w:val="3"/>
          <w:sz w:val="32"/>
          <w:szCs w:val="32"/>
        </w:rPr>
        <w:t>Solar</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This is the default mode for PV systems and has a very fast sweep (typically1/2 second or less) that will re-sweep at user adjustable sweep intervals, unless the Classic finds that it needs to do a sweep on its own because of changing conditions. The timed sweep interval is user adjustable and is in units of minutes.  SOLAR mode is typically best for PV systems, especially if there is partial shading at times during the day.  The Classic will show a message of "PV SHADE" if it thinks the PV array is partially shaded (if this feature is enabled).</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SOLAR mode is best suited for shaded or un-shaded PV arrays that are at least one nominal voltage above the battery voltage. For severe partial shading or PV arrays with nominal voltage equal to battery voltage, you may also want to try Legacy P&amp;O (Perturb and Observe)  MPPT mode.</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r w:rsidRPr="00BC59B1">
        <w:rPr>
          <w:rFonts w:ascii="Times New Roman" w:eastAsia="MyriadPro-Light" w:hAnsi="Times New Roman" w:cs="MyriadPro-Light"/>
          <w:kern w:val="3"/>
          <w:sz w:val="32"/>
          <w:szCs w:val="32"/>
        </w:rPr>
        <w:t>Legacy P&amp;O</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lastRenderedPageBreak/>
        <w:t>Legacy P&amp;O (Perturb and Observe) mode is a slow tracking mode similar to the Micro Hydro mode but with the difference that it is slightly faster and will shut off if the power source goes off.</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It has 2 settings that are user adjustable. Sweep Interval is the time between mini-sweeps, in minutes, and sweeps around the present (i.e. the last found), MPP Voltage.  The range of this sweep is determined by the Sweep Depth user adjustment and is expressed as a percentage of Watts that the sweep started from.  For example, if in Legacy P&amp;O mode, the Classic was outputting 500 Watts and the Sweep Depth percentage was set for 10%, (50 Watts), the sweep will bring the input voltage DOWN until the output power drops down to 450 Watts, then will sweep UP in voltage until the power drops again down to 450 Watts and then go back to the newly found MPP Voltage, waiting for the next sweep.</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xml:space="preserve"> </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br/>
        <w:t xml:space="preserve"> </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r w:rsidRPr="00BC59B1">
        <w:rPr>
          <w:rFonts w:ascii="Times New Roman" w:eastAsia="MyriadPro-Light" w:hAnsi="Times New Roman" w:cs="MyriadPro-Light"/>
          <w:kern w:val="3"/>
          <w:sz w:val="32"/>
          <w:szCs w:val="32"/>
        </w:rPr>
        <w:t>Wind Track</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This mode uses a power curve that is either built by the user or one of the pre-installed graphs. The power curve consists of 16 set points that consist of output amperage and input voltage, allowing the user to custom build a curve for their Wind turbine. Please refer to the Wind section of the manual for full details on programming the curve as well as our video that will help in understanding how to adjust these curves using the wind graph editor.</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 </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r w:rsidRPr="00BC59B1">
        <w:rPr>
          <w:rFonts w:ascii="Times New Roman" w:eastAsia="MyriadPro-Light" w:hAnsi="Times New Roman" w:cs="MyriadPro-Light"/>
          <w:kern w:val="3"/>
          <w:sz w:val="32"/>
          <w:szCs w:val="32"/>
        </w:rPr>
        <w:t>Dynamic</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This is typically used for PV (solar) input sources and tries to follow, on a slow dynamic basis, the changing conditions of the input source.  This mode has one user adjustment which is a forced sweep perturb trigger interval for times when the input condition changes do not trigger a dynamic sweep.  The interval is in units of minutes.</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E w:val="0"/>
        <w:autoSpaceDN w:val="0"/>
        <w:textAlignment w:val="baseline"/>
        <w:outlineLvl w:val="2"/>
        <w:rPr>
          <w:rFonts w:ascii="Times New Roman" w:eastAsia="MyriadPro-Light" w:hAnsi="Times New Roman" w:cs="MyriadPro-Light"/>
          <w:kern w:val="3"/>
          <w:sz w:val="32"/>
          <w:szCs w:val="32"/>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32"/>
          <w:szCs w:val="32"/>
        </w:rPr>
      </w:pPr>
      <w:r w:rsidRPr="00BC59B1">
        <w:rPr>
          <w:rFonts w:ascii="Times New Roman" w:eastAsia="MyriadPro-Light" w:hAnsi="Times New Roman" w:cs="MyriadPro-Light"/>
          <w:kern w:val="3"/>
          <w:sz w:val="32"/>
          <w:szCs w:val="32"/>
        </w:rPr>
        <w:t>U-Set VOC%</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r w:rsidRPr="00BC59B1">
        <w:rPr>
          <w:rFonts w:ascii="Times New Roman" w:eastAsia="MyriadPro-Light" w:hAnsi="Times New Roman" w:cs="MyriadPro-Light"/>
          <w:kern w:val="3"/>
          <w:sz w:val="24"/>
          <w:szCs w:val="24"/>
        </w:rPr>
        <w:t>This is a fully manual mode based on a percentage of VOC. The Classic will sweep based on the user set time in minutes and then park at a user set % of the VOC the Classic found on that sweep. This mode is useful for testing or constant voltage sources.</w:t>
      </w: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kern w:val="3"/>
          <w:sz w:val="24"/>
          <w:szCs w:val="24"/>
        </w:rPr>
      </w:pPr>
    </w:p>
    <w:p w:rsidR="00BC59B1" w:rsidRPr="00BC59B1" w:rsidRDefault="00BC59B1" w:rsidP="00BC59B1">
      <w:pPr>
        <w:widowControl w:val="0"/>
        <w:suppressAutoHyphens/>
        <w:autoSpaceDE w:val="0"/>
        <w:autoSpaceDN w:val="0"/>
        <w:textAlignment w:val="baseline"/>
        <w:rPr>
          <w:rFonts w:ascii="Times New Roman" w:eastAsia="MyriadPro-Light" w:hAnsi="Times New Roman" w:cs="MyriadPro-Light"/>
          <w:color w:val="FF0000"/>
          <w:kern w:val="3"/>
          <w:sz w:val="24"/>
          <w:szCs w:val="24"/>
        </w:rPr>
      </w:pPr>
      <w:r w:rsidRPr="00BC59B1">
        <w:rPr>
          <w:rFonts w:ascii="Times New Roman" w:eastAsia="MyriadPro-Light" w:hAnsi="Times New Roman" w:cs="MyriadPro-Light"/>
          <w:color w:val="FF0000"/>
          <w:kern w:val="3"/>
          <w:sz w:val="24"/>
          <w:szCs w:val="24"/>
        </w:rPr>
        <w:t>Note: Mode must be manually turned ON after changing the mode. To turn the Mode on highlight the OFF under ON/OFF and switch it to ON. Press enter to save this change.</w:t>
      </w: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31" w:name="_Toc300241940"/>
      <w:bookmarkStart w:id="132" w:name="_Toc326745618"/>
      <w:bookmarkStart w:id="133" w:name="_Toc345310954"/>
      <w:r w:rsidRPr="00BC59B1">
        <w:rPr>
          <w:rFonts w:ascii="Times New Roman" w:eastAsia="MyriadPro-Light" w:hAnsi="Times New Roman" w:cs="Times New Roman"/>
          <w:bCs/>
          <w:iCs/>
          <w:color w:val="000000"/>
          <w:sz w:val="32"/>
          <w:szCs w:val="32"/>
        </w:rPr>
        <w:t>Configuring the Classic for Wind Input Source</w:t>
      </w:r>
      <w:bookmarkEnd w:id="131"/>
      <w:bookmarkEnd w:id="132"/>
      <w:bookmarkEnd w:id="133"/>
    </w:p>
    <w:p w:rsidR="00BC59B1" w:rsidRPr="00BC59B1" w:rsidRDefault="00BC59B1" w:rsidP="00BC59B1">
      <w:pPr>
        <w:widowControl w:val="0"/>
        <w:suppressAutoHyphens/>
        <w:autoSpaceDN w:val="0"/>
        <w:textAlignment w:val="baseline"/>
        <w:rPr>
          <w:rFonts w:ascii="Times New Roman" w:eastAsia="MyriadPro-Light" w:hAnsi="Times New Roman" w:cs="MyriadPro-Light"/>
          <w:kern w:val="3"/>
        </w:rPr>
      </w:pPr>
      <w:bookmarkStart w:id="134" w:name="_Toc300241941"/>
      <w:r w:rsidRPr="00BC59B1">
        <w:rPr>
          <w:rFonts w:ascii="Times New Roman" w:eastAsia="Arial Unicode MS" w:hAnsi="Times New Roman" w:cs="Tahoma"/>
          <w:kern w:val="3"/>
          <w:sz w:val="24"/>
          <w:szCs w:val="24"/>
        </w:rPr>
        <w:t xml:space="preserve">Wind </w:t>
      </w:r>
      <w:bookmarkEnd w:id="134"/>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If you selected “Wind” you will need to select a power curve from the list of pre-loaded curves or build your own. To access the list of power curves follow the steps below.</w:t>
      </w:r>
    </w:p>
    <w:p w:rsidR="00BC59B1" w:rsidRPr="00BC59B1" w:rsidRDefault="00BC59B1" w:rsidP="00BC59B1">
      <w:pPr>
        <w:widowControl w:val="0"/>
        <w:numPr>
          <w:ilvl w:val="0"/>
          <w:numId w:val="9"/>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Push the Main Menu button.</w:t>
      </w:r>
    </w:p>
    <w:p w:rsidR="00BC59B1" w:rsidRPr="00BC59B1" w:rsidRDefault="00BC59B1" w:rsidP="00BC59B1">
      <w:pPr>
        <w:widowControl w:val="0"/>
        <w:numPr>
          <w:ilvl w:val="0"/>
          <w:numId w:val="9"/>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Scroll left or right until “Mode” is highlighted and push the Enter button.</w:t>
      </w:r>
    </w:p>
    <w:p w:rsidR="00BC59B1" w:rsidRPr="00BC59B1" w:rsidRDefault="00BC59B1" w:rsidP="00BC59B1">
      <w:pPr>
        <w:widowControl w:val="0"/>
        <w:numPr>
          <w:ilvl w:val="0"/>
          <w:numId w:val="9"/>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Set the status to OFF and then use the right soft key to select “Graph”.</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Using the left soft key select “MEM”. Now you can scroll up and down through the menu and select from the curve that was designed for your turbine. Once you find the correct power curve use the right soft key </w:t>
      </w:r>
      <w:r w:rsidRPr="00BC59B1">
        <w:rPr>
          <w:rFonts w:ascii="Times New Roman" w:eastAsia="Arial Unicode MS" w:hAnsi="Times New Roman" w:cs="Tahoma"/>
          <w:kern w:val="3"/>
          <w:sz w:val="24"/>
          <w:szCs w:val="24"/>
        </w:rPr>
        <w:lastRenderedPageBreak/>
        <w:t>to select “RECALL”. Now push the Enter button to save this power curve to the Classics memory.</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There are also 9 memory spaces for you to save a custom power curve. To build custom power curves select a memory location between 1 and 9 and hit “RECALL”. Use the right and left arrow buttons to scroll through the 16 steps in the custom curve. On each step you can set the amperage by using the up and down buttons. When you have the power curve the way you want it select “MEM”. Use the up and down buttons to select a location 1 through 9 to save it in and select “SAVE”. Now push the Enter button to save it to the Classic's memory.</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For more information consult the videos contained in this DVD as well as the MidNite Solar web site.</w:t>
      </w:r>
    </w:p>
    <w:p w:rsidR="00BC59B1" w:rsidRPr="00BC59B1" w:rsidRDefault="00BC59B1" w:rsidP="00BC59B1">
      <w:pPr>
        <w:widowControl w:val="0"/>
        <w:suppressAutoHyphens/>
        <w:autoSpaceDN w:val="0"/>
        <w:textAlignment w:val="baseline"/>
        <w:rPr>
          <w:rFonts w:ascii="Times New Roman" w:eastAsia="Arial Unicode MS" w:hAnsi="Times New Roman" w:cs="Tahoma"/>
          <w:i/>
          <w:kern w:val="3"/>
          <w:sz w:val="24"/>
          <w:szCs w:val="24"/>
        </w:rPr>
      </w:pPr>
      <w:r w:rsidRPr="00BC59B1">
        <w:rPr>
          <w:rFonts w:ascii="Times New Roman" w:eastAsia="Arial Unicode MS" w:hAnsi="Times New Roman" w:cs="Tahoma"/>
          <w:i/>
          <w:kern w:val="3"/>
          <w:sz w:val="24"/>
          <w:szCs w:val="24"/>
        </w:rPr>
        <w:t>Classic-Wind-Graph-Editor-1.mpg</w:t>
      </w: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35" w:name="_Toc300241942"/>
      <w:bookmarkStart w:id="136" w:name="_Toc326745619"/>
      <w:bookmarkStart w:id="137" w:name="_Toc345310955"/>
      <w:r w:rsidRPr="00BC59B1">
        <w:rPr>
          <w:rFonts w:ascii="Times New Roman" w:eastAsia="MyriadPro-Light" w:hAnsi="Times New Roman" w:cs="Times New Roman"/>
          <w:bCs/>
          <w:iCs/>
          <w:color w:val="000000"/>
          <w:sz w:val="32"/>
          <w:szCs w:val="32"/>
        </w:rPr>
        <w:t>Setting the Date and Time</w:t>
      </w:r>
      <w:bookmarkEnd w:id="135"/>
      <w:bookmarkEnd w:id="136"/>
      <w:bookmarkEnd w:id="137"/>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To set the date and time manually on the Classic follow the steps below.</w:t>
      </w:r>
    </w:p>
    <w:p w:rsidR="00BC59B1" w:rsidRPr="00BC59B1" w:rsidRDefault="00BC59B1" w:rsidP="00BC59B1">
      <w:pPr>
        <w:widowControl w:val="0"/>
        <w:numPr>
          <w:ilvl w:val="0"/>
          <w:numId w:val="10"/>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Push the Main Menu button repeatedly until Wizard is highlighted.</w:t>
      </w:r>
    </w:p>
    <w:p w:rsidR="00BC59B1" w:rsidRPr="00BC59B1" w:rsidRDefault="00BC59B1" w:rsidP="00BC59B1">
      <w:pPr>
        <w:widowControl w:val="0"/>
        <w:numPr>
          <w:ilvl w:val="0"/>
          <w:numId w:val="10"/>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Scroll left or right to highlight “MISC” and push the Enter button</w:t>
      </w:r>
    </w:p>
    <w:p w:rsidR="00BC59B1" w:rsidRPr="00BC59B1" w:rsidRDefault="00BC59B1" w:rsidP="00BC59B1">
      <w:pPr>
        <w:widowControl w:val="0"/>
        <w:numPr>
          <w:ilvl w:val="0"/>
          <w:numId w:val="10"/>
        </w:numPr>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Scroll to “Time” and push Enter</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Now scroll left or right to highlight the data you want to manually change. Use the up and down buttons to change the data. When you have all the data changed push the Enter button to save the changes.</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The Classic includes a battery in the MNGP portion, to keep the time running even when the power is disconnected. To replace the battery refer to the Installation Manual</w:t>
      </w:r>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38" w:name="_Toc300241943"/>
      <w:bookmarkStart w:id="139" w:name="_Toc326745620"/>
      <w:bookmarkStart w:id="140" w:name="_Toc345310956"/>
      <w:r w:rsidRPr="00BC59B1">
        <w:rPr>
          <w:rFonts w:ascii="Times New Roman" w:eastAsia="MyriadPro-Light" w:hAnsi="Times New Roman" w:cs="Times New Roman"/>
          <w:bCs/>
          <w:iCs/>
          <w:color w:val="000000"/>
          <w:sz w:val="32"/>
          <w:szCs w:val="32"/>
        </w:rPr>
        <w:t>Setting Longitude and Latitude</w:t>
      </w:r>
      <w:bookmarkEnd w:id="138"/>
      <w:bookmarkEnd w:id="139"/>
      <w:bookmarkEnd w:id="140"/>
      <w:r w:rsidRPr="00BC59B1">
        <w:rPr>
          <w:rFonts w:ascii="Times New Roman" w:eastAsia="MyriadPro-Light" w:hAnsi="Times New Roman" w:cs="Times New Roman"/>
          <w:bCs/>
          <w:iCs/>
          <w:color w:val="000000"/>
          <w:sz w:val="32"/>
          <w:szCs w:val="32"/>
        </w:rPr>
        <w:t xml:space="preserve"> </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With the built in virtual map, you are able to select where you are in the world. For a more precise setting you can manually enter the longitude and latitude coordinates, geographic location is important because it helps determine when the Classic wakes up and when it goes to sleep. This setting tells the Classic when sunrise and sunset are to happen. The Classic will use this information on future features also. To set longitude and latitude coordinates you need to go thought the WIZARD that is the only way to gain access of this feature</w:t>
      </w:r>
    </w:p>
    <w:p w:rsidR="00BC59B1" w:rsidRPr="00BC59B1" w:rsidRDefault="00BC59B1" w:rsidP="00BC59B1">
      <w:pPr>
        <w:keepNext/>
        <w:spacing w:before="240" w:after="120" w:line="276" w:lineRule="auto"/>
        <w:outlineLvl w:val="0"/>
        <w:rPr>
          <w:rFonts w:ascii="Times New Roman" w:eastAsia="MyriadPro-Light" w:hAnsi="Times New Roman" w:cs="MyriadPro-Light"/>
          <w:b/>
          <w:bCs/>
          <w:kern w:val="32"/>
          <w:sz w:val="32"/>
          <w:szCs w:val="32"/>
        </w:rPr>
      </w:pPr>
      <w:bookmarkStart w:id="141" w:name="_Toc300241944"/>
    </w:p>
    <w:p w:rsidR="00BC59B1" w:rsidRPr="00BC59B1" w:rsidRDefault="00BC59B1" w:rsidP="00BC59B1">
      <w:pPr>
        <w:keepNext/>
        <w:spacing w:before="240" w:after="60" w:line="276" w:lineRule="auto"/>
        <w:outlineLvl w:val="1"/>
        <w:rPr>
          <w:rFonts w:ascii="Times New Roman" w:eastAsia="MyriadPro-Light" w:hAnsi="Times New Roman" w:cs="Times New Roman"/>
          <w:bCs/>
          <w:iCs/>
          <w:color w:val="000000"/>
          <w:sz w:val="32"/>
          <w:szCs w:val="32"/>
        </w:rPr>
      </w:pPr>
      <w:bookmarkStart w:id="142" w:name="_Ref325620477"/>
      <w:bookmarkStart w:id="143" w:name="_Toc326745621"/>
      <w:bookmarkStart w:id="144" w:name="_Toc345310957"/>
      <w:r w:rsidRPr="00BC59B1">
        <w:rPr>
          <w:rFonts w:ascii="Times New Roman" w:eastAsia="MyriadPro-Light" w:hAnsi="Times New Roman" w:cs="Times New Roman"/>
          <w:bCs/>
          <w:iCs/>
          <w:color w:val="000000"/>
          <w:sz w:val="32"/>
          <w:szCs w:val="32"/>
        </w:rPr>
        <w:t>Configuring Auxiliary Input/Output</w:t>
      </w:r>
      <w:bookmarkEnd w:id="141"/>
      <w:bookmarkEnd w:id="142"/>
      <w:bookmarkEnd w:id="143"/>
      <w:bookmarkEnd w:id="144"/>
      <w:r w:rsidRPr="00BC59B1">
        <w:rPr>
          <w:rFonts w:ascii="Times New Roman" w:eastAsia="MyriadPro-Light" w:hAnsi="Times New Roman" w:cs="Times New Roman"/>
          <w:bCs/>
          <w:iCs/>
          <w:color w:val="000000"/>
          <w:sz w:val="32"/>
          <w:szCs w:val="32"/>
        </w:rPr>
        <w:tab/>
      </w:r>
    </w:p>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The Classic includes two auxiliary ports which can be configured to become inputs or outputs. These aux ports can be used as a secondary power supply to be used for accessories such as vent-fan, anemometer and generator starter or even and anemometer. The Aux output is limited to 200ma or less per channel. These aux ports if used correctly could extend the system life. Here is an explanation of how they work.</w:t>
      </w:r>
    </w:p>
    <w:p w:rsidR="00BC59B1" w:rsidRPr="00BC59B1" w:rsidRDefault="00BC59B1" w:rsidP="00BC59B1">
      <w:pPr>
        <w:autoSpaceDE w:val="0"/>
        <w:autoSpaceDN w:val="0"/>
        <w:adjustRightInd w:val="0"/>
        <w:rPr>
          <w:rFonts w:ascii="Times New Roman" w:eastAsia="Times New Roman" w:hAnsi="Times New Roman" w:cs="Times New Roman"/>
          <w:color w:val="231F20"/>
          <w:sz w:val="24"/>
          <w:szCs w:val="24"/>
        </w:rPr>
      </w:pPr>
    </w:p>
    <w:p w:rsidR="00BC59B1" w:rsidRPr="00BC59B1" w:rsidRDefault="00BC59B1" w:rsidP="00BC59B1">
      <w:pPr>
        <w:widowControl w:val="0"/>
        <w:numPr>
          <w:ilvl w:val="0"/>
          <w:numId w:val="18"/>
        </w:numPr>
        <w:suppressAutoHyphens/>
        <w:autoSpaceDE w:val="0"/>
        <w:autoSpaceDN w:val="0"/>
        <w:adjustRightInd w:val="0"/>
        <w:textAlignment w:val="baseline"/>
        <w:rPr>
          <w:rFonts w:ascii="Times New Roman" w:eastAsia="Times New Roman" w:hAnsi="Times New Roman" w:cs="Times New Roman"/>
          <w:color w:val="231F20"/>
          <w:sz w:val="24"/>
          <w:szCs w:val="24"/>
        </w:rPr>
      </w:pPr>
      <w:r w:rsidRPr="00BC59B1">
        <w:rPr>
          <w:rFonts w:ascii="Times New Roman" w:eastAsia="Times New Roman" w:hAnsi="Times New Roman" w:cs="Times New Roman"/>
          <w:color w:val="231F20"/>
          <w:sz w:val="24"/>
          <w:szCs w:val="24"/>
        </w:rPr>
        <w:t>An internal, re-settable Positive Temperature Co-efficient (PTC) fuse protects the AUX internal components from overcurrent or a short circuit.</w:t>
      </w:r>
    </w:p>
    <w:p w:rsidR="00BC59B1" w:rsidRPr="00BC59B1" w:rsidRDefault="00BC59B1" w:rsidP="00BC59B1">
      <w:pPr>
        <w:widowControl w:val="0"/>
        <w:numPr>
          <w:ilvl w:val="0"/>
          <w:numId w:val="17"/>
        </w:numPr>
        <w:suppressAutoHyphens/>
        <w:autoSpaceDN w:val="0"/>
        <w:textAlignment w:val="baseline"/>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AUX 1 consists of either RELAY or LOGIC operation depending on the user selection function.   </w:t>
      </w:r>
    </w:p>
    <w:p w:rsidR="00BC59B1" w:rsidRPr="00BC59B1" w:rsidRDefault="00BC59B1" w:rsidP="00BC59B1">
      <w:pPr>
        <w:widowControl w:val="0"/>
        <w:numPr>
          <w:ilvl w:val="0"/>
          <w:numId w:val="16"/>
        </w:numPr>
        <w:suppressAutoHyphens/>
        <w:autoSpaceDN w:val="0"/>
        <w:textAlignment w:val="baseline"/>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AUX 2 could be set to become an INPUT or OUTPUT. One at a time this port could be reading the state of a device connected and takes an action from there. </w:t>
      </w:r>
    </w:p>
    <w:p w:rsidR="00BC59B1" w:rsidRPr="00BC59B1" w:rsidRDefault="00BC59B1" w:rsidP="00BC59B1">
      <w:pPr>
        <w:ind w:left="360"/>
        <w:rPr>
          <w:rFonts w:ascii="Times New Roman" w:eastAsia="Calibri" w:hAnsi="Times New Roman" w:cs="Times New Roman"/>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r w:rsidRPr="00BC59B1">
        <w:rPr>
          <w:noProof/>
        </w:rPr>
        <mc:AlternateContent>
          <mc:Choice Requires="wps">
            <w:drawing>
              <wp:anchor distT="0" distB="0" distL="114300" distR="114300" simplePos="0" relativeHeight="251713536" behindDoc="0" locked="0" layoutInCell="1" allowOverlap="1" wp14:anchorId="1AE1FAAB" wp14:editId="6A5A2106">
                <wp:simplePos x="0" y="0"/>
                <wp:positionH relativeFrom="column">
                  <wp:posOffset>1600200</wp:posOffset>
                </wp:positionH>
                <wp:positionV relativeFrom="paragraph">
                  <wp:posOffset>897255</wp:posOffset>
                </wp:positionV>
                <wp:extent cx="2562225" cy="635"/>
                <wp:effectExtent l="0" t="0" r="0" b="0"/>
                <wp:wrapTight wrapText="bothSides">
                  <wp:wrapPolygon edited="0">
                    <wp:start x="0" y="0"/>
                    <wp:lineTo x="0" y="21600"/>
                    <wp:lineTo x="21600" y="21600"/>
                    <wp:lineTo x="21600" y="0"/>
                  </wp:wrapPolygon>
                </wp:wrapTight>
                <wp:docPr id="40" name="Text Box 40"/>
                <wp:cNvGraphicFramePr/>
                <a:graphic xmlns:a="http://schemas.openxmlformats.org/drawingml/2006/main">
                  <a:graphicData uri="http://schemas.microsoft.com/office/word/2010/wordprocessingShape">
                    <wps:wsp>
                      <wps:cNvSpPr txBox="1"/>
                      <wps:spPr>
                        <a:xfrm>
                          <a:off x="0" y="0"/>
                          <a:ext cx="2562225" cy="635"/>
                        </a:xfrm>
                        <a:prstGeom prst="rect">
                          <a:avLst/>
                        </a:prstGeom>
                        <a:solidFill>
                          <a:prstClr val="white"/>
                        </a:solidFill>
                        <a:ln>
                          <a:noFill/>
                        </a:ln>
                        <a:effectLst/>
                      </wps:spPr>
                      <wps:txbx>
                        <w:txbxContent>
                          <w:p w:rsidR="00CD227F" w:rsidRPr="009C283B" w:rsidRDefault="00CD227F" w:rsidP="00BC59B1">
                            <w:pPr>
                              <w:pStyle w:val="Caption"/>
                            </w:pPr>
                            <w:r>
                              <w:t xml:space="preserve">Screenshot </w:t>
                            </w:r>
                            <w:fldSimple w:instr=" SEQ Screenshot \* ARABIC ">
                              <w:r>
                                <w:rPr>
                                  <w:noProof/>
                                </w:rPr>
                                <w:t>2</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0" o:spid="_x0000_s1123" type="#_x0000_t202" style="position:absolute;margin-left:126pt;margin-top:70.65pt;width:201.75pt;height:.0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VoaNQIAAHUEAAAOAAAAZHJzL2Uyb0RvYy54bWysVMGO2jAQvVfqP1i+l0BaaBURVpQVVSW0&#10;uxJUezaOQyzZHtc2JPTrO3YStt32VPVixjPjN5n3ZljedVqRi3BeginpbDKlRBgOlTSnkn47bN99&#10;osQHZiqmwIiSXoWnd6u3b5atLUQODahKOIIgxhetLWkTgi2yzPNGaOYnYIXBYA1Os4BXd8oqx1pE&#10;1yrLp9NF1oKrrAMuvEfvfR+kq4Rf14KHx7r2IhBVUvy2kE6XzmM8s9WSFSfHbCP58BnsH75CM2mw&#10;6A3qngVGzk7+AaUld+ChDhMOOoO6llykHrCb2fRVN/uGWZF6QXK8vdHk/x8sf7g8OSKrkn5AegzT&#10;qNFBdIF8ho6gC/lprS8wbW8xMXToR51Hv0dnbLurnY6/2BDBOEJdb+xGNI7OfL7I83xOCcfY4v08&#10;YmQvT63z4YsATaJRUofSJUbZZedDnzqmxEoelKy2Uql4iYGNcuTCUOa2kUEM4L9lKRNzDcRXPWDv&#10;EWlOhiqx276raIXu2PXsfBxbPkJ1RSYc9LPkLd9KLL9jPjwxh8ODzeNChEc8agVtSWGwKGnA/fib&#10;P+ajphilpMVhLKn/fmZOUKK+GlQ7Tu5ouNE4joY56w1g4zNcNcuTiQ9cUKNZO9DPuCfrWAVDzHCs&#10;VdIwmpvQrwTuGRfrdUrC+bQs7Mze8gg90nzonpmzg0gBtX2AcUxZ8UqrPjepZdfngMQnISOxPYs4&#10;APGCs51GYdjDuDy/3lPWy7/F6icAAAD//wMAUEsDBBQABgAIAAAAIQBoS3Sl4QAAAAsBAAAPAAAA&#10;ZHJzL2Rvd25yZXYueG1sTI/BTsMwEETvSPyDtUhcEHWaJhEKcaqqggNcqoZeuLnxNg7E68h22vD3&#10;GC5w3JnR7JtqPZuBndH53pKA5SIBhtRa1VMn4PD2fP8AzAdJSg6WUMAXeljX11eVLJW90B7PTehY&#10;LCFfSgE6hLHk3LcajfQLOyJF72SdkSGeruPKyUssNwNPk6TgRvYUP2g54lZj+9lMRsAue9/pu+n0&#10;9LrJVu7lMG2Lj64R4vZm3jwCCziHvzD84Ed0qCPT0U6kPBsEpHkat4RoZMsVsJgo8jwHdvxVMuB1&#10;xf9vqL8BAAD//wMAUEsBAi0AFAAGAAgAAAAhALaDOJL+AAAA4QEAABMAAAAAAAAAAAAAAAAAAAAA&#10;AFtDb250ZW50X1R5cGVzXS54bWxQSwECLQAUAAYACAAAACEAOP0h/9YAAACUAQAACwAAAAAAAAAA&#10;AAAAAAAvAQAAX3JlbHMvLnJlbHNQSwECLQAUAAYACAAAACEArWlaGjUCAAB1BAAADgAAAAAAAAAA&#10;AAAAAAAuAgAAZHJzL2Uyb0RvYy54bWxQSwECLQAUAAYACAAAACEAaEt0peEAAAALAQAADwAAAAAA&#10;AAAAAAAAAACPBAAAZHJzL2Rvd25yZXYueG1sUEsFBgAAAAAEAAQA8wAAAJ0FAAAAAA==&#10;" stroked="f">
                <v:textbox style="mso-fit-shape-to-text:t" inset="0,0,0,0">
                  <w:txbxContent>
                    <w:p w:rsidR="00CD227F" w:rsidRPr="009C283B" w:rsidRDefault="00CD227F" w:rsidP="00BC59B1">
                      <w:pPr>
                        <w:pStyle w:val="Caption"/>
                      </w:pPr>
                      <w:r>
                        <w:t xml:space="preserve">Screenshot </w:t>
                      </w:r>
                      <w:fldSimple w:instr=" SEQ Screenshot \* ARABIC ">
                        <w:r>
                          <w:rPr>
                            <w:noProof/>
                          </w:rPr>
                          <w:t>2</w:t>
                        </w:r>
                      </w:fldSimple>
                    </w:p>
                  </w:txbxContent>
                </v:textbox>
                <w10:wrap type="tight"/>
              </v:shape>
            </w:pict>
          </mc:Fallback>
        </mc:AlternateContent>
      </w:r>
      <w:r w:rsidRPr="00BC59B1">
        <w:rPr>
          <w:rFonts w:ascii="Times New Roman" w:eastAsia="Arial Unicode MS" w:hAnsi="Times New Roman" w:cs="Times New Roman"/>
          <w:noProof/>
          <w:kern w:val="3"/>
          <w:sz w:val="24"/>
          <w:szCs w:val="24"/>
        </w:rPr>
        <w:drawing>
          <wp:anchor distT="0" distB="0" distL="114300" distR="114300" simplePos="0" relativeHeight="251710464" behindDoc="1" locked="0" layoutInCell="1" allowOverlap="1" wp14:anchorId="1EB1D825" wp14:editId="27BDCBAD">
            <wp:simplePos x="0" y="0"/>
            <wp:positionH relativeFrom="column">
              <wp:posOffset>1600200</wp:posOffset>
            </wp:positionH>
            <wp:positionV relativeFrom="paragraph">
              <wp:posOffset>20955</wp:posOffset>
            </wp:positionV>
            <wp:extent cx="2562225" cy="819150"/>
            <wp:effectExtent l="0" t="0" r="9525" b="0"/>
            <wp:wrapTight wrapText="bothSides">
              <wp:wrapPolygon edited="0">
                <wp:start x="0" y="0"/>
                <wp:lineTo x="0" y="21098"/>
                <wp:lineTo x="21520" y="21098"/>
                <wp:lineTo x="21520" y="0"/>
                <wp:lineTo x="0" y="0"/>
              </wp:wrapPolygon>
            </wp:wrapTight>
            <wp:docPr id="49" name="Picture 629" descr="AUX 1- AU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AUX 1- AUX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62225"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r w:rsidRPr="00BC59B1">
        <w:rPr>
          <w:rFonts w:ascii="Times New Roman" w:eastAsia="Arial Unicode MS" w:hAnsi="Times New Roman" w:cs="Times New Roman"/>
          <w:kern w:val="3"/>
          <w:sz w:val="24"/>
          <w:szCs w:val="24"/>
        </w:rPr>
        <w:t>To configure the Classic's Aux ports:</w:t>
      </w:r>
    </w:p>
    <w:p w:rsidR="00BC59B1" w:rsidRPr="00BC59B1" w:rsidRDefault="00BC59B1" w:rsidP="00BC59B1">
      <w:pPr>
        <w:widowControl w:val="0"/>
        <w:numPr>
          <w:ilvl w:val="0"/>
          <w:numId w:val="11"/>
        </w:numPr>
        <w:suppressAutoHyphens/>
        <w:autoSpaceDN w:val="0"/>
        <w:textAlignment w:val="baseline"/>
        <w:rPr>
          <w:rFonts w:ascii="Times New Roman" w:eastAsia="Arial Unicode MS" w:hAnsi="Times New Roman" w:cs="Times New Roman"/>
          <w:kern w:val="3"/>
          <w:sz w:val="24"/>
          <w:szCs w:val="24"/>
        </w:rPr>
      </w:pPr>
      <w:r w:rsidRPr="00BC59B1">
        <w:rPr>
          <w:rFonts w:ascii="Times New Roman" w:eastAsia="Arial Unicode MS" w:hAnsi="Times New Roman" w:cs="Times New Roman"/>
          <w:kern w:val="3"/>
          <w:sz w:val="24"/>
          <w:szCs w:val="24"/>
        </w:rPr>
        <w:t>Push the Main Menu button</w:t>
      </w:r>
    </w:p>
    <w:p w:rsidR="00BC59B1" w:rsidRPr="00BC59B1" w:rsidRDefault="00BC59B1" w:rsidP="00BC59B1">
      <w:pPr>
        <w:widowControl w:val="0"/>
        <w:numPr>
          <w:ilvl w:val="0"/>
          <w:numId w:val="11"/>
        </w:numPr>
        <w:suppressAutoHyphens/>
        <w:autoSpaceDN w:val="0"/>
        <w:textAlignment w:val="baseline"/>
        <w:rPr>
          <w:rFonts w:ascii="Times New Roman" w:eastAsia="Arial Unicode MS" w:hAnsi="Times New Roman" w:cs="Times New Roman"/>
          <w:kern w:val="3"/>
          <w:sz w:val="24"/>
          <w:szCs w:val="24"/>
        </w:rPr>
      </w:pPr>
      <w:r w:rsidRPr="00BC59B1">
        <w:rPr>
          <w:rFonts w:ascii="Times New Roman" w:eastAsia="Arial Unicode MS" w:hAnsi="Times New Roman" w:cs="Times New Roman"/>
          <w:kern w:val="3"/>
          <w:sz w:val="24"/>
          <w:szCs w:val="24"/>
        </w:rPr>
        <w:t>Scroll left or right to highlight “AUX” and push the Enter button.</w:t>
      </w: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imes New Roman"/>
          <w:kern w:val="3"/>
          <w:sz w:val="24"/>
          <w:szCs w:val="24"/>
        </w:rPr>
      </w:pPr>
      <w:r w:rsidRPr="00BC59B1">
        <w:rPr>
          <w:rFonts w:ascii="Times New Roman" w:eastAsia="Arial Unicode MS" w:hAnsi="Times New Roman" w:cs="Times New Roman"/>
          <w:kern w:val="3"/>
          <w:sz w:val="24"/>
          <w:szCs w:val="24"/>
        </w:rPr>
        <w:t>Scroll left or right to highlight the relay you wish to change. Push the right soft key labeled “SETUP”. Scroll up or down to change the function of the relay. Select the right soft key to set the parameters of the function. When finished push the ENTER button to save the changes.</w:t>
      </w:r>
    </w:p>
    <w:p w:rsidR="00BC59B1" w:rsidRPr="00BC59B1" w:rsidRDefault="00BC59B1" w:rsidP="00BC59B1">
      <w:pPr>
        <w:rPr>
          <w:rFonts w:ascii="Times New Roman" w:eastAsia="Calibri" w:hAnsi="Times New Roman" w:cs="Times New Roman"/>
          <w:sz w:val="24"/>
          <w:szCs w:val="24"/>
        </w:rPr>
      </w:pPr>
    </w:p>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Main Aux Screen shows both Aux1 and Aux2 functions</w:t>
      </w:r>
    </w:p>
    <w:p w:rsidR="00BC59B1" w:rsidRPr="00BC59B1" w:rsidRDefault="00BC59B1" w:rsidP="00BC59B1">
      <w:pPr>
        <w:rPr>
          <w:rFonts w:ascii="Times New Roman" w:eastAsia="Calibri" w:hAnsi="Times New Roman" w:cs="Times New Roman"/>
          <w:sz w:val="24"/>
          <w:szCs w:val="24"/>
        </w:rPr>
      </w:pPr>
    </w:p>
    <w:p w:rsidR="00BC59B1" w:rsidRPr="00BC59B1" w:rsidRDefault="00BC59B1" w:rsidP="00BC59B1">
      <w:pPr>
        <w:keepNext/>
        <w:spacing w:after="200"/>
        <w:rPr>
          <w:b/>
          <w:bCs/>
          <w:color w:val="4F81BD" w:themeColor="accent1"/>
          <w:sz w:val="18"/>
          <w:szCs w:val="18"/>
        </w:rPr>
      </w:pPr>
    </w:p>
    <w:tbl>
      <w:tblPr>
        <w:tblW w:w="9302" w:type="dxa"/>
        <w:tblInd w:w="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3"/>
        <w:gridCol w:w="7439"/>
      </w:tblGrid>
      <w:tr w:rsidR="00BC59B1" w:rsidRPr="00BC59B1" w:rsidTr="00544DB5">
        <w:trPr>
          <w:trHeight w:val="153"/>
        </w:trPr>
        <w:tc>
          <w:tcPr>
            <w:tcW w:w="1863" w:type="dxa"/>
          </w:tcPr>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                   Off - </w:t>
            </w:r>
          </w:p>
        </w:tc>
        <w:tc>
          <w:tcPr>
            <w:tcW w:w="7439" w:type="dxa"/>
          </w:tcPr>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 Places output to Low state (0 Volts)</w:t>
            </w:r>
          </w:p>
        </w:tc>
      </w:tr>
      <w:tr w:rsidR="00BC59B1" w:rsidRPr="00BC59B1" w:rsidTr="00544DB5">
        <w:trPr>
          <w:trHeight w:val="189"/>
        </w:trPr>
        <w:tc>
          <w:tcPr>
            <w:tcW w:w="1863" w:type="dxa"/>
          </w:tcPr>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                 Auto -  </w:t>
            </w:r>
          </w:p>
        </w:tc>
        <w:tc>
          <w:tcPr>
            <w:tcW w:w="7439" w:type="dxa"/>
          </w:tcPr>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 Selects the assigned function to the Aux output or input</w:t>
            </w:r>
          </w:p>
        </w:tc>
      </w:tr>
      <w:tr w:rsidR="00BC59B1" w:rsidRPr="00BC59B1" w:rsidTr="00544DB5">
        <w:trPr>
          <w:trHeight w:val="321"/>
        </w:trPr>
        <w:tc>
          <w:tcPr>
            <w:tcW w:w="1863" w:type="dxa"/>
          </w:tcPr>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                    On - </w:t>
            </w:r>
          </w:p>
        </w:tc>
        <w:tc>
          <w:tcPr>
            <w:tcW w:w="7439" w:type="dxa"/>
          </w:tcPr>
          <w:p w:rsidR="00BC59B1" w:rsidRPr="00BC59B1" w:rsidRDefault="00BC59B1" w:rsidP="00BC59B1">
            <w:pPr>
              <w:rPr>
                <w:rFonts w:ascii="Times New Roman" w:eastAsia="Calibri" w:hAnsi="Times New Roman" w:cs="Times New Roman"/>
                <w:sz w:val="24"/>
                <w:szCs w:val="24"/>
              </w:rPr>
            </w:pPr>
            <w:r w:rsidRPr="00BC59B1">
              <w:rPr>
                <w:rFonts w:ascii="Times New Roman" w:eastAsia="Calibri" w:hAnsi="Times New Roman" w:cs="Times New Roman"/>
                <w:sz w:val="24"/>
                <w:szCs w:val="24"/>
              </w:rPr>
              <w:t xml:space="preserve"> Sets output for Low state (12 Volts or Relay On)</w:t>
            </w:r>
          </w:p>
        </w:tc>
      </w:tr>
    </w:tbl>
    <w:p w:rsidR="00BC59B1" w:rsidRPr="00BC59B1" w:rsidRDefault="00BC59B1" w:rsidP="00BC59B1">
      <w:pPr>
        <w:widowControl w:val="0"/>
        <w:suppressAutoHyphens/>
        <w:autoSpaceDN w:val="0"/>
        <w:textAlignment w:val="baseline"/>
        <w:rPr>
          <w:rFonts w:ascii="Times New Roman" w:eastAsia="Arial Unicode MS" w:hAnsi="Times New Roman" w:cs="Times New Roman"/>
          <w:color w:val="0070C0"/>
          <w:kern w:val="3"/>
          <w:sz w:val="24"/>
          <w:szCs w:val="24"/>
        </w:rPr>
      </w:pPr>
      <w:r w:rsidRPr="00BC59B1">
        <w:rPr>
          <w:color w:val="0070C0"/>
        </w:rPr>
        <w:t xml:space="preserve">        Table </w:t>
      </w:r>
      <w:r w:rsidRPr="00BC59B1">
        <w:rPr>
          <w:color w:val="0070C0"/>
        </w:rPr>
        <w:fldChar w:fldCharType="begin"/>
      </w:r>
      <w:r w:rsidRPr="00BC59B1">
        <w:rPr>
          <w:color w:val="0070C0"/>
        </w:rPr>
        <w:instrText xml:space="preserve"> SEQ Table \* ARABIC </w:instrText>
      </w:r>
      <w:r w:rsidRPr="00BC59B1">
        <w:rPr>
          <w:color w:val="0070C0"/>
        </w:rPr>
        <w:fldChar w:fldCharType="separate"/>
      </w:r>
      <w:r w:rsidRPr="00BC59B1">
        <w:rPr>
          <w:noProof/>
          <w:color w:val="0070C0"/>
        </w:rPr>
        <w:t>5</w:t>
      </w:r>
      <w:r w:rsidRPr="00BC59B1">
        <w:rPr>
          <w:color w:val="0070C0"/>
        </w:rPr>
        <w:fldChar w:fldCharType="end"/>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 The Following is a list of the Aux 1 and 2 functions with brief descriptions of their function.</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6"/>
          <w:szCs w:val="36"/>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6"/>
          <w:szCs w:val="36"/>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6"/>
          <w:szCs w:val="36"/>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6"/>
          <w:szCs w:val="36"/>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6"/>
          <w:szCs w:val="36"/>
        </w:rPr>
      </w:pPr>
      <w:r w:rsidRPr="00BC59B1">
        <w:rPr>
          <w:rFonts w:ascii="Times New Roman" w:eastAsia="Arial Unicode MS" w:hAnsi="Times New Roman" w:cs="Tahoma"/>
          <w:kern w:val="3"/>
          <w:sz w:val="36"/>
          <w:szCs w:val="36"/>
        </w:rPr>
        <w:t>Aux 1</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Vent Fan Lo</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This mode will turn Aux 1 off above the voltage set point you program. It allows you to run a vent fan for a battery bank based on battery voltage. There is a voltage set point that you set and Aux 1 will turn off when the battery reaches that set point. The voltage has to fall 2 tenths of a volt below the set point for 30 seconds before Aux 1 will turn back on. </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Vent Fan High</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This mode will turn Aux 1 on above the voltage set point you program. It allows you to run a vent fan for a battery bank based on battery voltage. There is a voltage set point that you set and Aux 1 will turn on when the battery reaches that set point. The voltage has to fall 2 tenths of a volt below the set point for 30 seconds before Aux 1 will turn off. </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Float Low</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This mode will turn Aux 1 off whenever the Classic is in Float. Aux 1 will stay off until the Classic falls 3 tenths of a volt below the float voltage set point.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Float High</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This mode will turn Aux 1 on whenever the Classic is</w:t>
      </w:r>
      <w:r w:rsidRPr="00BC59B1">
        <w:rPr>
          <w:rFonts w:ascii="Times New Roman" w:eastAsia="Arial Unicode MS" w:hAnsi="Times New Roman" w:cs="Tahoma"/>
          <w:b/>
          <w:kern w:val="3"/>
          <w:sz w:val="24"/>
          <w:szCs w:val="24"/>
        </w:rPr>
        <w:t xml:space="preserve"> </w:t>
      </w:r>
      <w:r w:rsidRPr="00BC59B1">
        <w:rPr>
          <w:rFonts w:ascii="Times New Roman" w:eastAsia="Arial Unicode MS" w:hAnsi="Times New Roman" w:cs="Tahoma"/>
          <w:kern w:val="3"/>
          <w:sz w:val="24"/>
          <w:szCs w:val="24"/>
        </w:rPr>
        <w:t>in Float. Aux 1 will stay on until the Classic falls 3 tenths of a volt below the float voltage set point.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Clipper Control</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This mode was intended to control the MidNite Clipper. It will send out a PWM signal whenever the controller is unloading the turbine because the battery is full or close to it. There are no adjustment in this mode the Classic is preprogrammed with the best parameters to control turbine RPM.</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Day Light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This mode will turn Aux 1 on at sunrise and turn it off at sunset based on the PV input voltage. </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Nite Light</w:t>
      </w:r>
      <w:r w:rsidRPr="00BC59B1">
        <w:rPr>
          <w:rFonts w:ascii="Times New Roman" w:eastAsia="Arial Unicode MS" w:hAnsi="Times New Roman" w:cs="Tahoma"/>
          <w:kern w:val="3"/>
          <w:sz w:val="32"/>
          <w:szCs w:val="32"/>
        </w:rPr>
        <w:tab/>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This mode will turn Aux 1 on at sunset and turn it off at sunrise based on the pv input voltage. </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Toggle Test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This mode will cycle Aux 1 for 1 second off and 1 second on repeatedly. This mode is mostly for testing purposes.</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Pv V on Low</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This Mode will turn Aux 1 off above a user set voltage based on the input voltage to the Classic ( V High) and turn Aux 1 on when it hits a low voltage set point (V Low). It also allows you to set a delay time in seconds the Classic will wait before turning Aux 1 off after reaching the V High set point. It also allows you to set a hold time in seconds the Classic will wait before turning Aux 1 on after reaching the V Low set point. This mode can be useful for controlling a failsafe stopping system for Hydro or Wind. </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Pv V on High</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This Mode will turn Aux 1 on above a user set voltage based on the input voltage to the Classic ( V High) and turn  Aux 1 off when it hits a low voltage set point (V Low). It also allows you to set a delay time in seconds the Classic will wait before turning Aux 1 on after reaching the V High set point. It also allows you to set a hold time in seconds the Classic will wait before turning Aux 1 off after reaching the V Low set point. This mode can be useful for controlling a failsafe stopping system for Hydro or Wind. </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Opportunity Lo</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 xml:space="preserve">This mode will turn Aux 1 off when the Classic gets within a certain range of the voltage set points for each charging stage (V High) and turn Aux 1 on when it gets to a low set point (V Low). These set points are user adjustable and will allow the Absorb, Float and EQ timers to continue to run. You will adjust these set points to negative numbers and the numbers are an offset from the voltage set point. For example </w:t>
      </w:r>
      <w:r w:rsidRPr="00BC59B1">
        <w:rPr>
          <w:rFonts w:ascii="Times New Roman" w:eastAsia="Arial Unicode MS" w:hAnsi="Times New Roman" w:cs="Tahoma"/>
          <w:kern w:val="3"/>
          <w:sz w:val="24"/>
          <w:szCs w:val="24"/>
        </w:rPr>
        <w:lastRenderedPageBreak/>
        <w:t>a  -.2 would turn Aux 1 off 2 tenths of a volt below your set points. This mode will allow you maximum diversion while maintaining your 3 stage charging.  It also allows you to set a delay time in seconds the Classic will wait before turning Aux 1 off after reaching the V High set point. It also allows you to set a hold time in seconds the Classic will wait before turning Aux 1 on after reaching the V Low set point.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Opportunity Hi</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This mode will turn Aux 1 on when the Classic gets within a certain range of the voltage set points for each charging stage (V High) and turn Aux 1 off when it gets to a low set point (V Low). These set points are user adjustable and will allow the Absorb, Float and EQ timers to continue to run. You will adjust these set points to negative numbers and the numbers are an offset from the voltage set point. For example a  -.2 would turn Aux 1 on 2 tenths of a volt below your set points. This mode will allow you maximum diversion while maintaining your 3 stage charging.  It also allows you to set a delay time in seconds the Classic will wait before turning Aux 1 on after reaching the V High set point. It also allows you to set a hold time in seconds the Classic will wait before turning Aux 1 off after reaching the V Low set point.</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Low bat disc</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This mode will turn Aux 1 off when it reaches a set point based on battery voltage (V High) and turn it on at another set point based on battery voltage (V Low). It also allows you to set a delay time in seconds the Classic will wait before turning Aux 1 off after reaching the V High set point. It also allows you to set a hold time in seconds the Classic will wait before turning Aux 1 on after reaching the V Low set point. This can be used with a NC relay when the battery gets to the set point the Classic will send 12vdc to the relay holding it open and disconnecting the load.</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32"/>
          <w:szCs w:val="32"/>
        </w:rPr>
      </w:pPr>
      <w:r w:rsidRPr="00BC59B1">
        <w:rPr>
          <w:rFonts w:ascii="Times New Roman" w:eastAsia="Arial Unicode MS" w:hAnsi="Times New Roman" w:cs="Tahoma"/>
          <w:kern w:val="3"/>
          <w:sz w:val="32"/>
          <w:szCs w:val="32"/>
        </w:rPr>
        <w:t>Diversion</w:t>
      </w:r>
    </w:p>
    <w:p w:rsidR="00BC59B1" w:rsidRPr="00BC59B1" w:rsidRDefault="00BC59B1" w:rsidP="00BC59B1">
      <w:pPr>
        <w:widowControl w:val="0"/>
        <w:suppressAutoHyphens/>
        <w:autoSpaceDN w:val="0"/>
        <w:textAlignment w:val="baseline"/>
        <w:rPr>
          <w:rFonts w:ascii="Times New Roman" w:eastAsia="Arial Unicode MS" w:hAnsi="Times New Roman" w:cs="Tahoma"/>
          <w:kern w:val="3"/>
          <w:sz w:val="24"/>
          <w:szCs w:val="24"/>
        </w:rPr>
      </w:pPr>
      <w:r w:rsidRPr="00BC59B1">
        <w:rPr>
          <w:rFonts w:ascii="Times New Roman" w:eastAsia="Arial Unicode MS" w:hAnsi="Times New Roman" w:cs="Tahoma"/>
          <w:kern w:val="3"/>
          <w:sz w:val="24"/>
          <w:szCs w:val="24"/>
        </w:rPr>
        <w:t>This mode will turn Aux 1 on when it reaches a set point based on battery voltage (V High) and turn it off at another set point based on battery voltage (V Low). It also allows you to set a delay time in seconds the Classic will wait before turning Aux 1 on after reaching the V High set point. It also allows you to set a hold time in seconds the Classic will wait before turning Aux 1 off after reaching the V Low set point.</w:t>
      </w:r>
    </w:p>
    <w:p w:rsidR="0032051E" w:rsidRDefault="0032051E"/>
    <w:p w:rsidR="00BC59B1" w:rsidRDefault="00BC59B1"/>
    <w:p w:rsidR="004B4401" w:rsidRPr="004B4401" w:rsidRDefault="004B4401" w:rsidP="004B4401">
      <w:pPr>
        <w:spacing w:after="200" w:line="276" w:lineRule="auto"/>
        <w:rPr>
          <w:rFonts w:ascii="Calibri" w:eastAsia="Calibri" w:hAnsi="Calibri" w:cs="Times New Roman"/>
          <w:sz w:val="36"/>
          <w:szCs w:val="36"/>
        </w:rPr>
      </w:pPr>
      <w:bookmarkStart w:id="145" w:name="_Toc300241945"/>
      <w:r w:rsidRPr="004B4401">
        <w:rPr>
          <w:rFonts w:ascii="Calibri" w:eastAsia="Calibri" w:hAnsi="Calibri" w:cs="Times New Roman"/>
          <w:sz w:val="36"/>
          <w:szCs w:val="36"/>
        </w:rPr>
        <w:t>Aux 2</w:t>
      </w:r>
      <w:r w:rsidRPr="004B4401">
        <w:rPr>
          <w:rFonts w:ascii="Calibri" w:eastAsia="Calibri" w:hAnsi="Calibri" w:cs="Times New Roman"/>
          <w:sz w:val="36"/>
          <w:szCs w:val="36"/>
        </w:rPr>
        <w:tab/>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Float Low</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This mode will turn Aux 2 off whenever the Classic is in Float. Aux 2 will stay off until the Classic falls 3 tenths of a volt below the float voltage set point.</w:t>
      </w:r>
    </w:p>
    <w:p w:rsidR="004B4401" w:rsidRPr="004B4401" w:rsidRDefault="004B4401" w:rsidP="004B4401">
      <w:pPr>
        <w:tabs>
          <w:tab w:val="center" w:pos="5130"/>
        </w:tabs>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Float High</w:t>
      </w:r>
      <w:r w:rsidRPr="004B4401">
        <w:rPr>
          <w:rFonts w:ascii="Times New Roman" w:eastAsia="Calibri" w:hAnsi="Times New Roman" w:cs="Times New Roman"/>
          <w:sz w:val="32"/>
          <w:szCs w:val="32"/>
        </w:rPr>
        <w:tab/>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This mode will turn Aux 2 on whenever the Classic is in Float. Aux 2 will stay on until the Classic falls 3 tenths of a volt below the float voltage set point.</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lastRenderedPageBreak/>
        <w:t>Day Light</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This mode will turn on Aux 2 at sunrise and turn it off at sunset based on the PV input voltage. </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Nite Light</w:t>
      </w:r>
      <w:r w:rsidRPr="004B4401">
        <w:rPr>
          <w:rFonts w:ascii="Times New Roman" w:eastAsia="Calibri" w:hAnsi="Times New Roman" w:cs="Times New Roman"/>
          <w:sz w:val="32"/>
          <w:szCs w:val="32"/>
        </w:rPr>
        <w:tab/>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This mode will turn on Aux 2 at sunset and turn it off at sunrise based on the pv input voltage. </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Clipper Control</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This mode was intended to control the MidNite Clipper. It will send out a PWM signal whenever the controller is unloading the turbine because the battery is full or close to it. There are no adjustment in this mode the Classic is preprogrammed with the best parameters to control turbine RPM.</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Pv V on Low</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This mode is PWM based and is just reverse logic of Pv V High. It would be comparable to using the NC contacts of the relay used in Pv V High. It can be used that way with a solid state relay with NC contacts for a failsafe load.  </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Pv V on High</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This mode is PWM based and will PWM Aux 2 above a user set voltage (V High) based on the input voltage to the Classic and stop when it hits a low voltage set point (V Low).</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Toggle Test</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This mode will cycle Aux 2 for 1 second off and 1 second on repeatedly. This mode is mostly for testing purposes.</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Opportunity Lo</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This mode is PWM based and is just reverse logic of Opportunity Hi. It would be comparable to using the NC contacts of the relay used in Opportunity Hi. It can be used that way with a solid state relay and NC contacts to do diversion above a set voltage.  </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Opportunity Hi</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This mode is PWM based and will PWM Aux 2 when the Classic gets within a certain range of the voltage set points for each charging stage (V High) and stop when it gets to a low set point (V Low). These set points are user adjustable and will allow the Absorb, Float and EQ timers to continue to run. You will adjust these set points to negative numbers and the numbers are an offset from the voltage set point. For example a  -.2 would turn Aux 2 on 2 tenths of a volt below your set points. This mode will allow you maximum diversion while maintaining your 3 stage charging. </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Diversion Lo</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lastRenderedPageBreak/>
        <w:t xml:space="preserve">This mode is PWM based and is just reverse logic of Diversion Hi. It would be comparable to using the NC contacts of the relay used in Diversion Hi. It can be used that way with a solid state relay and NC contacts to do diversion above a set voltage.  </w:t>
      </w:r>
    </w:p>
    <w:p w:rsidR="004B4401" w:rsidRPr="004B4401" w:rsidRDefault="004B4401" w:rsidP="004B4401">
      <w:pPr>
        <w:spacing w:after="200" w:line="276" w:lineRule="auto"/>
        <w:rPr>
          <w:rFonts w:ascii="Times New Roman" w:eastAsia="Calibri" w:hAnsi="Times New Roman" w:cs="Times New Roman"/>
          <w:sz w:val="32"/>
          <w:szCs w:val="32"/>
        </w:rPr>
      </w:pPr>
      <w:r w:rsidRPr="004B4401">
        <w:rPr>
          <w:rFonts w:ascii="Times New Roman" w:eastAsia="Calibri" w:hAnsi="Times New Roman" w:cs="Times New Roman"/>
          <w:sz w:val="32"/>
          <w:szCs w:val="32"/>
        </w:rPr>
        <w:t>Diversion Hi</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This mode is PWM based and will PWM Aux 2 at a set point based on battery voltage (V High) and stop it at another set point based on battery voltage (V Low).  </w:t>
      </w:r>
    </w:p>
    <w:p w:rsidR="004B4401" w:rsidRPr="004B4401" w:rsidRDefault="004B4401" w:rsidP="004B4401">
      <w:pPr>
        <w:keepNext/>
        <w:spacing w:before="240" w:after="60" w:line="276" w:lineRule="auto"/>
        <w:outlineLvl w:val="2"/>
        <w:rPr>
          <w:rFonts w:ascii="Times New Roman" w:eastAsia="Times New Roman" w:hAnsi="Times New Roman" w:cs="Times New Roman"/>
          <w:bCs/>
          <w:sz w:val="28"/>
          <w:szCs w:val="26"/>
        </w:rPr>
      </w:pPr>
      <w:bookmarkStart w:id="146" w:name="_Toc326745622"/>
      <w:bookmarkStart w:id="147" w:name="_Toc345310958"/>
      <w:r w:rsidRPr="004B4401">
        <w:rPr>
          <w:rFonts w:ascii="Times New Roman" w:eastAsia="Times New Roman" w:hAnsi="Times New Roman" w:cs="Times New Roman"/>
          <w:bCs/>
          <w:sz w:val="28"/>
          <w:szCs w:val="26"/>
        </w:rPr>
        <w:t>Aux 1 Function</w:t>
      </w:r>
      <w:bookmarkEnd w:id="145"/>
      <w:bookmarkEnd w:id="146"/>
      <w:bookmarkEnd w:id="147"/>
      <w:r w:rsidRPr="004B4401">
        <w:rPr>
          <w:rFonts w:ascii="Times New Roman" w:eastAsia="Times New Roman" w:hAnsi="Times New Roman" w:cs="Times New Roman"/>
          <w:bCs/>
          <w:sz w:val="24"/>
          <w:szCs w:val="24"/>
        </w:rPr>
        <w:t xml:space="preserve">      </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 xml:space="preserve"> OUTPUT = Relay or 12V/0V Signal jumper selectable</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 xml:space="preserve">                        Aux 1 has the relay so Diversion functions must operate slowly</w:t>
      </w:r>
    </w:p>
    <w:p w:rsidR="004B4401" w:rsidRPr="004B4401" w:rsidRDefault="004B4401" w:rsidP="004B4401">
      <w:pPr>
        <w:rPr>
          <w:rFonts w:ascii="Times New Roman" w:eastAsia="Calibri" w:hAnsi="Times New Roman" w:cs="Times New Roman"/>
          <w:sz w:val="24"/>
          <w:szCs w:val="24"/>
        </w:rPr>
      </w:pP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VENT FAN LOW</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on below setpoint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VENT FAN HIGH</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on above setpoint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FLOAT LOW</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off when in Float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FLOAT HIGH</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on when in Float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CLIPPER CONTROL</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Control for Cipper</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DAY LIGHT</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on at dawn off at dusk</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NITE LIGHT</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on at dusk off at dawn</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TOGGLE TEST</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cycled 1 sec interval</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Pv V ON LOW</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on below Pv in setpoint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Pv V ON HIGH</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Aux1 on above Pv in setpoint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OPPORTUNITY LO</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Divrt based on chrg state lo</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OPPURTUNITY HI</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Divrt based on chrg state hi</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LOW BAT DISC</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Disc load based on bat volt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DIVERSION</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Slow Diversion control</w:t>
      </w:r>
    </w:p>
    <w:p w:rsidR="004B4401" w:rsidRPr="004B4401" w:rsidRDefault="004B4401" w:rsidP="004B4401">
      <w:pPr>
        <w:rPr>
          <w:rFonts w:ascii="Times New Roman" w:eastAsia="Calibri" w:hAnsi="Times New Roman" w:cs="Times New Roman"/>
          <w:sz w:val="24"/>
          <w:szCs w:val="24"/>
        </w:rPr>
      </w:pPr>
    </w:p>
    <w:p w:rsidR="004B4401" w:rsidRPr="004B4401" w:rsidRDefault="004B4401" w:rsidP="004B4401">
      <w:pPr>
        <w:keepNext/>
        <w:spacing w:before="240" w:after="60" w:line="276" w:lineRule="auto"/>
        <w:outlineLvl w:val="2"/>
        <w:rPr>
          <w:rFonts w:ascii="Times New Roman" w:eastAsia="Times New Roman" w:hAnsi="Times New Roman" w:cs="Times New Roman"/>
          <w:bCs/>
          <w:sz w:val="28"/>
          <w:szCs w:val="26"/>
        </w:rPr>
      </w:pPr>
      <w:bookmarkStart w:id="148" w:name="_Toc326745623"/>
      <w:bookmarkStart w:id="149" w:name="_Toc345310959"/>
      <w:r w:rsidRPr="004B4401">
        <w:rPr>
          <w:rFonts w:ascii="Times New Roman" w:eastAsia="Times New Roman" w:hAnsi="Times New Roman" w:cs="Times New Roman"/>
          <w:bCs/>
          <w:sz w:val="28"/>
          <w:szCs w:val="26"/>
        </w:rPr>
        <w:t>Aux 2 Function. Output/Input</w:t>
      </w:r>
      <w:bookmarkEnd w:id="148"/>
      <w:bookmarkEnd w:id="149"/>
      <w:r w:rsidRPr="004B4401">
        <w:rPr>
          <w:rFonts w:ascii="Times New Roman" w:eastAsia="Times New Roman" w:hAnsi="Times New Roman" w:cs="Times New Roman"/>
          <w:bCs/>
          <w:sz w:val="24"/>
          <w:szCs w:val="24"/>
        </w:rPr>
        <w:t xml:space="preserve">  </w:t>
      </w:r>
    </w:p>
    <w:p w:rsidR="004B4401" w:rsidRPr="004B4401" w:rsidRDefault="004B4401" w:rsidP="004B4401">
      <w:pPr>
        <w:rPr>
          <w:rFonts w:ascii="Times New Roman" w:eastAsia="Calibri" w:hAnsi="Times New Roman" w:cs="Times New Roman"/>
          <w:sz w:val="24"/>
          <w:szCs w:val="24"/>
        </w:rPr>
      </w:pP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OUTPUT = 12V/0V Signal</w:t>
      </w:r>
    </w:p>
    <w:p w:rsidR="004B4401" w:rsidRPr="004B4401" w:rsidRDefault="004B4401" w:rsidP="004B4401">
      <w:pPr>
        <w:rPr>
          <w:rFonts w:ascii="Times New Roman" w:eastAsia="Calibri" w:hAnsi="Times New Roman" w:cs="Times New Roman"/>
          <w:sz w:val="24"/>
          <w:szCs w:val="24"/>
        </w:rPr>
      </w:pP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FLOAT LOW</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Aux2 off when in Float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FLOAT HIGH</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Aux2 on when in Float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DAY LIGHT</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Aux2 on at dawn off at dusk</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NITE LIGHT</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Aux2 on at dusk off at dawn</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CLIPPER CONTROL</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Control for Clipper</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Pv V ON LOW</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sig below Pv in setpoint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Pv V ON HIGH</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sig above Pv in setpoint</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TOGGLE TEST</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Aux2 cycled 1 sec interval</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OPPORTUNITY LO</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divert rltv chg state lo</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OPPORTUNITY HI</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divert rltv chg state hi</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DIVERSION LO</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Divert on Bat voltage lo</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t>DIVERSION HI</w:t>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r>
      <w:r w:rsidRPr="004B4401">
        <w:rPr>
          <w:rFonts w:ascii="Times New Roman" w:eastAsia="Calibri" w:hAnsi="Times New Roman" w:cs="Times New Roman"/>
          <w:sz w:val="24"/>
          <w:szCs w:val="24"/>
        </w:rPr>
        <w:tab/>
        <w:t>PWM Divert on bat voltage hi</w:t>
      </w:r>
    </w:p>
    <w:p w:rsidR="004B4401" w:rsidRPr="004B4401" w:rsidRDefault="004B4401" w:rsidP="004B4401">
      <w:pPr>
        <w:rPr>
          <w:rFonts w:ascii="Times New Roman" w:eastAsia="Calibri" w:hAnsi="Times New Roman" w:cs="Times New Roman"/>
          <w:sz w:val="24"/>
          <w:szCs w:val="24"/>
        </w:rPr>
      </w:pPr>
      <w:r w:rsidRPr="004B4401">
        <w:rPr>
          <w:rFonts w:ascii="Times New Roman" w:eastAsia="Calibri" w:hAnsi="Times New Roman" w:cs="Times New Roman"/>
          <w:sz w:val="24"/>
          <w:szCs w:val="24"/>
        </w:rPr>
        <w:lastRenderedPageBreak/>
        <w:t>To set/ change threshold voltage as well as time do the following:</w:t>
      </w:r>
    </w:p>
    <w:p w:rsidR="004B4401" w:rsidRPr="004B4401" w:rsidRDefault="004B4401" w:rsidP="004B4401">
      <w:pPr>
        <w:widowControl w:val="0"/>
        <w:numPr>
          <w:ilvl w:val="0"/>
          <w:numId w:val="23"/>
        </w:numPr>
        <w:suppressAutoHyphens/>
        <w:autoSpaceDN w:val="0"/>
        <w:textAlignment w:val="baseline"/>
        <w:rPr>
          <w:rFonts w:ascii="Times New Roman" w:eastAsia="Calibri" w:hAnsi="Times New Roman" w:cs="Times New Roman"/>
          <w:sz w:val="24"/>
          <w:szCs w:val="24"/>
        </w:rPr>
      </w:pPr>
      <w:r w:rsidRPr="004B4401">
        <w:rPr>
          <w:rFonts w:ascii="Times New Roman" w:eastAsia="Calibri" w:hAnsi="Times New Roman" w:cs="Times New Roman"/>
          <w:sz w:val="24"/>
          <w:szCs w:val="24"/>
        </w:rPr>
        <w:t xml:space="preserve">When in the function you wish to use press the right soft button </w:t>
      </w:r>
    </w:p>
    <w:p w:rsidR="004B4401" w:rsidRPr="004B4401" w:rsidRDefault="004B4401" w:rsidP="004B4401">
      <w:pPr>
        <w:widowControl w:val="0"/>
        <w:numPr>
          <w:ilvl w:val="0"/>
          <w:numId w:val="23"/>
        </w:numPr>
        <w:suppressAutoHyphens/>
        <w:autoSpaceDN w:val="0"/>
        <w:textAlignment w:val="baseline"/>
        <w:rPr>
          <w:rFonts w:ascii="Times New Roman" w:eastAsia="Calibri" w:hAnsi="Times New Roman" w:cs="Times New Roman"/>
          <w:sz w:val="24"/>
          <w:szCs w:val="24"/>
        </w:rPr>
      </w:pPr>
      <w:r w:rsidRPr="004B4401">
        <w:rPr>
          <w:rFonts w:ascii="Times New Roman" w:eastAsia="Calibri" w:hAnsi="Times New Roman" w:cs="Times New Roman"/>
          <w:sz w:val="24"/>
          <w:szCs w:val="24"/>
        </w:rPr>
        <w:t xml:space="preserve">This will take you to the VOLTS menu here is where you set your threshold voltage </w:t>
      </w:r>
    </w:p>
    <w:p w:rsidR="004B4401" w:rsidRPr="004B4401" w:rsidRDefault="004B4401" w:rsidP="004B4401">
      <w:pPr>
        <w:widowControl w:val="0"/>
        <w:numPr>
          <w:ilvl w:val="0"/>
          <w:numId w:val="23"/>
        </w:numPr>
        <w:suppressAutoHyphens/>
        <w:autoSpaceDN w:val="0"/>
        <w:textAlignment w:val="baseline"/>
        <w:rPr>
          <w:rFonts w:ascii="Times New Roman" w:eastAsia="Calibri" w:hAnsi="Times New Roman" w:cs="Times New Roman"/>
          <w:sz w:val="24"/>
          <w:szCs w:val="24"/>
        </w:rPr>
      </w:pPr>
      <w:r w:rsidRPr="004B4401">
        <w:rPr>
          <w:rFonts w:ascii="Times New Roman" w:eastAsia="Calibri" w:hAnsi="Times New Roman" w:cs="Times New Roman"/>
          <w:sz w:val="24"/>
          <w:szCs w:val="24"/>
        </w:rPr>
        <w:t>Use the left and right arrow keys to navigate through the options</w:t>
      </w:r>
    </w:p>
    <w:p w:rsidR="004B4401" w:rsidRPr="004B4401" w:rsidRDefault="004B4401" w:rsidP="004B4401">
      <w:pPr>
        <w:widowControl w:val="0"/>
        <w:numPr>
          <w:ilvl w:val="0"/>
          <w:numId w:val="23"/>
        </w:numPr>
        <w:suppressAutoHyphens/>
        <w:autoSpaceDN w:val="0"/>
        <w:textAlignment w:val="baseline"/>
        <w:rPr>
          <w:rFonts w:ascii="Times New Roman" w:eastAsia="Calibri" w:hAnsi="Times New Roman" w:cs="Times New Roman"/>
          <w:sz w:val="24"/>
          <w:szCs w:val="24"/>
        </w:rPr>
      </w:pPr>
      <w:r w:rsidRPr="004B4401">
        <w:rPr>
          <w:rFonts w:ascii="Times New Roman" w:eastAsia="Calibri" w:hAnsi="Times New Roman" w:cs="Times New Roman"/>
          <w:sz w:val="24"/>
          <w:szCs w:val="24"/>
        </w:rPr>
        <w:t xml:space="preserve">Use the up and down arrow keys to raise or lower the threshold voltage </w:t>
      </w:r>
    </w:p>
    <w:p w:rsidR="004B4401" w:rsidRPr="004B4401" w:rsidRDefault="004B4401" w:rsidP="004B4401">
      <w:pPr>
        <w:widowControl w:val="0"/>
        <w:numPr>
          <w:ilvl w:val="0"/>
          <w:numId w:val="23"/>
        </w:numPr>
        <w:suppressAutoHyphens/>
        <w:autoSpaceDN w:val="0"/>
        <w:textAlignment w:val="baseline"/>
        <w:rPr>
          <w:rFonts w:ascii="Times New Roman" w:eastAsia="Calibri" w:hAnsi="Times New Roman" w:cs="Times New Roman"/>
          <w:sz w:val="24"/>
          <w:szCs w:val="24"/>
        </w:rPr>
      </w:pPr>
      <w:r w:rsidRPr="004B4401">
        <w:rPr>
          <w:rFonts w:ascii="Times New Roman" w:eastAsia="Calibri" w:hAnsi="Times New Roman" w:cs="Times New Roman"/>
          <w:sz w:val="24"/>
          <w:szCs w:val="24"/>
        </w:rPr>
        <w:t xml:space="preserve">To change the time press again the right soft button to get to the TIME menu </w:t>
      </w:r>
    </w:p>
    <w:p w:rsidR="004B4401" w:rsidRPr="004B4401" w:rsidRDefault="004B4401" w:rsidP="004B4401">
      <w:pPr>
        <w:widowControl w:val="0"/>
        <w:numPr>
          <w:ilvl w:val="0"/>
          <w:numId w:val="23"/>
        </w:numPr>
        <w:suppressAutoHyphens/>
        <w:autoSpaceDN w:val="0"/>
        <w:textAlignment w:val="baseline"/>
        <w:rPr>
          <w:rFonts w:ascii="Times New Roman" w:eastAsia="Calibri" w:hAnsi="Times New Roman" w:cs="Times New Roman"/>
          <w:sz w:val="24"/>
          <w:szCs w:val="24"/>
        </w:rPr>
      </w:pPr>
      <w:r w:rsidRPr="004B4401">
        <w:rPr>
          <w:rFonts w:ascii="Times New Roman" w:eastAsia="Calibri" w:hAnsi="Times New Roman" w:cs="Times New Roman"/>
          <w:sz w:val="24"/>
          <w:szCs w:val="24"/>
        </w:rPr>
        <w:t>In this menu do the same as you did in the VOLTS menu, until desired adjustments are made</w:t>
      </w:r>
    </w:p>
    <w:p w:rsidR="004B4401" w:rsidRPr="004B4401" w:rsidRDefault="004B4401" w:rsidP="004B4401">
      <w:pPr>
        <w:widowControl w:val="0"/>
        <w:numPr>
          <w:ilvl w:val="0"/>
          <w:numId w:val="23"/>
        </w:numPr>
        <w:suppressAutoHyphens/>
        <w:autoSpaceDN w:val="0"/>
        <w:textAlignment w:val="baseline"/>
        <w:rPr>
          <w:rFonts w:ascii="Times New Roman" w:eastAsia="Calibri" w:hAnsi="Times New Roman" w:cs="Times New Roman"/>
          <w:sz w:val="24"/>
          <w:szCs w:val="24"/>
        </w:rPr>
      </w:pPr>
      <w:r w:rsidRPr="004B4401">
        <w:rPr>
          <w:rFonts w:ascii="Times New Roman" w:eastAsia="Calibri" w:hAnsi="Times New Roman" w:cs="Times New Roman"/>
          <w:sz w:val="24"/>
          <w:szCs w:val="24"/>
        </w:rPr>
        <w:t xml:space="preserve">Press ENTER to save  </w:t>
      </w:r>
    </w:p>
    <w:p w:rsid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1F7D85" w:rsidRPr="002B0A92" w:rsidRDefault="001F7D85" w:rsidP="001F7D85">
      <w:pPr>
        <w:keepNext/>
        <w:spacing w:before="240" w:after="60" w:line="276" w:lineRule="auto"/>
        <w:outlineLvl w:val="1"/>
        <w:rPr>
          <w:rFonts w:ascii="Times New Roman" w:eastAsia="MyriadPro-Light" w:hAnsi="Times New Roman" w:cs="Times New Roman"/>
          <w:bCs/>
          <w:iCs/>
          <w:color w:val="000000"/>
          <w:sz w:val="32"/>
          <w:szCs w:val="32"/>
        </w:rPr>
      </w:pPr>
      <w:bookmarkStart w:id="150" w:name="_Toc326745662"/>
      <w:bookmarkStart w:id="151" w:name="_Toc345310960"/>
      <w:r w:rsidRPr="002B0A92">
        <w:rPr>
          <w:rFonts w:ascii="Times New Roman" w:eastAsia="MyriadPro-Light" w:hAnsi="Times New Roman" w:cs="Times New Roman"/>
          <w:bCs/>
          <w:iCs/>
          <w:noProof/>
          <w:color w:val="000000"/>
          <w:sz w:val="32"/>
          <w:szCs w:val="32"/>
        </w:rPr>
        <mc:AlternateContent>
          <mc:Choice Requires="wps">
            <w:drawing>
              <wp:anchor distT="0" distB="0" distL="114300" distR="114300" simplePos="0" relativeHeight="251824128" behindDoc="0" locked="0" layoutInCell="1" allowOverlap="1" wp14:anchorId="11E55756" wp14:editId="26543D2F">
                <wp:simplePos x="0" y="0"/>
                <wp:positionH relativeFrom="column">
                  <wp:posOffset>5600700</wp:posOffset>
                </wp:positionH>
                <wp:positionV relativeFrom="paragraph">
                  <wp:posOffset>0</wp:posOffset>
                </wp:positionV>
                <wp:extent cx="685800" cy="228600"/>
                <wp:effectExtent l="9525" t="9525" r="9525" b="9525"/>
                <wp:wrapNone/>
                <wp:docPr id="680" name="Text 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28600"/>
                        </a:xfrm>
                        <a:prstGeom prst="rect">
                          <a:avLst/>
                        </a:prstGeom>
                        <a:solidFill>
                          <a:srgbClr val="FFFFFF"/>
                        </a:solidFill>
                        <a:ln w="9525">
                          <a:solidFill>
                            <a:srgbClr val="000000"/>
                          </a:solidFill>
                          <a:miter lim="800000"/>
                          <a:headEnd/>
                          <a:tailEnd/>
                        </a:ln>
                      </wps:spPr>
                      <wps:txbx>
                        <w:txbxContent>
                          <w:p w:rsidR="001F7D85" w:rsidRDefault="001F7D85" w:rsidP="001F7D85">
                            <w:r>
                              <w:t xml:space="preserve"> Figure 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1" o:spid="_x0000_s1124" type="#_x0000_t202" style="position:absolute;margin-left:441pt;margin-top:0;width:54pt;height:1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hDHJAIAAE0EAAAOAAAAZHJzL2Uyb0RvYy54bWysVNtu2zAMfR+wfxD0vtgJkCAz4hRdugwD&#10;ugvQ7gNkWbaFyaJGKbGzrx8lJ2l3exnGB4EyySPykPTmZuwNOyr0GmzJ57OcM2Ul1Nq2Jf/yuH+1&#10;5swHYWthwKqSn5TnN9uXLzaDK9QCOjC1QkYg1heDK3kXgiuyzMtO9cLPwClLxgawF4Gu2GY1ioHQ&#10;e5Mt8nyVDYC1Q5DKe/p6Nxn5NuE3jZLhU9N4FZgpOeUW0onprOKZbTeiaFG4TstzGuIfsuiFtvTo&#10;FepOBMEOqH+D6rVE8NCEmYQ+g6bRUqUaqJp5/ks1D51wKtVC5Hh3pcn/P1j58fgZma5LvloTP1b0&#10;1KRHNQb2BkY2J4kUDc4X5PngyDeMZKFWp3K9uwf51TMLu07YVt0iwtApUVOKKTJ7Fjrh+AhSDR+g&#10;ppfEIUACGhvsI3/ECCN0SuV0bU/MRtLH1Xq5zskiybRYrFekU26ZKC7BDn14p6BnUSk5UvcTuDje&#10;+zC5XlziWx6MrvfamHTBttoZZEdBk7JPckb/yc1YNpT89XKxnOr/K0Se5E8QvQ408kb3JadySKKT&#10;KCJrb22d9CC0mXSqzlgqMtIYmZs4DGM1pqbNlyk6WiuoT8QswjTjtJOkdIDfORtovkvuvx0EKs7M&#10;e0vdictwUfCiVBdFWEmhJQ+cTeouTEtzcKjbjpCn/lu4pQ42OrH7lMU5YZrZ1J/zfsWleH5PXk9/&#10;ge0PAAAA//8DAFBLAwQUAAYACAAAACEAYrIpid0AAAAHAQAADwAAAGRycy9kb3ducmV2LnhtbEyP&#10;T0vDQBDF74LfYRnBm901QkliJqUVBKUX24rnbXbyR7O7IbtN02/veLKX4Q1veO83xWq2vZhoDJ13&#10;CI8LBYJc5U3nGoTPw+tDCiJE7YzuvSOECwVYlbc3hc6NP7sdTfvYCA5xIdcIbYxDLmWoWrI6LPxA&#10;jr3aj1ZHXsdGmlGfOdz2MlFqKa3uHDe0eqCXlqqf/ckiHKZNeNt9x8y81xuZbOuP5GtcI97fzetn&#10;EJHm+H8Mf/iMDiUzHf3JmSB6hDRN+JeIwJPtLFMsjghPSwWyLOQ1f/kLAAD//wMAUEsBAi0AFAAG&#10;AAgAAAAhALaDOJL+AAAA4QEAABMAAAAAAAAAAAAAAAAAAAAAAFtDb250ZW50X1R5cGVzXS54bWxQ&#10;SwECLQAUAAYACAAAACEAOP0h/9YAAACUAQAACwAAAAAAAAAAAAAAAAAvAQAAX3JlbHMvLnJlbHNQ&#10;SwECLQAUAAYACAAAACEAkO4QxyQCAABNBAAADgAAAAAAAAAAAAAAAAAuAgAAZHJzL2Uyb0RvYy54&#10;bWxQSwECLQAUAAYACAAAACEAYrIpid0AAAAHAQAADwAAAAAAAAAAAAAAAAB+BAAAZHJzL2Rvd25y&#10;ZXYueG1sUEsFBgAAAAAEAAQA8wAAAIgFAAAAAA==&#10;">
                <v:textbox inset="0,0,0,0">
                  <w:txbxContent>
                    <w:p w:rsidR="001F7D85" w:rsidRDefault="001F7D85" w:rsidP="001F7D85">
                      <w:r>
                        <w:t xml:space="preserve"> Figure 3.0</w:t>
                      </w:r>
                    </w:p>
                  </w:txbxContent>
                </v:textbox>
              </v:shape>
            </w:pict>
          </mc:Fallback>
        </mc:AlternateContent>
      </w:r>
      <w:r w:rsidRPr="002B0A92">
        <w:rPr>
          <w:rFonts w:ascii="Times New Roman" w:eastAsia="MyriadPro-Light" w:hAnsi="Times New Roman" w:cs="Times New Roman"/>
          <w:bCs/>
          <w:iCs/>
          <w:noProof/>
          <w:color w:val="000000"/>
          <w:sz w:val="32"/>
          <w:szCs w:val="32"/>
        </w:rPr>
        <mc:AlternateContent>
          <mc:Choice Requires="wpc">
            <w:drawing>
              <wp:anchor distT="0" distB="0" distL="114300" distR="114300" simplePos="0" relativeHeight="251823104" behindDoc="1" locked="0" layoutInCell="1" allowOverlap="1" wp14:anchorId="08BBFDBC" wp14:editId="2F01B79E">
                <wp:simplePos x="0" y="0"/>
                <wp:positionH relativeFrom="column">
                  <wp:posOffset>4000500</wp:posOffset>
                </wp:positionH>
                <wp:positionV relativeFrom="paragraph">
                  <wp:posOffset>228600</wp:posOffset>
                </wp:positionV>
                <wp:extent cx="2286000" cy="1028700"/>
                <wp:effectExtent l="0" t="0" r="0" b="0"/>
                <wp:wrapNone/>
                <wp:docPr id="677" name="Canvas 67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573" name="Rectangle 1101"/>
                        <wps:cNvSpPr>
                          <a:spLocks noChangeArrowheads="1"/>
                        </wps:cNvSpPr>
                        <wps:spPr bwMode="auto">
                          <a:xfrm>
                            <a:off x="114700" y="114200"/>
                            <a:ext cx="913155" cy="4568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4" name="Rectangle 1102"/>
                        <wps:cNvSpPr>
                          <a:spLocks noChangeArrowheads="1"/>
                        </wps:cNvSpPr>
                        <wps:spPr bwMode="auto">
                          <a:xfrm>
                            <a:off x="1257256" y="114200"/>
                            <a:ext cx="914933" cy="455901"/>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5" name="Line 1103"/>
                        <wps:cNvCnPr/>
                        <wps:spPr bwMode="auto">
                          <a:xfrm>
                            <a:off x="571722" y="114200"/>
                            <a:ext cx="0" cy="456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4" name="Line 1104"/>
                        <wps:cNvCnPr/>
                        <wps:spPr bwMode="auto">
                          <a:xfrm>
                            <a:off x="1715167" y="114200"/>
                            <a:ext cx="889" cy="4559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5" name="Text Box 1105"/>
                        <wps:cNvSpPr txBox="1">
                          <a:spLocks noChangeArrowheads="1"/>
                        </wps:cNvSpPr>
                        <wps:spPr bwMode="auto">
                          <a:xfrm>
                            <a:off x="228511" y="685201"/>
                            <a:ext cx="571722" cy="343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D85" w:rsidRDefault="001F7D85" w:rsidP="001F7D85">
                              <w:r>
                                <w:t xml:space="preserve">   Aux 2</w:t>
                              </w:r>
                            </w:p>
                            <w:p w:rsidR="001F7D85" w:rsidRDefault="001F7D85" w:rsidP="001F7D85">
                              <w:r>
                                <w:t xml:space="preserve"> IN/OUT</w:t>
                              </w:r>
                            </w:p>
                          </w:txbxContent>
                        </wps:txbx>
                        <wps:bodyPr rot="0" vert="horz" wrap="square" lIns="0" tIns="0" rIns="0" bIns="0" anchor="t" anchorCtr="0" upright="1">
                          <a:noAutofit/>
                        </wps:bodyPr>
                      </wps:wsp>
                      <wps:wsp>
                        <wps:cNvPr id="636" name="Text Box 1106"/>
                        <wps:cNvSpPr txBox="1">
                          <a:spLocks noChangeArrowheads="1"/>
                        </wps:cNvSpPr>
                        <wps:spPr bwMode="auto">
                          <a:xfrm>
                            <a:off x="228511" y="114200"/>
                            <a:ext cx="228511" cy="342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D85" w:rsidRPr="002016A5" w:rsidRDefault="001F7D85" w:rsidP="001F7D85">
                              <w:pPr>
                                <w:rPr>
                                  <w:b/>
                                  <w:sz w:val="48"/>
                                  <w:szCs w:val="48"/>
                                </w:rPr>
                              </w:pPr>
                              <w:r>
                                <w:rPr>
                                  <w:b/>
                                  <w:noProof/>
                                  <w:sz w:val="48"/>
                                  <w:szCs w:val="48"/>
                                </w:rPr>
                                <w:drawing>
                                  <wp:inline distT="0" distB="0" distL="0" distR="0" wp14:anchorId="303FFAAF" wp14:editId="2180D1B6">
                                    <wp:extent cx="228600" cy="342900"/>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637" name="Text Box 1107"/>
                        <wps:cNvSpPr txBox="1">
                          <a:spLocks noChangeArrowheads="1"/>
                        </wps:cNvSpPr>
                        <wps:spPr bwMode="auto">
                          <a:xfrm>
                            <a:off x="1828978" y="114200"/>
                            <a:ext cx="228511" cy="342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D85" w:rsidRPr="002016A5" w:rsidRDefault="001F7D85" w:rsidP="001F7D85">
                              <w:pPr>
                                <w:rPr>
                                  <w:b/>
                                  <w:sz w:val="48"/>
                                  <w:szCs w:val="48"/>
                                </w:rPr>
                              </w:pPr>
                              <w:r>
                                <w:rPr>
                                  <w:b/>
                                  <w:noProof/>
                                  <w:sz w:val="48"/>
                                  <w:szCs w:val="48"/>
                                </w:rPr>
                                <w:drawing>
                                  <wp:inline distT="0" distB="0" distL="0" distR="0" wp14:anchorId="3F2725DB" wp14:editId="5BE42157">
                                    <wp:extent cx="228600" cy="342900"/>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wps:txbx>
                        <wps:bodyPr rot="0" vert="horz" wrap="square" lIns="0" tIns="0" rIns="0" bIns="0" anchor="t" anchorCtr="0" upright="1">
                          <a:noAutofit/>
                        </wps:bodyPr>
                      </wps:wsp>
                      <wps:wsp>
                        <wps:cNvPr id="638" name="Text Box 1108"/>
                        <wps:cNvSpPr txBox="1">
                          <a:spLocks noChangeArrowheads="1"/>
                        </wps:cNvSpPr>
                        <wps:spPr bwMode="auto">
                          <a:xfrm>
                            <a:off x="686422" y="114200"/>
                            <a:ext cx="226733" cy="228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D85" w:rsidRPr="002016A5" w:rsidRDefault="001F7D85" w:rsidP="001F7D85">
                              <w:pPr>
                                <w:rPr>
                                  <w:b/>
                                  <w:sz w:val="48"/>
                                  <w:szCs w:val="48"/>
                                </w:rPr>
                              </w:pPr>
                              <w:r w:rsidRPr="002016A5">
                                <w:rPr>
                                  <w:b/>
                                  <w:sz w:val="48"/>
                                  <w:szCs w:val="48"/>
                                </w:rPr>
                                <w:t>-</w:t>
                              </w:r>
                            </w:p>
                          </w:txbxContent>
                        </wps:txbx>
                        <wps:bodyPr rot="0" vert="horz" wrap="square" lIns="0" tIns="0" rIns="0" bIns="0" anchor="t" anchorCtr="0" upright="1">
                          <a:noAutofit/>
                        </wps:bodyPr>
                      </wps:wsp>
                      <wps:wsp>
                        <wps:cNvPr id="639" name="Text Box 1109"/>
                        <wps:cNvSpPr txBox="1">
                          <a:spLocks noChangeArrowheads="1"/>
                        </wps:cNvSpPr>
                        <wps:spPr bwMode="auto">
                          <a:xfrm>
                            <a:off x="1371956" y="114200"/>
                            <a:ext cx="228511" cy="228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D85" w:rsidRPr="002016A5" w:rsidRDefault="001F7D85" w:rsidP="001F7D85">
                              <w:pPr>
                                <w:rPr>
                                  <w:b/>
                                  <w:sz w:val="48"/>
                                  <w:szCs w:val="48"/>
                                </w:rPr>
                              </w:pPr>
                              <w:r w:rsidRPr="002016A5">
                                <w:rPr>
                                  <w:b/>
                                  <w:sz w:val="48"/>
                                  <w:szCs w:val="48"/>
                                </w:rPr>
                                <w:t>-</w:t>
                              </w:r>
                            </w:p>
                          </w:txbxContent>
                        </wps:txbx>
                        <wps:bodyPr rot="0" vert="horz" wrap="square" lIns="0" tIns="0" rIns="0" bIns="0" anchor="t" anchorCtr="0" upright="1">
                          <a:noAutofit/>
                        </wps:bodyPr>
                      </wps:wsp>
                      <wps:wsp>
                        <wps:cNvPr id="672" name="Text Box 1110"/>
                        <wps:cNvSpPr txBox="1">
                          <a:spLocks noChangeArrowheads="1"/>
                        </wps:cNvSpPr>
                        <wps:spPr bwMode="auto">
                          <a:xfrm>
                            <a:off x="1257256" y="685201"/>
                            <a:ext cx="800233" cy="3434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F7D85" w:rsidRDefault="001F7D85" w:rsidP="001F7D85">
                              <w:r>
                                <w:t xml:space="preserve">       Aux 1</w:t>
                              </w:r>
                            </w:p>
                            <w:p w:rsidR="001F7D85" w:rsidRPr="002016A5" w:rsidRDefault="001F7D85" w:rsidP="001F7D85">
                              <w:r w:rsidRPr="002016A5">
                                <w:t>RELAY/OUT</w:t>
                              </w:r>
                            </w:p>
                            <w:p w:rsidR="001F7D85" w:rsidRDefault="001F7D85" w:rsidP="001F7D85"/>
                          </w:txbxContent>
                        </wps:txbx>
                        <wps:bodyPr rot="0" vert="horz" wrap="square" lIns="0" tIns="0" rIns="0" bIns="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677" o:spid="_x0000_s1125" editas="canvas" style="position:absolute;margin-left:315pt;margin-top:18pt;width:180pt;height:81pt;z-index:-251493376" coordsize="22860,1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Ly5uwQAAMUhAAAOAAAAZHJzL2Uyb0RvYy54bWzsWl1z4jYUfe9M/4PG7wTLyJ8TspNA6HQm&#10;bTPd7Q8QtgBPbcmVTCDb6X/vlYRdsxCaXbpsk8ADyEi+upLOObq69uW7dVmgByZVLvjQwReugxhP&#10;RZbz+dD57cOkFzlI1ZRntBCcDZ1Hppx3V99/d7mqEuaJhSgyJhEY4SpZVUNnUddV0u+rdMFKqi5E&#10;xThUzoQsaQ2Xct7PJF2B9bLoe64b9FdCZpUUKVMK/h3bSufK2J/NWFr/MpspVqNi6IBvtfmW5nuq&#10;v/tXlzSZS1ot8nTjBv0CL0qac+i0NTWmNUVLme+YKvNUCiVm9UUqyr6YzfKUmTHAaLD7yWhGlD9Q&#10;ZQaTwuw0DkLpP7Q7nWu/uZjkRQGz0Qfrif5P/65gfZiuLvh2I/uPabtps6pgAVXVLqU6zsX3C1ox&#10;M3KVpD8/3EuUZ0PHDwcO4rQEIP0KS0v5vGAIYxfrddQeQNP31b3UzqrqTqS/K8TFaAEN2bWUYrVg&#10;NAPPTHvwvnODvlBwK5qufhIZdECXtTBLup7JUhuExUJruBeT0AUoPZoiYNBiiK1rlEJ1jAfY9x2U&#10;Qj3xg8jW92nSmKmkqn9gokS6MHQkjMN0Qx/uVK0XgCZNEzMMUeSZXhtzIefTUSHRAwU4T8xH9w63&#10;qG6zgqMVeOJ7vrG8Vae6Jlzz2WeizGvgZZGXQweGAB87Sj1/tzyDPmlS07ywZehfA8RMqJ5DuxZT&#10;kT3CfEphSQciAYWFkB8dtALCDR31x5JK5qDiRw5rEmNCNEPNBfFDDy5kt2baraE8BVNDp3aQLY5q&#10;y+plJfP5AnrCZuxcXMM6znIzs3qNrVcbZwGw1tcTIJfsRa6n53ULiF8RuR7Mqh8cgC6JB0AwC10/&#10;trQ6Q1fvb28auiBnVnTvcm70dtBB7Yjfyw2Gn6WffohDz3sShMD650pnAd4cks52T9PydLQiSrHc&#10;CN9BEaQJ7ASg5Foh9Z5ggoA/Yze+jW4j0iNecNsj7njcu56MSC+Y4NAfD8aj0Rj/pceCSbLIs4xx&#10;LflNQILJ8zbTTWhkQ4k2JGmnob9t3ewb4GLza5zeq+F6i9EadTq5DAatXDaYI0dgDofYx0H4JOii&#10;KG5g9++yd4bdJ+Hra4JdK3UfNHlvxFqHl34Hejq8RPUaapoQ42sFmp4X+RgbzAaRD8cD7YUVFR1o&#10;Njqq1XJABiSOdf2pd2vtUUdgNgeFvRKIPeLeeHFvEkRhj0yI34tDN+q5OL6JA5fEZDzZlkDDfHs0&#10;BOX6Ugk8Wvg/MxRuFVy732hr87tPY+v1dG1ON5iYJfwnSn127NzGzW3MDAUbL0PhpcXKwQBiVBtw&#10;dFkYfGsWwslv57jXkNSy0Au+zXHvzEI9A90D6TEsjBqgfeYJ9rWxEOKlXRaGzeRsUi2n2Qtx5EVx&#10;CLnEJ7IuZxruyyvuBmYvaTNskfbGaQio36Vhq1EnpWEQBeTA2d3zgrBJIAEjyXkz1Nn9l83CNup6&#10;4yyEBMEuC9t4/aQsxIMQxwfyuN3N8EzD5iHby6Zhm4J42zQMIXG8Q0NsHk51HqKcKCbtPE7Zl6CB&#10;52ZesxueEzSvg4ZtEvr/SkPI05tXBUzCafNeg34ZoXsN5e7bF1d/AwAA//8DAFBLAwQUAAYACAAA&#10;ACEAiPx/Ud8AAAAKAQAADwAAAGRycy9kb3ducmV2LnhtbEyPQWvDMAyF74P9B6PBbqu9FkKTxSll&#10;kB1Cdlhbyo5urCVhsRxit83+/dTTdhKSHu99L9/MbhAXnELvScPzQoFAarztqdVw2JdPaxAhGrJm&#10;8IQafjDApri/y01m/ZU+8LKLrWATCpnR0MU4ZlKGpkNnwsKPSPz78pMzkdeplXYyVzZ3g1wqlUhn&#10;euKEzoz42mHzvTs7Dnmvq1ru30JVhmNXbyt/WJafWj8+zNsXEBHn+CeGGz6jQ8FMJ38mG8SgIVkp&#10;7hI1rBKeLEjT2+HEynStQBa5/F+h+AUAAP//AwBQSwECLQAUAAYACAAAACEAtoM4kv4AAADhAQAA&#10;EwAAAAAAAAAAAAAAAAAAAAAAW0NvbnRlbnRfVHlwZXNdLnhtbFBLAQItABQABgAIAAAAIQA4/SH/&#10;1gAAAJQBAAALAAAAAAAAAAAAAAAAAC8BAABfcmVscy8ucmVsc1BLAQItABQABgAIAAAAIQBvJLy5&#10;uwQAAMUhAAAOAAAAAAAAAAAAAAAAAC4CAABkcnMvZTJvRG9jLnhtbFBLAQItABQABgAIAAAAIQCI&#10;/H9R3wAAAAoBAAAPAAAAAAAAAAAAAAAAABUHAABkcnMvZG93bnJldi54bWxQSwUGAAAAAAQABADz&#10;AAAAIQ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6" type="#_x0000_t75" style="position:absolute;width:22860;height:10287;visibility:visible;mso-wrap-style:square">
                  <v:fill o:detectmouseclick="t"/>
                  <v:path o:connecttype="none"/>
                </v:shape>
                <v:rect id="Rectangle 1101" o:spid="_x0000_s1127" style="position:absolute;left:1147;top:1142;width:9131;height:4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gcQA&#10;AADcAAAADwAAAGRycy9kb3ducmV2LnhtbESPQYvCMBSE74L/ITzBm6Yq6m41iuyi6FHrZW9vm2db&#10;bV5KE7X66zcLgsdhZr5h5svGlOJGtSssKxj0IxDEqdUFZwqOybr3AcJ5ZI2lZVLwIAfLRbs1x1jb&#10;O+/pdvCZCBB2MSrIva9iKV2ak0HXtxVx8E62NuiDrDOpa7wHuCnlMIom0mDBYSHHir5ySi+Hq1Hw&#10;WwyP+Nwnm8h8rkd+1yTn68+3Ut1Os5qB8NT4d/jV3moF4+kI/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0PoHEAAAA3AAAAA8AAAAAAAAAAAAAAAAAmAIAAGRycy9k&#10;b3ducmV2LnhtbFBLBQYAAAAABAAEAPUAAACJAwAAAAA=&#10;"/>
                <v:rect id="Rectangle 1102" o:spid="_x0000_s1128" style="position:absolute;left:12572;top:1142;width:9149;height:4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2m9cQA&#10;AADcAAAADwAAAGRycy9kb3ducmV2LnhtbESPwW7CMBBE70j8g7VI3MABWloCBiEqKjhCuPS2jZck&#10;EK+j2EDK12OkShxHM/NGM1s0phRXql1hWcGgH4EgTq0uOFNwSNa9TxDOI2ssLZOCP3KwmLdbM4y1&#10;vfGOrnufiQBhF6OC3PsqltKlORl0fVsRB+9oa4M+yDqTusZbgJtSDqNoLA0WHBZyrGiVU3reX4yC&#10;32J4wPsu+Y7MZD3y2yY5XX6+lOp2muUUhKfGv8L/7Y1W8P7xBs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dpvXEAAAA3AAAAA8AAAAAAAAAAAAAAAAAmAIAAGRycy9k&#10;b3ducmV2LnhtbFBLBQYAAAAABAAEAPUAAACJAwAAAAA=&#10;"/>
                <v:line id="Line 1103" o:spid="_x0000_s1129" style="position:absolute;visibility:visible;mso-wrap-style:square" from="5717,1142" to="5717,5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Qd8IscAAADcAAAADwAAAGRycy9kb3ducmV2LnhtbESPQWvCQBSE74X+h+UVvNVNW0wluoq0&#10;FLSHolbQ4zP7TNJm34bdNUn/vSsUPA4z8w0znfemFi05X1lW8DRMQBDnVldcKNh9fzyOQfiArLG2&#10;TAr+yMN8dn83xUzbjjfUbkMhIoR9hgrKEJpMSp+XZNAPbUMcvZN1BkOUrpDaYRfhppbPSZJKgxXH&#10;hRIbeisp/92ejYKvl3XaLlafy36/So/5++Z4+OmcUoOHfjEBEagPt/B/e6kVjF5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B3wixwAAANwAAAAPAAAAAAAA&#10;AAAAAAAAAKECAABkcnMvZG93bnJldi54bWxQSwUGAAAAAAQABAD5AAAAlQMAAAAA&#10;"/>
                <v:line id="Line 1104" o:spid="_x0000_s1130" style="position:absolute;visibility:visible;mso-wrap-style:square" from="17151,1142" to="17160,57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QBBccAAADcAAAADwAAAGRycy9kb3ducmV2LnhtbESPT2vCQBTE74LfYXlCb7qxliCpq4il&#10;oD2U+gfa4zP7mkSzb8PuNkm/fbcgeBxm5jfMYtWbWrTkfGVZwXSSgCDOra64UHA6vo7nIHxA1lhb&#10;JgW/5GG1HA4WmGnb8Z7aQyhEhLDPUEEZQpNJ6fOSDPqJbYij922dwRClK6R22EW4qeVjkqTSYMVx&#10;ocSGNiXl18OPUfA++0jb9e5t23/u0nP+sj9/XTqn1MOoXz+DCNSHe/jW3moF6ewJ/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BAEFxwAAANwAAAAPAAAAAAAA&#10;AAAAAAAAAKECAABkcnMvZG93bnJldi54bWxQSwUGAAAAAAQABAD5AAAAlQMAAAAA&#10;"/>
                <v:shape id="Text Box 1105" o:spid="_x0000_s1131" type="#_x0000_t202" style="position:absolute;left:2285;top:6852;width:5717;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YSS8UA&#10;AADcAAAADwAAAGRycy9kb3ducmV2LnhtbESPT2vCQBTE7wW/w/KEXopumlKR6CrWtNBDe9CK50f2&#10;mQSzb8Pumj/fvlsoeBxmfjPMejuYRnTkfG1ZwfM8AUFcWF1zqeD08zFbgvABWWNjmRSM5GG7mTys&#10;MdO25wN1x1CKWMI+QwVVCG0mpS8qMujntiWO3sU6gyFKV0rtsI/lppFpkiykwZrjQoUt7Ssqrseb&#10;UbDI3a0/8P4pP71/4Xdbpue38azU43TYrUAEGsI9/E9/6si9vMLfmXg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1hJLxQAAANwAAAAPAAAAAAAAAAAAAAAAAJgCAABkcnMv&#10;ZG93bnJldi54bWxQSwUGAAAAAAQABAD1AAAAigMAAAAA&#10;" stroked="f">
                  <v:textbox inset="0,0,0,0">
                    <w:txbxContent>
                      <w:p w:rsidR="001F7D85" w:rsidRDefault="001F7D85" w:rsidP="001F7D85">
                        <w:r>
                          <w:t xml:space="preserve">   Aux 2</w:t>
                        </w:r>
                      </w:p>
                      <w:p w:rsidR="001F7D85" w:rsidRDefault="001F7D85" w:rsidP="001F7D85">
                        <w:r>
                          <w:t xml:space="preserve"> IN/OUT</w:t>
                        </w:r>
                      </w:p>
                    </w:txbxContent>
                  </v:textbox>
                </v:shape>
                <v:shape id="Text Box 1106" o:spid="_x0000_s1132" type="#_x0000_t202" style="position:absolute;left:2285;top:1142;width:2285;height:3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SMPMUA&#10;AADcAAAADwAAAGRycy9kb3ducmV2LnhtbESPQWvCQBSE7wX/w/IEL6VuaiGU1FU0qeChPWhDzo/s&#10;axKafRt2VxP/vVso9DjMfDPMejuZXlzJ+c6ygudlAoK4trrjRkH5dXh6BeEDssbeMim4kYftZvaw&#10;xkzbkU90PYdGxBL2GSpoQxgyKX3dkkG/tANx9L6tMxiidI3UDsdYbnq5SpJUGuw4LrQ4UN5S/XO+&#10;GAVp4S7jifPHonz/wM+hWVX7W6XUYj7t3kAEmsJ/+I8+6si9pPB7Jh4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Iw8xQAAANwAAAAPAAAAAAAAAAAAAAAAAJgCAABkcnMv&#10;ZG93bnJldi54bWxQSwUGAAAAAAQABAD1AAAAigMAAAAA&#10;" stroked="f">
                  <v:textbox inset="0,0,0,0">
                    <w:txbxContent>
                      <w:p w:rsidR="001F7D85" w:rsidRPr="002016A5" w:rsidRDefault="001F7D85" w:rsidP="001F7D85">
                        <w:pPr>
                          <w:rPr>
                            <w:b/>
                            <w:sz w:val="48"/>
                            <w:szCs w:val="48"/>
                          </w:rPr>
                        </w:pPr>
                        <w:r>
                          <w:rPr>
                            <w:b/>
                            <w:noProof/>
                            <w:sz w:val="48"/>
                            <w:szCs w:val="48"/>
                          </w:rPr>
                          <w:drawing>
                            <wp:inline distT="0" distB="0" distL="0" distR="0" wp14:anchorId="303FFAAF" wp14:editId="2180D1B6">
                              <wp:extent cx="228600" cy="342900"/>
                              <wp:effectExtent l="0" t="0" r="0" b="0"/>
                              <wp:docPr id="1346" name="Picture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v:textbox>
                </v:shape>
                <v:shape id="Text Box 1107" o:spid="_x0000_s1133" type="#_x0000_t202" style="position:absolute;left:18289;top:1142;width:2285;height:3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gpp8UA&#10;AADcAAAADwAAAGRycy9kb3ducmV2LnhtbESPT2vCQBTE7wW/w/KEXopumoKV6CrWtNBDPWjF8yP7&#10;TILZt2F3zZ9v3y0UehxmfjPMejuYRnTkfG1ZwfM8AUFcWF1zqeD8/TFbgvABWWNjmRSM5GG7mTys&#10;MdO25yN1p1CKWMI+QwVVCG0mpS8qMujntiWO3tU6gyFKV0rtsI/lppFpkiykwZrjQoUt7Ssqbqe7&#10;UbDI3b0/8v4pP79/4aEt08vbeFHqcTrsViACDeE//Ed/6si9vMLvmX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SCmnxQAAANwAAAAPAAAAAAAAAAAAAAAAAJgCAABkcnMv&#10;ZG93bnJldi54bWxQSwUGAAAAAAQABAD1AAAAigMAAAAA&#10;" stroked="f">
                  <v:textbox inset="0,0,0,0">
                    <w:txbxContent>
                      <w:p w:rsidR="001F7D85" w:rsidRPr="002016A5" w:rsidRDefault="001F7D85" w:rsidP="001F7D85">
                        <w:pPr>
                          <w:rPr>
                            <w:b/>
                            <w:sz w:val="48"/>
                            <w:szCs w:val="48"/>
                          </w:rPr>
                        </w:pPr>
                        <w:r>
                          <w:rPr>
                            <w:b/>
                            <w:noProof/>
                            <w:sz w:val="48"/>
                            <w:szCs w:val="48"/>
                          </w:rPr>
                          <w:drawing>
                            <wp:inline distT="0" distB="0" distL="0" distR="0" wp14:anchorId="3F2725DB" wp14:editId="5BE42157">
                              <wp:extent cx="228600" cy="342900"/>
                              <wp:effectExtent l="0" t="0" r="0" b="0"/>
                              <wp:docPr id="1347" name="Picture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 cy="342900"/>
                                      </a:xfrm>
                                      <a:prstGeom prst="rect">
                                        <a:avLst/>
                                      </a:prstGeom>
                                      <a:noFill/>
                                      <a:ln>
                                        <a:noFill/>
                                      </a:ln>
                                    </pic:spPr>
                                  </pic:pic>
                                </a:graphicData>
                              </a:graphic>
                            </wp:inline>
                          </w:drawing>
                        </w:r>
                      </w:p>
                    </w:txbxContent>
                  </v:textbox>
                </v:shape>
                <v:shape id="Text Box 1108" o:spid="_x0000_s1134" type="#_x0000_t202" style="position:absolute;left:6864;top:1142;width:2267;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91cEA&#10;AADcAAAADwAAAGRycy9kb3ducmV2LnhtbERPTWvCQBC9F/wPywi9lLqpBZHoKlZb6EEPWvE8ZMck&#10;mJ0Nu6uJ/75zEDw+3vd82btG3SjE2rOBj1EGirjwtubSwPHv530KKiZki41nMnCnCMvF4GWOufUd&#10;7+l2SKWSEI45GqhSanOtY1GRwzjyLbFwZx8cJoGh1DZgJ+Gu0eMsm2iHNUtDhS2tKyouh6szMNmE&#10;a7fn9dvm+L3FXVuOT1/3kzGvw341A5WoT0/xw/1rxfcpa+WMHAG9+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HXvdXBAAAA3AAAAA8AAAAAAAAAAAAAAAAAmAIAAGRycy9kb3du&#10;cmV2LnhtbFBLBQYAAAAABAAEAPUAAACGAwAAAAA=&#10;" stroked="f">
                  <v:textbox inset="0,0,0,0">
                    <w:txbxContent>
                      <w:p w:rsidR="001F7D85" w:rsidRPr="002016A5" w:rsidRDefault="001F7D85" w:rsidP="001F7D85">
                        <w:pPr>
                          <w:rPr>
                            <w:b/>
                            <w:sz w:val="48"/>
                            <w:szCs w:val="48"/>
                          </w:rPr>
                        </w:pPr>
                        <w:r w:rsidRPr="002016A5">
                          <w:rPr>
                            <w:b/>
                            <w:sz w:val="48"/>
                            <w:szCs w:val="48"/>
                          </w:rPr>
                          <w:t>-</w:t>
                        </w:r>
                      </w:p>
                    </w:txbxContent>
                  </v:textbox>
                </v:shape>
                <v:shape id="Text Box 1109" o:spid="_x0000_s1135" type="#_x0000_t202" style="position:absolute;left:13719;top:1142;width:2285;height:2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sYTsUA&#10;AADcAAAADwAAAGRycy9kb3ducmV2LnhtbESPT2vCQBTE7wW/w/KEXopumoLU6CrWtNBDPWjF8yP7&#10;TILZt2F3zZ9v3y0UehxmfjPMejuYRnTkfG1ZwfM8AUFcWF1zqeD8/TF7BeEDssbGMikYycN2M3lY&#10;Y6Ztz0fqTqEUsYR9hgqqENpMSl9UZNDPbUscvat1BkOUrpTaYR/LTSPTJFlIgzXHhQpb2ldU3E53&#10;o2CRu3t/5P1Tfn7/wkNbppe38aLU43TYrUAEGsJ/+I/+1JF7WcLvmX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mxhOxQAAANwAAAAPAAAAAAAAAAAAAAAAAJgCAABkcnMv&#10;ZG93bnJldi54bWxQSwUGAAAAAAQABAD1AAAAigMAAAAA&#10;" stroked="f">
                  <v:textbox inset="0,0,0,0">
                    <w:txbxContent>
                      <w:p w:rsidR="001F7D85" w:rsidRPr="002016A5" w:rsidRDefault="001F7D85" w:rsidP="001F7D85">
                        <w:pPr>
                          <w:rPr>
                            <w:b/>
                            <w:sz w:val="48"/>
                            <w:szCs w:val="48"/>
                          </w:rPr>
                        </w:pPr>
                        <w:r w:rsidRPr="002016A5">
                          <w:rPr>
                            <w:b/>
                            <w:sz w:val="48"/>
                            <w:szCs w:val="48"/>
                          </w:rPr>
                          <w:t>-</w:t>
                        </w:r>
                      </w:p>
                    </w:txbxContent>
                  </v:textbox>
                </v:shape>
                <v:shape id="Text Box 1110" o:spid="_x0000_s1136" type="#_x0000_t202" style="position:absolute;left:12572;top:6852;width:8002;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z/8QA&#10;AADcAAAADwAAAGRycy9kb3ducmV2LnhtbESPT4vCMBTE78J+h/AW9iKa2oNKNcquuuBhPfgHz4/m&#10;2Rabl5JEW7+9WRA8DjO/GWa+7Ewt7uR8ZVnBaJiAIM6trrhQcDr+DqYgfEDWWFsmBQ/ysFx89OaY&#10;advynu6HUIhYwj5DBWUITSalz0sy6Ie2IY7exTqDIUpXSO2wjeWmlmmSjKXBiuNCiQ2tSsqvh5tR&#10;MF67W7vnVX992vzhrinS88/jrNTXZ/c9AxGoC+/wi97qyE1S+D8Tj4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VM//EAAAA3AAAAA8AAAAAAAAAAAAAAAAAmAIAAGRycy9k&#10;b3ducmV2LnhtbFBLBQYAAAAABAAEAPUAAACJAwAAAAA=&#10;" stroked="f">
                  <v:textbox inset="0,0,0,0">
                    <w:txbxContent>
                      <w:p w:rsidR="001F7D85" w:rsidRDefault="001F7D85" w:rsidP="001F7D85">
                        <w:r>
                          <w:t xml:space="preserve">       Aux 1</w:t>
                        </w:r>
                      </w:p>
                      <w:p w:rsidR="001F7D85" w:rsidRPr="002016A5" w:rsidRDefault="001F7D85" w:rsidP="001F7D85">
                        <w:r w:rsidRPr="002016A5">
                          <w:t>RELAY/OUT</w:t>
                        </w:r>
                      </w:p>
                      <w:p w:rsidR="001F7D85" w:rsidRDefault="001F7D85" w:rsidP="001F7D85"/>
                    </w:txbxContent>
                  </v:textbox>
                </v:shape>
              </v:group>
            </w:pict>
          </mc:Fallback>
        </mc:AlternateContent>
      </w:r>
      <w:bookmarkStart w:id="152" w:name="_Toc300241985"/>
      <w:r w:rsidRPr="002B0A92">
        <w:rPr>
          <w:rFonts w:ascii="Times New Roman" w:eastAsia="MyriadPro-Light" w:hAnsi="Times New Roman" w:cs="Times New Roman"/>
          <w:bCs/>
          <w:iCs/>
          <w:color w:val="000000"/>
          <w:sz w:val="32"/>
          <w:szCs w:val="32"/>
        </w:rPr>
        <w:t>Aux 1 and Aux 2 Graphs/Jumpers</w:t>
      </w:r>
      <w:bookmarkEnd w:id="150"/>
      <w:bookmarkEnd w:id="152"/>
      <w:bookmarkEnd w:id="151"/>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Figure 3.0 shows the two Aux port terminals, with their respective </w:t>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Polarities. These terminals are located at the bottom of the </w:t>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Power board below the battery temperature jack. Use a mini </w:t>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flat head screw driver to tighten the screws. The jumpers are </w:t>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described in the section below.</w:t>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In order to select operation of Aux 1 between relay contact or 12v output JP6 and JP8 need to be configured accordingly following the instructions provided in this section.</w:t>
      </w:r>
    </w:p>
    <w:p w:rsidR="001F7D85" w:rsidRPr="002B0A92" w:rsidRDefault="001F7D85" w:rsidP="001F7D85">
      <w:pPr>
        <w:keepNext/>
        <w:widowControl w:val="0"/>
        <w:suppressAutoHyphens/>
        <w:autoSpaceDN w:val="0"/>
        <w:textAlignment w:val="baseline"/>
      </w:pPr>
      <w:r w:rsidRPr="002B0A92">
        <w:rPr>
          <w:rFonts w:ascii="Times New Roman" w:eastAsia="Arial Unicode MS" w:hAnsi="Times New Roman" w:cs="Tahoma"/>
          <w:noProof/>
          <w:kern w:val="3"/>
          <w:sz w:val="24"/>
          <w:szCs w:val="24"/>
        </w:rPr>
        <w:drawing>
          <wp:anchor distT="0" distB="0" distL="114300" distR="114300" simplePos="0" relativeHeight="251819008" behindDoc="1" locked="0" layoutInCell="1" allowOverlap="0" wp14:anchorId="6FEDE337" wp14:editId="1432A560">
            <wp:simplePos x="0" y="0"/>
            <wp:positionH relativeFrom="column">
              <wp:posOffset>3543300</wp:posOffset>
            </wp:positionH>
            <wp:positionV relativeFrom="paragraph">
              <wp:posOffset>184785</wp:posOffset>
            </wp:positionV>
            <wp:extent cx="2971800" cy="1978660"/>
            <wp:effectExtent l="0" t="0" r="0" b="2540"/>
            <wp:wrapTight wrapText="bothSides">
              <wp:wrapPolygon edited="0">
                <wp:start x="0" y="0"/>
                <wp:lineTo x="0" y="21420"/>
                <wp:lineTo x="21462" y="21420"/>
                <wp:lineTo x="21462" y="0"/>
                <wp:lineTo x="0" y="0"/>
              </wp:wrapPolygon>
            </wp:wrapTight>
            <wp:docPr id="678" name="Picture 678" descr="Aux 1 1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descr="Aux 1 12v"/>
                    <pic:cNvPicPr>
                      <a:picLocks noChangeAspect="1" noChangeArrowheads="1"/>
                    </pic:cNvPicPr>
                  </pic:nvPicPr>
                  <pic:blipFill>
                    <a:blip r:embed="rId46" cstate="print">
                      <a:lum bright="-66000" contrast="70000"/>
                      <a:grayscl/>
                      <a:biLevel thresh="50000"/>
                      <a:extLst>
                        <a:ext uri="{28A0092B-C50C-407E-A947-70E740481C1C}">
                          <a14:useLocalDpi xmlns:a14="http://schemas.microsoft.com/office/drawing/2010/main" val="0"/>
                        </a:ext>
                      </a:extLst>
                    </a:blip>
                    <a:srcRect/>
                    <a:stretch>
                      <a:fillRect/>
                    </a:stretch>
                  </pic:blipFill>
                  <pic:spPr bwMode="auto">
                    <a:xfrm>
                      <a:off x="0" y="0"/>
                      <a:ext cx="2971800" cy="1978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0A92">
        <w:rPr>
          <w:rFonts w:ascii="Times New Roman" w:eastAsia="Arial Unicode MS" w:hAnsi="Times New Roman" w:cs="Tahoma"/>
          <w:noProof/>
          <w:kern w:val="3"/>
          <w:sz w:val="24"/>
          <w:szCs w:val="24"/>
        </w:rPr>
        <w:drawing>
          <wp:inline distT="0" distB="0" distL="0" distR="0" wp14:anchorId="75FF1908" wp14:editId="56703AD8">
            <wp:extent cx="2971800" cy="2019300"/>
            <wp:effectExtent l="133350" t="114300" r="152400" b="171450"/>
            <wp:docPr id="679" name="Picture 679" descr="P210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2102281"/>
                    <pic:cNvPicPr>
                      <a:picLocks noChangeAspect="1" noChangeArrowheads="1"/>
                    </pic:cNvPicPr>
                  </pic:nvPicPr>
                  <pic:blipFill>
                    <a:blip r:embed="rId47" cstate="print">
                      <a:extLst>
                        <a:ext uri="{28A0092B-C50C-407E-A947-70E740481C1C}">
                          <a14:useLocalDpi xmlns:a14="http://schemas.microsoft.com/office/drawing/2010/main" val="0"/>
                        </a:ext>
                      </a:extLst>
                    </a:blip>
                    <a:srcRect t="5864" r="22871"/>
                    <a:stretch>
                      <a:fillRect/>
                    </a:stretch>
                  </pic:blipFill>
                  <pic:spPr bwMode="auto">
                    <a:xfrm>
                      <a:off x="0" y="0"/>
                      <a:ext cx="2971800" cy="2019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F7D85" w:rsidRPr="002B0A92" w:rsidRDefault="001F7D85" w:rsidP="001F7D85">
      <w:pPr>
        <w:spacing w:after="200"/>
        <w:rPr>
          <w:rFonts w:ascii="Times New Roman" w:eastAsia="Arial Unicode MS" w:hAnsi="Times New Roman" w:cs="Tahoma"/>
          <w:b/>
          <w:bCs/>
          <w:color w:val="4F81BD" w:themeColor="accent1"/>
          <w:kern w:val="3"/>
          <w:sz w:val="24"/>
          <w:szCs w:val="24"/>
          <w:lang w:val="fr-FR"/>
        </w:rPr>
      </w:pPr>
      <w:r w:rsidRPr="002B0A92">
        <w:rPr>
          <w:b/>
          <w:bCs/>
          <w:color w:val="4F81BD" w:themeColor="accent1"/>
          <w:sz w:val="18"/>
          <w:szCs w:val="18"/>
        </w:rPr>
        <w:t xml:space="preserve">Diagram </w:t>
      </w:r>
      <w:r w:rsidRPr="002B0A92">
        <w:rPr>
          <w:b/>
          <w:bCs/>
          <w:color w:val="4F81BD" w:themeColor="accent1"/>
          <w:sz w:val="18"/>
          <w:szCs w:val="18"/>
        </w:rPr>
        <w:fldChar w:fldCharType="begin"/>
      </w:r>
      <w:r w:rsidRPr="002B0A92">
        <w:rPr>
          <w:b/>
          <w:bCs/>
          <w:color w:val="4F81BD" w:themeColor="accent1"/>
          <w:sz w:val="18"/>
          <w:szCs w:val="18"/>
        </w:rPr>
        <w:instrText xml:space="preserve"> SEQ Diagram \* ARABIC </w:instrText>
      </w:r>
      <w:r w:rsidRPr="002B0A92">
        <w:rPr>
          <w:b/>
          <w:bCs/>
          <w:color w:val="4F81BD" w:themeColor="accent1"/>
          <w:sz w:val="18"/>
          <w:szCs w:val="18"/>
        </w:rPr>
        <w:fldChar w:fldCharType="separate"/>
      </w:r>
      <w:r w:rsidRPr="002B0A92">
        <w:rPr>
          <w:b/>
          <w:bCs/>
          <w:noProof/>
          <w:color w:val="4F81BD" w:themeColor="accent1"/>
          <w:sz w:val="18"/>
          <w:szCs w:val="18"/>
        </w:rPr>
        <w:t>5</w:t>
      </w:r>
      <w:r w:rsidRPr="002B0A92">
        <w:rPr>
          <w:b/>
          <w:bCs/>
          <w:noProof/>
          <w:color w:val="4F81BD" w:themeColor="accent1"/>
          <w:sz w:val="18"/>
          <w:szCs w:val="18"/>
        </w:rPr>
        <w:fldChar w:fldCharType="end"/>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When Aux 1 is used to supply 12v out, JP6 and JP8 have to be in the position shown in Figure 3.1. The basic schematic of how this works is shown in Figure 3.2. The 12v out is more like 14.5v. </w:t>
      </w:r>
      <w:r w:rsidRPr="002B0A92">
        <w:rPr>
          <w:rFonts w:ascii="Times  New Roman , serif ;" w:eastAsia="Arial Unicode MS" w:hAnsi="Times  New Roman , serif ;" w:cs="Tahoma"/>
          <w:kern w:val="3"/>
          <w:sz w:val="24"/>
          <w:szCs w:val="24"/>
        </w:rPr>
        <w:t>The maximum current from Aux 1 should not exceed 200mA</w:t>
      </w:r>
      <w:r w:rsidRPr="002B0A92">
        <w:rPr>
          <w:rFonts w:ascii="Times New Roman" w:eastAsia="Arial Unicode MS" w:hAnsi="Times New Roman" w:cs="Tahoma"/>
          <w:kern w:val="3"/>
          <w:sz w:val="24"/>
          <w:szCs w:val="24"/>
        </w:rPr>
        <w:t xml:space="preserve">. </w:t>
      </w:r>
      <w:r w:rsidRPr="002B0A92">
        <w:rPr>
          <w:rFonts w:ascii="Times  New Roman , serif ;" w:eastAsia="Arial Unicode MS" w:hAnsi="Times  New Roman , serif ;" w:cs="Tahoma"/>
          <w:kern w:val="3"/>
          <w:sz w:val="24"/>
          <w:szCs w:val="24"/>
        </w:rPr>
        <w:t>The Aux 1 output can be set to operate at either Active High (12V) or Active Low (0V) when the Aux 1 function condition is true.</w:t>
      </w:r>
      <w:r w:rsidRPr="002B0A92">
        <w:rPr>
          <w:rFonts w:ascii="Times New Roman" w:eastAsia="Arial Unicode MS" w:hAnsi="Times New Roman" w:cs="Tahoma"/>
          <w:kern w:val="3"/>
          <w:sz w:val="24"/>
          <w:szCs w:val="24"/>
        </w:rPr>
        <w:t xml:space="preserve"> For more information see </w:t>
      </w:r>
      <w:r w:rsidRPr="002B0A92">
        <w:rPr>
          <w:rFonts w:ascii="Times New Roman" w:eastAsia="Arial Unicode MS" w:hAnsi="Times New Roman" w:cs="Tahoma"/>
          <w:kern w:val="3"/>
          <w:sz w:val="24"/>
          <w:szCs w:val="24"/>
        </w:rPr>
        <w:fldChar w:fldCharType="begin"/>
      </w:r>
      <w:r w:rsidRPr="002B0A92">
        <w:rPr>
          <w:rFonts w:ascii="Times New Roman" w:eastAsia="Arial Unicode MS" w:hAnsi="Times New Roman" w:cs="Tahoma"/>
          <w:kern w:val="3"/>
          <w:sz w:val="24"/>
          <w:szCs w:val="24"/>
        </w:rPr>
        <w:instrText xml:space="preserve"> REF _Ref325620477 \h </w:instrText>
      </w:r>
      <w:r w:rsidRPr="002B0A92">
        <w:rPr>
          <w:rFonts w:ascii="Times New Roman" w:eastAsia="Arial Unicode MS" w:hAnsi="Times New Roman" w:cs="Tahoma"/>
          <w:kern w:val="3"/>
          <w:sz w:val="24"/>
          <w:szCs w:val="24"/>
        </w:rPr>
      </w:r>
      <w:r w:rsidRPr="002B0A92">
        <w:rPr>
          <w:rFonts w:ascii="Times New Roman" w:eastAsia="Arial Unicode MS" w:hAnsi="Times New Roman" w:cs="Tahoma"/>
          <w:kern w:val="3"/>
          <w:sz w:val="24"/>
          <w:szCs w:val="24"/>
        </w:rPr>
        <w:fldChar w:fldCharType="separate"/>
      </w:r>
      <w:r w:rsidRPr="002B0A92">
        <w:rPr>
          <w:rFonts w:ascii="Times New Roman" w:eastAsia="Arial Unicode MS" w:hAnsi="Times New Roman" w:cs="Tahoma"/>
          <w:kern w:val="3"/>
          <w:sz w:val="24"/>
          <w:szCs w:val="24"/>
        </w:rPr>
        <w:t>Configuring Auxiliary Input/Output</w:t>
      </w:r>
      <w:r w:rsidRPr="002B0A92">
        <w:rPr>
          <w:rFonts w:ascii="Times New Roman" w:eastAsia="Arial Unicode MS" w:hAnsi="Times New Roman" w:cs="Tahoma"/>
          <w:kern w:val="3"/>
          <w:sz w:val="24"/>
          <w:szCs w:val="24"/>
        </w:rPr>
        <w:fldChar w:fldCharType="end"/>
      </w:r>
      <w:r w:rsidRPr="002B0A92">
        <w:rPr>
          <w:rFonts w:ascii="Times New Roman" w:eastAsia="Arial Unicode MS" w:hAnsi="Times New Roman" w:cs="Tahoma"/>
          <w:kern w:val="3"/>
          <w:sz w:val="24"/>
          <w:szCs w:val="24"/>
        </w:rPr>
        <w:t xml:space="preserve"> on page </w:t>
      </w:r>
      <w:r w:rsidRPr="002B0A92">
        <w:rPr>
          <w:rFonts w:ascii="Times New Roman" w:eastAsia="Arial Unicode MS" w:hAnsi="Times New Roman" w:cs="Tahoma"/>
          <w:kern w:val="3"/>
          <w:sz w:val="24"/>
          <w:szCs w:val="24"/>
        </w:rPr>
        <w:fldChar w:fldCharType="begin"/>
      </w:r>
      <w:r w:rsidRPr="002B0A92">
        <w:rPr>
          <w:rFonts w:ascii="Times New Roman" w:eastAsia="Arial Unicode MS" w:hAnsi="Times New Roman" w:cs="Tahoma"/>
          <w:kern w:val="3"/>
          <w:sz w:val="24"/>
          <w:szCs w:val="24"/>
        </w:rPr>
        <w:instrText xml:space="preserve"> PAGEREF _Ref325620477 \h </w:instrText>
      </w:r>
      <w:r w:rsidRPr="002B0A92">
        <w:rPr>
          <w:rFonts w:ascii="Times New Roman" w:eastAsia="Arial Unicode MS" w:hAnsi="Times New Roman" w:cs="Tahoma"/>
          <w:kern w:val="3"/>
          <w:sz w:val="24"/>
          <w:szCs w:val="24"/>
        </w:rPr>
      </w:r>
      <w:r w:rsidRPr="002B0A92">
        <w:rPr>
          <w:rFonts w:ascii="Times New Roman" w:eastAsia="Arial Unicode MS" w:hAnsi="Times New Roman" w:cs="Tahoma"/>
          <w:kern w:val="3"/>
          <w:sz w:val="24"/>
          <w:szCs w:val="24"/>
        </w:rPr>
        <w:fldChar w:fldCharType="separate"/>
      </w:r>
      <w:r w:rsidRPr="002B0A92">
        <w:rPr>
          <w:rFonts w:ascii="Times New Roman" w:eastAsia="Arial Unicode MS" w:hAnsi="Times New Roman" w:cs="Tahoma"/>
          <w:noProof/>
          <w:kern w:val="3"/>
          <w:sz w:val="24"/>
          <w:szCs w:val="24"/>
        </w:rPr>
        <w:t>34</w:t>
      </w:r>
      <w:r w:rsidRPr="002B0A92">
        <w:rPr>
          <w:rFonts w:ascii="Times New Roman" w:eastAsia="Arial Unicode MS" w:hAnsi="Times New Roman" w:cs="Tahoma"/>
          <w:kern w:val="3"/>
          <w:sz w:val="24"/>
          <w:szCs w:val="24"/>
        </w:rPr>
        <w:fldChar w:fldCharType="end"/>
      </w:r>
      <w:r w:rsidRPr="002B0A92">
        <w:rPr>
          <w:rFonts w:ascii="Times New Roman" w:eastAsia="Arial Unicode MS" w:hAnsi="Times New Roman" w:cs="Tahoma"/>
          <w:kern w:val="3"/>
          <w:sz w:val="24"/>
          <w:szCs w:val="24"/>
        </w:rPr>
        <w:t>.</w:t>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noProof/>
        </w:rPr>
        <w:lastRenderedPageBreak/>
        <mc:AlternateContent>
          <mc:Choice Requires="wps">
            <w:drawing>
              <wp:anchor distT="0" distB="0" distL="114300" distR="114300" simplePos="0" relativeHeight="251825152" behindDoc="0" locked="0" layoutInCell="1" allowOverlap="1" wp14:anchorId="2A8E62E3" wp14:editId="33745FF4">
                <wp:simplePos x="0" y="0"/>
                <wp:positionH relativeFrom="column">
                  <wp:posOffset>171450</wp:posOffset>
                </wp:positionH>
                <wp:positionV relativeFrom="paragraph">
                  <wp:posOffset>1981811</wp:posOffset>
                </wp:positionV>
                <wp:extent cx="914400" cy="182880"/>
                <wp:effectExtent l="0" t="0" r="0" b="7620"/>
                <wp:wrapNone/>
                <wp:docPr id="673" name="Text Box 673"/>
                <wp:cNvGraphicFramePr/>
                <a:graphic xmlns:a="http://schemas.openxmlformats.org/drawingml/2006/main">
                  <a:graphicData uri="http://schemas.microsoft.com/office/word/2010/wordprocessingShape">
                    <wps:wsp>
                      <wps:cNvSpPr txBox="1"/>
                      <wps:spPr>
                        <a:xfrm>
                          <a:off x="0" y="0"/>
                          <a:ext cx="914400" cy="182880"/>
                        </a:xfrm>
                        <a:prstGeom prst="rect">
                          <a:avLst/>
                        </a:prstGeom>
                        <a:solidFill>
                          <a:prstClr val="white"/>
                        </a:solidFill>
                        <a:ln>
                          <a:noFill/>
                        </a:ln>
                        <a:effectLst/>
                      </wps:spPr>
                      <wps:txbx>
                        <w:txbxContent>
                          <w:p w:rsidR="001F7D85" w:rsidRPr="00D02E03" w:rsidRDefault="001F7D85" w:rsidP="001F7D85">
                            <w:pPr>
                              <w:pStyle w:val="Caption"/>
                              <w:rPr>
                                <w:rFonts w:ascii="Times New Roman" w:eastAsia="Arial Unicode MS" w:hAnsi="Times New Roman" w:cs="Tahoma"/>
                                <w:noProof/>
                                <w:kern w:val="3"/>
                                <w:sz w:val="24"/>
                                <w:szCs w:val="24"/>
                              </w:rPr>
                            </w:pPr>
                            <w:r>
                              <w:t xml:space="preserve">Diagram </w:t>
                            </w:r>
                            <w:r>
                              <w:fldChar w:fldCharType="begin"/>
                            </w:r>
                            <w:r>
                              <w:instrText xml:space="preserve"> SEQ Diagram \* ARABIC </w:instrText>
                            </w:r>
                            <w:r>
                              <w:fldChar w:fldCharType="separate"/>
                            </w:r>
                            <w:r>
                              <w:rPr>
                                <w:noProof/>
                              </w:rPr>
                              <w:t>6</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73" o:spid="_x0000_s1137" type="#_x0000_t202" style="position:absolute;margin-left:13.5pt;margin-top:156.05pt;width:1in;height:14.4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kiOgIAAHoEAAAOAAAAZHJzL2Uyb0RvYy54bWysVN9v2jAQfp+0/8Hy+wgw1NGIUDEqpklV&#10;WwmmPhvHJpZsn2cbEvbX7+wQunV7mvbinO/O9+P77rK464wmJ+GDAlvRyWhMibAcamUPFf2223yY&#10;UxIiszXTYEVFzyLQu+X7d4vWlWIKDehaeIJBbChbV9EmRlcWReCNMCyMwAmLRgnesIhXfyhqz1qM&#10;bnQxHY9vihZ87TxwEQJq73sjXeb4Ugoen6QMIhJdUawt5tPnc5/OYrlg5cEz1yh+KYP9QxWGKYtJ&#10;r6HuWWTk6NUfoYziHgLIOOJgCpBScZF7wG4m4zfdbBvmRO4FwQnuClP4f2H54+nZE1VX9ObTR0os&#10;M0jSTnSRfIaOJB0i1LpQouPWoWvs0IBMD/qAytR4J71JX2yJoB2xPl/xTeE4Km8ns9kYLRxNk/l0&#10;Ps/4F6+PnQ/xiwBDklBRj/RlVNnpIUQsBF0Hl5QrgFb1RmmdLsmw1p6cGFLdNiqKVCK++M1L2+Rr&#10;Ib3qzb1G5Fm5ZEn99n0lKXb7LiM0mV3R2EN9RjA89AMVHN8ozP/AQnxmHicIu8StiE94SA1tReEi&#10;UdKA//E3ffJHYtFKSYsTWdHw/ci8oER/tUh5Gt9B8IOwHwR7NGvAzie4b45nER/4qAdRejAvuCyr&#10;lAVNzHLMVdE4iOvY7wUuGxerVXbCIXUsPtit4yn0gPOue2HeXViKSO8jDLPKyjdk9b496qtjBKky&#10;kwnZHkUkKV1wwDNdl2VMG/TrPXu9/jKWPwEAAP//AwBQSwMEFAAGAAgAAAAhAF1YaxvfAAAACgEA&#10;AA8AAABkcnMvZG93bnJldi54bWxMj8FOwzAQRO9I/IO1SFwQdRJQCyFOBS3cyqGl6nkbmyQiXke2&#10;06R/z/YEx50dzbwplpPtxMn40DpSkM4SEIYqp1uqFey/Pu6fQISIpLFzZBScTYBleX1VYK7dSFtz&#10;2sVacAiFHBU0Mfa5lKFqjMUwc70h/n07bzHy6WupPY4cbjuZJclcWmyJGxrszaox1c9usArmaz+M&#10;W1rdrffvG/zs6+zwdj4odXszvb6AiGaKf2a44DM6lMx0dAPpIDoF2YKnRAUPaZaCuBgWKStHVh6T&#10;Z5BlIf9PKH8BAAD//wMAUEsBAi0AFAAGAAgAAAAhALaDOJL+AAAA4QEAABMAAAAAAAAAAAAAAAAA&#10;AAAAAFtDb250ZW50X1R5cGVzXS54bWxQSwECLQAUAAYACAAAACEAOP0h/9YAAACUAQAACwAAAAAA&#10;AAAAAAAAAAAvAQAAX3JlbHMvLnJlbHNQSwECLQAUAAYACAAAACEA/xG5IjoCAAB6BAAADgAAAAAA&#10;AAAAAAAAAAAuAgAAZHJzL2Uyb0RvYy54bWxQSwECLQAUAAYACAAAACEAXVhrG98AAAAKAQAADwAA&#10;AAAAAAAAAAAAAACUBAAAZHJzL2Rvd25yZXYueG1sUEsFBgAAAAAEAAQA8wAAAKAFAAAAAA==&#10;" stroked="f">
                <v:textbox inset="0,0,0,0">
                  <w:txbxContent>
                    <w:p w:rsidR="001F7D85" w:rsidRPr="00D02E03" w:rsidRDefault="001F7D85" w:rsidP="001F7D85">
                      <w:pPr>
                        <w:pStyle w:val="Caption"/>
                        <w:rPr>
                          <w:rFonts w:ascii="Times New Roman" w:eastAsia="Arial Unicode MS" w:hAnsi="Times New Roman" w:cs="Tahoma"/>
                          <w:noProof/>
                          <w:kern w:val="3"/>
                          <w:sz w:val="24"/>
                          <w:szCs w:val="24"/>
                        </w:rPr>
                      </w:pPr>
                      <w:r>
                        <w:t xml:space="preserve">Diagram </w:t>
                      </w:r>
                      <w:r>
                        <w:fldChar w:fldCharType="begin"/>
                      </w:r>
                      <w:r>
                        <w:instrText xml:space="preserve"> SEQ Diagram \* ARABIC </w:instrText>
                      </w:r>
                      <w:r>
                        <w:fldChar w:fldCharType="separate"/>
                      </w:r>
                      <w:r>
                        <w:rPr>
                          <w:noProof/>
                        </w:rPr>
                        <w:t>6</w:t>
                      </w:r>
                      <w:r>
                        <w:rPr>
                          <w:noProof/>
                        </w:rPr>
                        <w:fldChar w:fldCharType="end"/>
                      </w:r>
                    </w:p>
                  </w:txbxContent>
                </v:textbox>
              </v:shape>
            </w:pict>
          </mc:Fallback>
        </mc:AlternateContent>
      </w:r>
      <w:r w:rsidRPr="002B0A92">
        <w:rPr>
          <w:rFonts w:ascii="Times New Roman" w:eastAsia="Arial Unicode MS" w:hAnsi="Times New Roman" w:cs="Tahoma"/>
          <w:noProof/>
          <w:kern w:val="3"/>
          <w:sz w:val="24"/>
          <w:szCs w:val="24"/>
        </w:rPr>
        <w:drawing>
          <wp:inline distT="0" distB="0" distL="0" distR="0" wp14:anchorId="1291E40B" wp14:editId="01E629A8">
            <wp:extent cx="3200400" cy="1790700"/>
            <wp:effectExtent l="133350" t="95250" r="133350" b="171450"/>
            <wp:docPr id="681" name="Picture 681" descr="P210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2102285"/>
                    <pic:cNvPicPr>
                      <a:picLocks noChangeAspect="1" noChangeArrowheads="1"/>
                    </pic:cNvPicPr>
                  </pic:nvPicPr>
                  <pic:blipFill>
                    <a:blip r:embed="rId48" cstate="print">
                      <a:extLst>
                        <a:ext uri="{28A0092B-C50C-407E-A947-70E740481C1C}">
                          <a14:useLocalDpi xmlns:a14="http://schemas.microsoft.com/office/drawing/2010/main" val="0"/>
                        </a:ext>
                      </a:extLst>
                    </a:blip>
                    <a:srcRect t="1074" r="16931" b="13411"/>
                    <a:stretch>
                      <a:fillRect/>
                    </a:stretch>
                  </pic:blipFill>
                  <pic:spPr bwMode="auto">
                    <a:xfrm>
                      <a:off x="0" y="0"/>
                      <a:ext cx="3200400" cy="1790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2B0A92">
        <w:rPr>
          <w:rFonts w:ascii="Times New Roman" w:eastAsia="Arial Unicode MS" w:hAnsi="Times New Roman" w:cs="Tahoma"/>
          <w:noProof/>
          <w:kern w:val="3"/>
          <w:sz w:val="24"/>
          <w:szCs w:val="24"/>
        </w:rPr>
        <w:drawing>
          <wp:anchor distT="0" distB="0" distL="114300" distR="114300" simplePos="0" relativeHeight="251820032" behindDoc="1" locked="0" layoutInCell="1" allowOverlap="0" wp14:anchorId="75D8B339" wp14:editId="15607D76">
            <wp:simplePos x="0" y="0"/>
            <wp:positionH relativeFrom="column">
              <wp:posOffset>-228600</wp:posOffset>
            </wp:positionH>
            <wp:positionV relativeFrom="paragraph">
              <wp:posOffset>140335</wp:posOffset>
            </wp:positionV>
            <wp:extent cx="2971800" cy="1533525"/>
            <wp:effectExtent l="0" t="0" r="0" b="9525"/>
            <wp:wrapSquare wrapText="bothSides"/>
            <wp:docPr id="682" name="Picture 682" descr="Aux 1 Basic Schematic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Aux 1 Basic SchematicSmall"/>
                    <pic:cNvPicPr>
                      <a:picLocks noChangeAspect="1" noChangeArrowheads="1"/>
                    </pic:cNvPicPr>
                  </pic:nvPicPr>
                  <pic:blipFill>
                    <a:blip r:embed="rId49">
                      <a:lum bright="-24000" contrast="78000"/>
                      <a:grayscl/>
                      <a:biLevel thresh="50000"/>
                      <a:extLst>
                        <a:ext uri="{28A0092B-C50C-407E-A947-70E740481C1C}">
                          <a14:useLocalDpi xmlns:a14="http://schemas.microsoft.com/office/drawing/2010/main" val="0"/>
                        </a:ext>
                      </a:extLst>
                    </a:blip>
                    <a:srcRect/>
                    <a:stretch>
                      <a:fillRect/>
                    </a:stretch>
                  </pic:blipFill>
                  <pic:spPr bwMode="auto">
                    <a:xfrm>
                      <a:off x="0" y="0"/>
                      <a:ext cx="2971800"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To configure Aux 1 to use the internal relay, JP6 and JP8 have to be in the position shown in Figure 3.4. This configuration is commonly known as “dry contact” because it does not provide 12v at the Aux1 terminals; it acts more like an isolated switch (to the ratings of the relay). </w:t>
      </w:r>
      <w:r w:rsidRPr="002B0A92">
        <w:rPr>
          <w:rFonts w:ascii="Times  New Roman , serif ;" w:eastAsia="Arial Unicode MS" w:hAnsi="Times  New Roman , serif ;" w:cs="Tahoma"/>
          <w:kern w:val="3"/>
          <w:sz w:val="24"/>
          <w:szCs w:val="24"/>
        </w:rPr>
        <w:t>The Aux 1 output can be set to operate at either normally open, (Active High) or normally closed (Active Low) when the Aux 1 function condition is true.</w:t>
      </w:r>
      <w:r w:rsidRPr="002B0A92">
        <w:rPr>
          <w:rFonts w:ascii="Times New Roman" w:eastAsia="Arial Unicode MS" w:hAnsi="Times New Roman" w:cs="Tahoma"/>
          <w:kern w:val="3"/>
          <w:sz w:val="24"/>
          <w:szCs w:val="24"/>
        </w:rPr>
        <w:t xml:space="preserve"> For more information see </w:t>
      </w:r>
      <w:r w:rsidRPr="002B0A92">
        <w:rPr>
          <w:rFonts w:ascii="Times New Roman" w:eastAsia="Arial Unicode MS" w:hAnsi="Times New Roman" w:cs="Tahoma"/>
          <w:kern w:val="3"/>
          <w:sz w:val="24"/>
          <w:szCs w:val="24"/>
        </w:rPr>
        <w:fldChar w:fldCharType="begin"/>
      </w:r>
      <w:r w:rsidRPr="002B0A92">
        <w:rPr>
          <w:rFonts w:ascii="Times New Roman" w:eastAsia="Arial Unicode MS" w:hAnsi="Times New Roman" w:cs="Tahoma"/>
          <w:kern w:val="3"/>
          <w:sz w:val="24"/>
          <w:szCs w:val="24"/>
        </w:rPr>
        <w:instrText xml:space="preserve"> REF _Ref325620477 \h </w:instrText>
      </w:r>
      <w:r w:rsidRPr="002B0A92">
        <w:rPr>
          <w:rFonts w:ascii="Times New Roman" w:eastAsia="Arial Unicode MS" w:hAnsi="Times New Roman" w:cs="Tahoma"/>
          <w:kern w:val="3"/>
          <w:sz w:val="24"/>
          <w:szCs w:val="24"/>
        </w:rPr>
      </w:r>
      <w:r w:rsidRPr="002B0A92">
        <w:rPr>
          <w:rFonts w:ascii="Times New Roman" w:eastAsia="Arial Unicode MS" w:hAnsi="Times New Roman" w:cs="Tahoma"/>
          <w:kern w:val="3"/>
          <w:sz w:val="24"/>
          <w:szCs w:val="24"/>
        </w:rPr>
        <w:fldChar w:fldCharType="separate"/>
      </w:r>
      <w:r w:rsidRPr="002B0A92">
        <w:rPr>
          <w:rFonts w:ascii="Times New Roman" w:eastAsia="Arial Unicode MS" w:hAnsi="Times New Roman" w:cs="Tahoma"/>
          <w:kern w:val="3"/>
          <w:sz w:val="24"/>
          <w:szCs w:val="24"/>
        </w:rPr>
        <w:t>Configuring Auxiliary Input/Output</w:t>
      </w:r>
      <w:r w:rsidRPr="002B0A92">
        <w:rPr>
          <w:rFonts w:ascii="Times New Roman" w:eastAsia="Arial Unicode MS" w:hAnsi="Times New Roman" w:cs="Tahoma"/>
          <w:kern w:val="3"/>
          <w:sz w:val="24"/>
          <w:szCs w:val="24"/>
        </w:rPr>
        <w:fldChar w:fldCharType="end"/>
      </w:r>
      <w:r w:rsidRPr="002B0A92">
        <w:rPr>
          <w:rFonts w:ascii="Times New Roman" w:eastAsia="Arial Unicode MS" w:hAnsi="Times New Roman" w:cs="Tahoma"/>
          <w:kern w:val="3"/>
          <w:sz w:val="24"/>
          <w:szCs w:val="24"/>
        </w:rPr>
        <w:t xml:space="preserve"> on page </w:t>
      </w:r>
      <w:r w:rsidRPr="002B0A92">
        <w:rPr>
          <w:rFonts w:ascii="Times New Roman" w:eastAsia="Arial Unicode MS" w:hAnsi="Times New Roman" w:cs="Tahoma"/>
          <w:kern w:val="3"/>
          <w:sz w:val="24"/>
          <w:szCs w:val="24"/>
        </w:rPr>
        <w:fldChar w:fldCharType="begin"/>
      </w:r>
      <w:r w:rsidRPr="002B0A92">
        <w:rPr>
          <w:rFonts w:ascii="Times New Roman" w:eastAsia="Arial Unicode MS" w:hAnsi="Times New Roman" w:cs="Tahoma"/>
          <w:kern w:val="3"/>
          <w:sz w:val="24"/>
          <w:szCs w:val="24"/>
        </w:rPr>
        <w:instrText xml:space="preserve"> PAGEREF _Ref325620477 \h </w:instrText>
      </w:r>
      <w:r w:rsidRPr="002B0A92">
        <w:rPr>
          <w:rFonts w:ascii="Times New Roman" w:eastAsia="Arial Unicode MS" w:hAnsi="Times New Roman" w:cs="Tahoma"/>
          <w:kern w:val="3"/>
          <w:sz w:val="24"/>
          <w:szCs w:val="24"/>
        </w:rPr>
      </w:r>
      <w:r w:rsidRPr="002B0A92">
        <w:rPr>
          <w:rFonts w:ascii="Times New Roman" w:eastAsia="Arial Unicode MS" w:hAnsi="Times New Roman" w:cs="Tahoma"/>
          <w:kern w:val="3"/>
          <w:sz w:val="24"/>
          <w:szCs w:val="24"/>
        </w:rPr>
        <w:fldChar w:fldCharType="separate"/>
      </w:r>
      <w:r w:rsidRPr="002B0A92">
        <w:rPr>
          <w:rFonts w:ascii="Times New Roman" w:eastAsia="Arial Unicode MS" w:hAnsi="Times New Roman" w:cs="Tahoma"/>
          <w:noProof/>
          <w:kern w:val="3"/>
          <w:sz w:val="24"/>
          <w:szCs w:val="24"/>
        </w:rPr>
        <w:t>34</w:t>
      </w:r>
      <w:r w:rsidRPr="002B0A92">
        <w:rPr>
          <w:rFonts w:ascii="Times New Roman" w:eastAsia="Arial Unicode MS" w:hAnsi="Times New Roman" w:cs="Tahoma"/>
          <w:kern w:val="3"/>
          <w:sz w:val="24"/>
          <w:szCs w:val="24"/>
        </w:rPr>
        <w:fldChar w:fldCharType="end"/>
      </w:r>
      <w:r w:rsidRPr="002B0A92">
        <w:rPr>
          <w:rFonts w:ascii="Times New Roman" w:eastAsia="Arial Unicode MS" w:hAnsi="Times New Roman" w:cs="Tahoma"/>
          <w:kern w:val="3"/>
          <w:sz w:val="24"/>
          <w:szCs w:val="24"/>
        </w:rPr>
        <w:t xml:space="preserve">. </w:t>
      </w:r>
    </w:p>
    <w:p w:rsidR="001F7D85" w:rsidRPr="002B0A92" w:rsidRDefault="001F7D85" w:rsidP="001F7D85">
      <w:pPr>
        <w:keepNext/>
        <w:spacing w:before="240" w:after="60" w:line="276" w:lineRule="auto"/>
        <w:outlineLvl w:val="1"/>
        <w:rPr>
          <w:rFonts w:ascii="Times New Roman" w:eastAsia="MyriadPro-Light" w:hAnsi="Times New Roman" w:cs="Times New Roman"/>
          <w:bCs/>
          <w:iCs/>
          <w:color w:val="000000"/>
          <w:sz w:val="32"/>
          <w:szCs w:val="32"/>
        </w:rPr>
      </w:pPr>
      <w:bookmarkStart w:id="153" w:name="_Toc300241986"/>
      <w:bookmarkStart w:id="154" w:name="_Toc326745663"/>
      <w:bookmarkStart w:id="155" w:name="_Toc345310961"/>
      <w:r w:rsidRPr="002B0A92">
        <w:rPr>
          <w:rFonts w:ascii="Times New Roman" w:eastAsia="MyriadPro-Light" w:hAnsi="Times New Roman" w:cs="Times New Roman"/>
          <w:bCs/>
          <w:iCs/>
          <w:color w:val="000000"/>
          <w:sz w:val="32"/>
          <w:szCs w:val="32"/>
        </w:rPr>
        <w:t>Aux 1 Voltage-Time Relation (Relay/12v)</w:t>
      </w:r>
      <w:bookmarkEnd w:id="153"/>
      <w:bookmarkEnd w:id="154"/>
      <w:bookmarkEnd w:id="155"/>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Aux 1 Function Graph shows the relationship between voltage and time of AUX 1. (The axis labeled VOLTAGE could be battery, PV, wind input voltage, etc. depending on the function selected by the user) VHIGH is the upper voltage limit, as soon as the voltage reaches this limit the Delay time will then start, as soon as the Delay time expires AUX1 will change state and stay there until the voltage drops below VLOW set point, then another timer called Hold Time will start and when this expires the output will go back to the original state. </w:t>
      </w: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r w:rsidRPr="002B0A92">
        <w:rPr>
          <w:rFonts w:ascii="Times New Roman" w:eastAsia="Arial Unicode MS" w:hAnsi="Times New Roman" w:cs="Tahoma"/>
          <w:noProof/>
          <w:kern w:val="3"/>
          <w:sz w:val="24"/>
          <w:szCs w:val="24"/>
        </w:rPr>
        <w:drawing>
          <wp:anchor distT="0" distB="0" distL="114300" distR="114300" simplePos="0" relativeHeight="251817984" behindDoc="1" locked="0" layoutInCell="1" allowOverlap="1" wp14:anchorId="2AB7B412" wp14:editId="6483E942">
            <wp:simplePos x="0" y="0"/>
            <wp:positionH relativeFrom="column">
              <wp:posOffset>-120015</wp:posOffset>
            </wp:positionH>
            <wp:positionV relativeFrom="paragraph">
              <wp:posOffset>180340</wp:posOffset>
            </wp:positionV>
            <wp:extent cx="6861810" cy="2471420"/>
            <wp:effectExtent l="114300" t="114300" r="148590" b="157480"/>
            <wp:wrapNone/>
            <wp:docPr id="1344" name="Picture 1344" descr="AUX OUTPUT ON-OFF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AUX OUTPUT ON-OFF GRAPH-1"/>
                    <pic:cNvPicPr>
                      <a:picLocks noChangeAspect="1" noChangeArrowheads="1"/>
                    </pic:cNvPicPr>
                  </pic:nvPicPr>
                  <pic:blipFill>
                    <a:blip r:embed="rId50">
                      <a:extLst>
                        <a:ext uri="{28A0092B-C50C-407E-A947-70E740481C1C}">
                          <a14:useLocalDpi xmlns:a14="http://schemas.microsoft.com/office/drawing/2010/main" val="0"/>
                        </a:ext>
                      </a:extLst>
                    </a:blip>
                    <a:srcRect l="8876" t="26768" r="13988" b="15616"/>
                    <a:stretch>
                      <a:fillRect/>
                    </a:stretch>
                  </pic:blipFill>
                  <pic:spPr bwMode="auto">
                    <a:xfrm>
                      <a:off x="0" y="0"/>
                      <a:ext cx="6861810" cy="2471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B0A92">
        <w:rPr>
          <w:noProof/>
        </w:rPr>
        <mc:AlternateContent>
          <mc:Choice Requires="wps">
            <w:drawing>
              <wp:anchor distT="0" distB="0" distL="114300" distR="114300" simplePos="0" relativeHeight="251826176" behindDoc="0" locked="0" layoutInCell="1" allowOverlap="1" wp14:anchorId="70ADD695" wp14:editId="580DF688">
                <wp:simplePos x="0" y="0"/>
                <wp:positionH relativeFrom="column">
                  <wp:posOffset>-114300</wp:posOffset>
                </wp:positionH>
                <wp:positionV relativeFrom="paragraph">
                  <wp:posOffset>2707640</wp:posOffset>
                </wp:positionV>
                <wp:extent cx="6858000" cy="635"/>
                <wp:effectExtent l="0" t="0" r="0" b="0"/>
                <wp:wrapNone/>
                <wp:docPr id="674" name="Text Box 674"/>
                <wp:cNvGraphicFramePr/>
                <a:graphic xmlns:a="http://schemas.openxmlformats.org/drawingml/2006/main">
                  <a:graphicData uri="http://schemas.microsoft.com/office/word/2010/wordprocessingShape">
                    <wps:wsp>
                      <wps:cNvSpPr txBox="1"/>
                      <wps:spPr>
                        <a:xfrm>
                          <a:off x="0" y="0"/>
                          <a:ext cx="6858000" cy="635"/>
                        </a:xfrm>
                        <a:prstGeom prst="rect">
                          <a:avLst/>
                        </a:prstGeom>
                        <a:solidFill>
                          <a:prstClr val="white"/>
                        </a:solidFill>
                        <a:ln>
                          <a:noFill/>
                        </a:ln>
                        <a:effectLst/>
                      </wps:spPr>
                      <wps:txbx>
                        <w:txbxContent>
                          <w:p w:rsidR="001F7D85" w:rsidRPr="003B0914" w:rsidRDefault="001F7D85" w:rsidP="001F7D85">
                            <w:pPr>
                              <w:pStyle w:val="Caption"/>
                              <w:rPr>
                                <w:rFonts w:ascii="Times New Roman" w:eastAsia="Arial Unicode MS" w:hAnsi="Times New Roman" w:cs="Tahoma"/>
                                <w:noProof/>
                                <w:kern w:val="3"/>
                                <w:sz w:val="24"/>
                                <w:szCs w:val="24"/>
                              </w:rPr>
                            </w:pPr>
                            <w:r>
                              <w:t xml:space="preserve">Diagram </w:t>
                            </w:r>
                            <w:r>
                              <w:fldChar w:fldCharType="begin"/>
                            </w:r>
                            <w:r>
                              <w:instrText xml:space="preserve"> SEQ Diagram \* ARABIC </w:instrText>
                            </w:r>
                            <w:r>
                              <w:fldChar w:fldCharType="separate"/>
                            </w:r>
                            <w:r>
                              <w:rPr>
                                <w:noProof/>
                              </w:rPr>
                              <w:t>7</w:t>
                            </w:r>
                            <w:r>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74" o:spid="_x0000_s1138" type="#_x0000_t202" style="position:absolute;margin-left:-9pt;margin-top:213.2pt;width:540pt;height:.0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tQOAIAAHgEAAAOAAAAZHJzL2Uyb0RvYy54bWysVMFu2zAMvQ/YPwi6L3ayNguMOEWWIsOA&#10;oi2QDD0rshwLkERNUmJnXz9KttOt22nYRaFI6tHvkczyrtOKnIXzEkxJp5OcEmE4VNIcS/ptv/2w&#10;oMQHZiqmwIiSXoSnd6v375atLcQMGlCVcARBjC9aW9ImBFtkmeeN0MxPwAqDwRqcZgGv7phVjrWI&#10;rlU2y/N51oKrrAMuvEfvfR+kq4Rf14KHp7r2IhBVUvy2kE6XzkM8s9WSFUfHbCP58BnsH75CM2mw&#10;6BXqngVGTk7+AaUld+ChDhMOOoO6llwkDshmmr9hs2uYFYkLiuPtVSb//2D54/nZEVmVdP7phhLD&#10;NDZpL7pAPkNHog8Vaq0vMHFnMTV0GMBOj36Pzki8q52Ov0iJYBy1vlz1jXAcnfPF7SLPMcQxNv94&#10;GzGy16fW+fBFgCbRKKnD5iVN2fnBhz51TImVPChZbaVS8RIDG+XImWGj20YGMYD/lqVMzDUQX/WA&#10;vUekSRmqRLY9q2iF7tAlfaY3s5HzAaoLSuGgHydv+VZi/QfmwzNzOD9IEXciPOFRK2hLCoNFSQPu&#10;x9/8MR/bilFKWpzHkvrvJ+YEJeqrwYbH4R0NNxqH0TAnvQFkPsVtszyZ+MAFNZq1A/2Cq7KOVTDE&#10;DMdaJQ2juQn9VuCqcbFepyQcUcvCg9lZHqFHnffdC3N26FLA5j7COKmseNOsPje1y65PAZVPnYzK&#10;9iriBMQLjneahWEV4/78ek9Zr38Yq58AAAD//wMAUEsDBBQABgAIAAAAIQDvGgp94QAAAAwBAAAP&#10;AAAAZHJzL2Rvd25yZXYueG1sTI/BTsMwEETvSPyDtUhcUOs0hKgKcaqqggO9VIReuLnxNg7E68h2&#10;2vD3uFzKcWdHM2/K1WR6dkLnO0sCFvMEGFJjVUetgP3H62wJzAdJSvaWUMAPelhVtzelLJQ90zue&#10;6tCyGEK+kAJ0CEPBuW80GunndkCKv6N1RoZ4upYrJ88x3PQ8TZKcG9lRbNBywI3G5rsejYBd9rnT&#10;D+PxZbvOHt3bftzkX20txP3dtH4GFnAKVzNc8CM6VJHpYEdSnvUCZotl3BIEZGmeAbs4kjyN0uFP&#10;egJelfz/iOoXAAD//wMAUEsBAi0AFAAGAAgAAAAhALaDOJL+AAAA4QEAABMAAAAAAAAAAAAAAAAA&#10;AAAAAFtDb250ZW50X1R5cGVzXS54bWxQSwECLQAUAAYACAAAACEAOP0h/9YAAACUAQAACwAAAAAA&#10;AAAAAAAAAAAvAQAAX3JlbHMvLnJlbHNQSwECLQAUAAYACAAAACEAJfo7UDgCAAB4BAAADgAAAAAA&#10;AAAAAAAAAAAuAgAAZHJzL2Uyb0RvYy54bWxQSwECLQAUAAYACAAAACEA7xoKfeEAAAAMAQAADwAA&#10;AAAAAAAAAAAAAACSBAAAZHJzL2Rvd25yZXYueG1sUEsFBgAAAAAEAAQA8wAAAKAFAAAAAA==&#10;" stroked="f">
                <v:textbox style="mso-fit-shape-to-text:t" inset="0,0,0,0">
                  <w:txbxContent>
                    <w:p w:rsidR="001F7D85" w:rsidRPr="003B0914" w:rsidRDefault="001F7D85" w:rsidP="001F7D85">
                      <w:pPr>
                        <w:pStyle w:val="Caption"/>
                        <w:rPr>
                          <w:rFonts w:ascii="Times New Roman" w:eastAsia="Arial Unicode MS" w:hAnsi="Times New Roman" w:cs="Tahoma"/>
                          <w:noProof/>
                          <w:kern w:val="3"/>
                          <w:sz w:val="24"/>
                          <w:szCs w:val="24"/>
                        </w:rPr>
                      </w:pPr>
                      <w:r>
                        <w:t xml:space="preserve">Diagram </w:t>
                      </w:r>
                      <w:r>
                        <w:fldChar w:fldCharType="begin"/>
                      </w:r>
                      <w:r>
                        <w:instrText xml:space="preserve"> SEQ Diagram \* ARABIC </w:instrText>
                      </w:r>
                      <w:r>
                        <w:fldChar w:fldCharType="separate"/>
                      </w:r>
                      <w:r>
                        <w:rPr>
                          <w:noProof/>
                        </w:rPr>
                        <w:t>7</w:t>
                      </w:r>
                      <w:r>
                        <w:rPr>
                          <w:noProof/>
                        </w:rPr>
                        <w:fldChar w:fldCharType="end"/>
                      </w:r>
                    </w:p>
                  </w:txbxContent>
                </v:textbox>
              </v:shape>
            </w:pict>
          </mc:Fallback>
        </mc:AlternateContent>
      </w: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Pr="002B0A92" w:rsidRDefault="001F7D85" w:rsidP="001F7D85">
      <w:pPr>
        <w:widowControl w:val="0"/>
        <w:suppressAutoHyphens/>
        <w:autoSpaceDE w:val="0"/>
        <w:autoSpaceDN w:val="0"/>
        <w:textAlignment w:val="baseline"/>
        <w:rPr>
          <w:rFonts w:ascii="Times New Roman" w:eastAsia="MyriadPro-Light" w:hAnsi="Times New Roman" w:cs="MyriadPro-Light"/>
          <w:kern w:val="3"/>
          <w:sz w:val="32"/>
          <w:szCs w:val="32"/>
        </w:rPr>
      </w:pPr>
    </w:p>
    <w:p w:rsidR="001F7D85" w:rsidRDefault="001F7D85" w:rsidP="001F7D85">
      <w:pPr>
        <w:keepNext/>
        <w:spacing w:before="240" w:after="60" w:line="276" w:lineRule="auto"/>
        <w:outlineLvl w:val="1"/>
        <w:rPr>
          <w:rFonts w:ascii="Times New Roman" w:eastAsia="MyriadPro-Light" w:hAnsi="Times New Roman" w:cs="Times New Roman"/>
          <w:bCs/>
          <w:iCs/>
          <w:color w:val="000000"/>
          <w:sz w:val="32"/>
          <w:szCs w:val="32"/>
          <w:lang w:val="fr-FR"/>
        </w:rPr>
      </w:pPr>
      <w:bookmarkStart w:id="156" w:name="_Toc300241987"/>
      <w:bookmarkStart w:id="157" w:name="_Toc326745665"/>
    </w:p>
    <w:p w:rsidR="001F7D85" w:rsidRDefault="001F7D85" w:rsidP="001F7D85">
      <w:pPr>
        <w:keepNext/>
        <w:spacing w:before="240" w:after="60" w:line="276" w:lineRule="auto"/>
        <w:outlineLvl w:val="1"/>
        <w:rPr>
          <w:rFonts w:ascii="Times New Roman" w:eastAsia="MyriadPro-Light" w:hAnsi="Times New Roman" w:cs="Times New Roman"/>
          <w:bCs/>
          <w:iCs/>
          <w:color w:val="000000"/>
          <w:sz w:val="32"/>
          <w:szCs w:val="32"/>
          <w:lang w:val="fr-FR"/>
        </w:rPr>
      </w:pPr>
    </w:p>
    <w:p w:rsidR="001F7D85" w:rsidRPr="002B0A92" w:rsidRDefault="001F7D85" w:rsidP="001F7D85">
      <w:pPr>
        <w:keepNext/>
        <w:spacing w:before="240" w:after="60" w:line="276" w:lineRule="auto"/>
        <w:outlineLvl w:val="1"/>
        <w:rPr>
          <w:rFonts w:ascii="Times New Roman" w:eastAsia="MyriadPro-Light" w:hAnsi="Times New Roman" w:cs="Times New Roman"/>
          <w:bCs/>
          <w:iCs/>
          <w:color w:val="000000"/>
          <w:sz w:val="32"/>
          <w:szCs w:val="32"/>
          <w:lang w:val="fr-FR"/>
        </w:rPr>
      </w:pPr>
      <w:bookmarkStart w:id="158" w:name="_Toc345310962"/>
      <w:r w:rsidRPr="002B0A92">
        <w:rPr>
          <w:rFonts w:ascii="Times New Roman" w:eastAsia="MyriadPro-Light" w:hAnsi="Times New Roman" w:cs="Times New Roman"/>
          <w:bCs/>
          <w:iCs/>
          <w:color w:val="000000"/>
          <w:sz w:val="32"/>
          <w:szCs w:val="32"/>
          <w:lang w:val="fr-FR"/>
        </w:rPr>
        <w:t>Aux 2 Voltage-Time Relation (PWM)</w:t>
      </w:r>
      <w:bookmarkEnd w:id="156"/>
      <w:bookmarkEnd w:id="157"/>
      <w:bookmarkEnd w:id="158"/>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The graph below describes the relation in Aux 2, between voltage and time. </w:t>
      </w:r>
      <w:r w:rsidRPr="002B0A92">
        <w:rPr>
          <w:rFonts w:ascii="Times  New Roman , serif ;" w:eastAsia="Arial Unicode MS" w:hAnsi="Times  New Roman , serif ;" w:cs="Tahoma"/>
          <w:kern w:val="3"/>
          <w:sz w:val="24"/>
          <w:szCs w:val="24"/>
        </w:rPr>
        <w:t xml:space="preserve">The difference in Aux 2 is the use of PWM running at a </w:t>
      </w:r>
      <w:r w:rsidRPr="002B0A92">
        <w:rPr>
          <w:rFonts w:ascii="Times New Roman" w:eastAsia="Arial Unicode MS" w:hAnsi="Times New Roman" w:cs="Times New Roman"/>
          <w:kern w:val="3"/>
          <w:sz w:val="24"/>
          <w:szCs w:val="24"/>
        </w:rPr>
        <w:t>hundreds of Hz rate and is suitable for use with Solid State Relays (SSRs).</w:t>
      </w:r>
      <w:r w:rsidRPr="002B0A92">
        <w:rPr>
          <w:rFonts w:ascii="Times New Roman" w:eastAsia="Arial Unicode MS" w:hAnsi="Times New Roman" w:cs="Tahoma"/>
          <w:kern w:val="3"/>
          <w:sz w:val="24"/>
          <w:szCs w:val="24"/>
        </w:rPr>
        <w:t xml:space="preserve"> The way this works is: user sets a desired threshold and a width voltage, this means that at the desired voltage (VOLTS), the aux will start to PWM and it has to go above or below the width to completely change states </w:t>
      </w:r>
      <w:r w:rsidRPr="002B0A92">
        <w:rPr>
          <w:rFonts w:ascii="Times New Roman" w:eastAsia="MyriadPro-Light" w:hAnsi="Times New Roman" w:cs="MyriadPro-Light"/>
          <w:kern w:val="3"/>
          <w:sz w:val="24"/>
          <w:szCs w:val="24"/>
        </w:rPr>
        <w:t>(from 0v to 12v, or from 12v to 0v depending on the user selection, active high or active low).</w:t>
      </w:r>
      <w:r w:rsidRPr="002B0A92">
        <w:rPr>
          <w:rFonts w:ascii="Times New Roman" w:eastAsia="Arial Unicode MS" w:hAnsi="Times New Roman" w:cs="Tahoma"/>
          <w:kern w:val="3"/>
          <w:sz w:val="24"/>
          <w:szCs w:val="24"/>
        </w:rPr>
        <w:t xml:space="preserve"> This gives a much smoother transition. For more information see; </w:t>
      </w:r>
      <w:r w:rsidRPr="002B0A92">
        <w:rPr>
          <w:rFonts w:ascii="Times New Roman" w:eastAsia="Arial Unicode MS" w:hAnsi="Times New Roman" w:cs="Tahoma"/>
          <w:i/>
          <w:kern w:val="3"/>
          <w:sz w:val="24"/>
          <w:szCs w:val="24"/>
        </w:rPr>
        <w:t>Configuring Auxiliary Input/Output</w:t>
      </w:r>
      <w:r w:rsidRPr="002B0A92">
        <w:rPr>
          <w:rFonts w:ascii="Times New Roman" w:eastAsia="Arial Unicode MS" w:hAnsi="Times New Roman" w:cs="Tahoma"/>
          <w:kern w:val="3"/>
          <w:sz w:val="24"/>
          <w:szCs w:val="24"/>
        </w:rPr>
        <w:t>. Page 29</w:t>
      </w:r>
    </w:p>
    <w:p w:rsidR="001F7D85" w:rsidRPr="002B0A92" w:rsidRDefault="001F7D85" w:rsidP="001F7D85">
      <w:pPr>
        <w:widowControl w:val="0"/>
        <w:suppressAutoHyphens/>
        <w:autoSpaceDN w:val="0"/>
        <w:textAlignment w:val="baseline"/>
        <w:rPr>
          <w:rFonts w:ascii="Times New Roman" w:eastAsia="Arial Unicode MS" w:hAnsi="Times New Roman" w:cs="Tahoma"/>
          <w:kern w:val="3"/>
          <w:sz w:val="24"/>
          <w:szCs w:val="24"/>
        </w:rPr>
      </w:pPr>
    </w:p>
    <w:p w:rsidR="001F7D85" w:rsidRPr="002B0A92" w:rsidRDefault="001F7D85" w:rsidP="001F7D85">
      <w:pPr>
        <w:keepNext/>
        <w:widowControl w:val="0"/>
        <w:suppressAutoHyphens/>
        <w:autoSpaceDN w:val="0"/>
        <w:jc w:val="center"/>
        <w:textAlignment w:val="baseline"/>
      </w:pPr>
      <w:r w:rsidRPr="002B0A92">
        <w:rPr>
          <w:rFonts w:ascii="Times New Roman" w:eastAsia="Arial Unicode MS" w:hAnsi="Times New Roman" w:cs="Tahoma"/>
          <w:noProof/>
          <w:kern w:val="3"/>
          <w:sz w:val="24"/>
          <w:szCs w:val="24"/>
        </w:rPr>
        <mc:AlternateContent>
          <mc:Choice Requires="wps">
            <w:drawing>
              <wp:anchor distT="0" distB="0" distL="114300" distR="114300" simplePos="0" relativeHeight="251822080" behindDoc="0" locked="0" layoutInCell="1" allowOverlap="1" wp14:anchorId="2CBDE9E8" wp14:editId="0CC32D05">
                <wp:simplePos x="0" y="0"/>
                <wp:positionH relativeFrom="column">
                  <wp:posOffset>5372100</wp:posOffset>
                </wp:positionH>
                <wp:positionV relativeFrom="paragraph">
                  <wp:posOffset>1452245</wp:posOffset>
                </wp:positionV>
                <wp:extent cx="457200" cy="208915"/>
                <wp:effectExtent l="0" t="4445" r="0" b="0"/>
                <wp:wrapNone/>
                <wp:docPr id="675" name="Text Box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7D85" w:rsidRPr="00C507B3" w:rsidRDefault="001F7D85" w:rsidP="001F7D85">
                            <w:pPr>
                              <w:pStyle w:val="Standard"/>
                              <w:autoSpaceDE w:val="0"/>
                              <w:rPr>
                                <w:rFonts w:eastAsia="MyriadPro-Light" w:cs="MyriadPro-Light"/>
                                <w:sz w:val="28"/>
                                <w:szCs w:val="28"/>
                              </w:rPr>
                            </w:pPr>
                            <w:r w:rsidRPr="00C507B3">
                              <w:rPr>
                                <w:rFonts w:eastAsia="MyriadPro-Light" w:cs="MyriadPro-Light"/>
                                <w:sz w:val="28"/>
                                <w:szCs w:val="28"/>
                              </w:rPr>
                              <w:t>PWM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8" o:spid="_x0000_s1139" type="#_x0000_t202" style="position:absolute;left:0;text-align:left;margin-left:423pt;margin-top:114.35pt;width:36pt;height:16.4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4TqswIAALU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vIow46aFJ9/Sg0Y04oDhKTIXGQWXgeDeAqz7AAXTaslXDrai+KcTFqiV8S6+lFGNLSQ0Z+uam&#10;e3Z1wlEGZDN+FDUEIjstLNChkb0pHxQEATp06uHUHZNMBZthtICOY1TBUeAlqR/ZCCSbLw9S6fdU&#10;9MgYOZbQfAtO9rdKm2RINruYWFyUrOusADr+bAMcpx0IDVfNmUnC9vMx9dJ1sk5CJwzitRN6ReFc&#10;l6vQiUt/ERXvitWq8H+auH6YtayuKTdhZm354Z/17qjySRUndSnRsdrAmZSU3G5WnUR7Atou7Xcs&#10;yJmb+zwNWwTg8oKSH4TeTZA6ZZwsnLAMIyddeInj+elNGnthGhblc0q3jNN/p4TGHKdREE1a+i03&#10;z36vuZGsZxqmR8f6HCcnJ5IZBa55bVurCesm+6wUJv2nUkC750ZbvRqJTmLVh83BPg4/tHI2at6I&#10;+gEkLAVIDNQIsw+MVsgfGI0wR3Ksvu+IpBh1Hzg8AzN0ZkPOxmY2CK/gao41RpO50tNw2g2SbVtA&#10;nh4aF9fwVBpmZfyUxfGBwWywbI5zzAyf83/r9TRtl78AAAD//wMAUEsDBBQABgAIAAAAIQApwYx0&#10;4AAAAAsBAAAPAAAAZHJzL2Rvd25yZXYueG1sTI/BTsMwEETvSP0Haytxo04iZNIQp6oQnJAQaThw&#10;dGI3sRqvQ+y24e9ZTnDc2dHMm3K3uJFdzBysRwnpJgFmsPPaYi/ho3m5y4GFqFCr0aOR8G0C7KrV&#10;TakK7a9Ym8sh9oxCMBRKwhDjVHAeusE4FTZ+Mki/o5+dinTOPdezulK4G3mWJII7ZZEaBjWZp8F0&#10;p8PZSdh/Yv1sv97a9/pY26bZJvgqTlLerpf9I7Bolvhnhl98QoeKmFp/Rh3YKCG/F7QlSsiy/AEY&#10;ObZpTkpLikgF8Krk/zdUPwAAAP//AwBQSwECLQAUAAYACAAAACEAtoM4kv4AAADhAQAAEwAAAAAA&#10;AAAAAAAAAAAAAAAAW0NvbnRlbnRfVHlwZXNdLnhtbFBLAQItABQABgAIAAAAIQA4/SH/1gAAAJQB&#10;AAALAAAAAAAAAAAAAAAAAC8BAABfcmVscy8ucmVsc1BLAQItABQABgAIAAAAIQD2M4TqswIAALUF&#10;AAAOAAAAAAAAAAAAAAAAAC4CAABkcnMvZTJvRG9jLnhtbFBLAQItABQABgAIAAAAIQApwYx04AAA&#10;AAsBAAAPAAAAAAAAAAAAAAAAAA0FAABkcnMvZG93bnJldi54bWxQSwUGAAAAAAQABADzAAAAGgYA&#10;AAAA&#10;" filled="f" stroked="f">
                <v:textbox inset="0,0,0,0">
                  <w:txbxContent>
                    <w:p w:rsidR="001F7D85" w:rsidRPr="00C507B3" w:rsidRDefault="001F7D85" w:rsidP="001F7D85">
                      <w:pPr>
                        <w:pStyle w:val="Standard"/>
                        <w:autoSpaceDE w:val="0"/>
                        <w:rPr>
                          <w:rFonts w:eastAsia="MyriadPro-Light" w:cs="MyriadPro-Light"/>
                          <w:sz w:val="28"/>
                          <w:szCs w:val="28"/>
                        </w:rPr>
                      </w:pPr>
                      <w:r w:rsidRPr="00C507B3">
                        <w:rPr>
                          <w:rFonts w:eastAsia="MyriadPro-Light" w:cs="MyriadPro-Light"/>
                          <w:sz w:val="28"/>
                          <w:szCs w:val="28"/>
                        </w:rPr>
                        <w:t>PWM</w:t>
                      </w:r>
                    </w:p>
                  </w:txbxContent>
                </v:textbox>
              </v:shape>
            </w:pict>
          </mc:Fallback>
        </mc:AlternateContent>
      </w:r>
      <w:r w:rsidRPr="002B0A92">
        <w:rPr>
          <w:rFonts w:ascii="Times New Roman" w:eastAsia="Arial Unicode MS" w:hAnsi="Times New Roman" w:cs="Tahoma"/>
          <w:noProof/>
          <w:kern w:val="3"/>
          <w:sz w:val="24"/>
          <w:szCs w:val="24"/>
        </w:rPr>
        <mc:AlternateContent>
          <mc:Choice Requires="wps">
            <w:drawing>
              <wp:anchor distT="0" distB="0" distL="114300" distR="114300" simplePos="0" relativeHeight="251821056" behindDoc="0" locked="0" layoutInCell="1" allowOverlap="1" wp14:anchorId="36A2D416" wp14:editId="1FAF1D78">
                <wp:simplePos x="0" y="0"/>
                <wp:positionH relativeFrom="column">
                  <wp:posOffset>1600200</wp:posOffset>
                </wp:positionH>
                <wp:positionV relativeFrom="paragraph">
                  <wp:posOffset>1452245</wp:posOffset>
                </wp:positionV>
                <wp:extent cx="457200" cy="208915"/>
                <wp:effectExtent l="0" t="4445" r="0" b="0"/>
                <wp:wrapNone/>
                <wp:docPr id="676" name="Text 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F7D85" w:rsidRPr="00C507B3" w:rsidRDefault="001F7D85" w:rsidP="001F7D85">
                            <w:pPr>
                              <w:pStyle w:val="Standard"/>
                              <w:autoSpaceDE w:val="0"/>
                              <w:rPr>
                                <w:rFonts w:eastAsia="MyriadPro-Light" w:cs="MyriadPro-Light"/>
                                <w:sz w:val="28"/>
                                <w:szCs w:val="28"/>
                              </w:rPr>
                            </w:pPr>
                            <w:r w:rsidRPr="00C507B3">
                              <w:rPr>
                                <w:rFonts w:eastAsia="MyriadPro-Light" w:cs="MyriadPro-Light"/>
                                <w:sz w:val="28"/>
                                <w:szCs w:val="28"/>
                              </w:rPr>
                              <w:t>PWM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7" o:spid="_x0000_s1140" type="#_x0000_t202" style="position:absolute;left:0;text-align:left;margin-left:126pt;margin-top:114.35pt;width:36pt;height:16.4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FIyswIAALUFAAAOAAAAZHJzL2Uyb0RvYy54bWysVG1vmzAQ/j5p/8Hyd8rLgAAqqdoQpknd&#10;i9TuBzhggjWwme2EdNX++84mpGmrSdM2PliHfX7unrvHd3l16Du0p1IxwXPsX3gYUV6JmvFtjr/e&#10;l06CkdKE16QTnOb4gSp8tXz75nIcMhqIVnQ1lQhAuMrGIcet1kPmuqpqaU/UhRgoh8NGyJ5o+JVb&#10;t5ZkBPS+cwPPi91RyHqQoqJKwW4xHeKlxW8aWunPTaOoRl2OITdtV2nXjVnd5SXJtpIMLauOaZC/&#10;yKInjEPQE1RBNEE7yV5B9aySQolGX1Sid0XTsIpaDsDG916wuWvJQC0XKI4aTmVS/w+2+rT/IhGr&#10;cxwvYow46aFJ9/Sg0Y04oDhamAqNg8rA8W4AV32AA+i0ZauGW1F9U4iLVUv4ll5LKcaWkhoy9M1N&#10;9+zqhKMMyGb8KGoIRHZaWKBDI3tTPigIAnTo1MOpOyaZCjbDaAEdx6iCo8BLUj+yEUg2Xx6k0u+p&#10;6JExciyh+Rac7G+VNsmQbHYxsbgoWddZAXT82QY4TjsQGq6aM5OE7edj6qXrZJ2EThjEayf0isK5&#10;LlehE5f+IireFatV4f80cf0wa1ldU27CzNrywz/r3VHlkypO6lKiY7WBMykpud2sOon2BLRd2u9Y&#10;kDM393katgjA5QUlPwi9myB1yjhZOGEZRk668BLH89ObNPbCNCzK55RuGaf/TgmNOU6jIJq09Ftu&#10;nv1ecyNZzzRMj471OU5OTiQzClzz2rZWE9ZN9lkpTPpPpYB2z422ejUSncSqD5uDfRx+aEeFUfNG&#10;1A8gYSlAYqBGmH1gtEL+wGiEOZJj9X1HJMWo+8DhGZihMxtyNjazQXgFV3OsMZrMlZ6G026QbNsC&#10;8vTQuLiGp9IwK+OnLI4PDGaDZXOcY2b4nP9br6dpu/wFAAD//wMAUEsDBBQABgAIAAAAIQAYJm2E&#10;4AAAAAsBAAAPAAAAZHJzL2Rvd25yZXYueG1sTI9BT8MwDIXvSPyHyEjcWLoCZZSm04TghITWlQPH&#10;tPHaaI1Tmmwr/x5zgpv9/PT8vWI9u0GccArWk4LlIgGB1HpjqVPwUb/erECEqMnowRMq+MYA6/Ly&#10;otC58Weq8LSLneAQCrlW0Mc45lKGtkenw8KPSHzb+8npyOvUSTPpM4e7QaZJkkmnLfGHXo/43GN7&#10;2B2dgs0nVS/2673ZVvvK1vVjQm/ZQanrq3nzBCLiHP/M8IvP6FAyU+OPZIIYFKT3KXeJPKSrBxDs&#10;uE3vWGlYyZYZyLKQ/zuUPwAAAP//AwBQSwECLQAUAAYACAAAACEAtoM4kv4AAADhAQAAEwAAAAAA&#10;AAAAAAAAAAAAAAAAW0NvbnRlbnRfVHlwZXNdLnhtbFBLAQItABQABgAIAAAAIQA4/SH/1gAAAJQB&#10;AAALAAAAAAAAAAAAAAAAAC8BAABfcmVscy8ucmVsc1BLAQItABQABgAIAAAAIQCsGFIyswIAALUF&#10;AAAOAAAAAAAAAAAAAAAAAC4CAABkcnMvZTJvRG9jLnhtbFBLAQItABQABgAIAAAAIQAYJm2E4AAA&#10;AAsBAAAPAAAAAAAAAAAAAAAAAA0FAABkcnMvZG93bnJldi54bWxQSwUGAAAAAAQABADzAAAAGgYA&#10;AAAA&#10;" filled="f" stroked="f">
                <v:textbox inset="0,0,0,0">
                  <w:txbxContent>
                    <w:p w:rsidR="001F7D85" w:rsidRPr="00C507B3" w:rsidRDefault="001F7D85" w:rsidP="001F7D85">
                      <w:pPr>
                        <w:pStyle w:val="Standard"/>
                        <w:autoSpaceDE w:val="0"/>
                        <w:rPr>
                          <w:rFonts w:eastAsia="MyriadPro-Light" w:cs="MyriadPro-Light"/>
                          <w:sz w:val="28"/>
                          <w:szCs w:val="28"/>
                        </w:rPr>
                      </w:pPr>
                      <w:r w:rsidRPr="00C507B3">
                        <w:rPr>
                          <w:rFonts w:eastAsia="MyriadPro-Light" w:cs="MyriadPro-Light"/>
                          <w:sz w:val="28"/>
                          <w:szCs w:val="28"/>
                        </w:rPr>
                        <w:t>PWM</w:t>
                      </w:r>
                    </w:p>
                  </w:txbxContent>
                </v:textbox>
              </v:shape>
            </w:pict>
          </mc:Fallback>
        </mc:AlternateContent>
      </w:r>
      <w:r w:rsidRPr="002B0A92">
        <w:rPr>
          <w:rFonts w:ascii="Times New Roman" w:eastAsia="Arial Unicode MS" w:hAnsi="Times New Roman" w:cs="Tahoma"/>
          <w:noProof/>
          <w:kern w:val="3"/>
          <w:sz w:val="24"/>
          <w:szCs w:val="24"/>
        </w:rPr>
        <w:drawing>
          <wp:inline distT="0" distB="0" distL="0" distR="0" wp14:anchorId="1C0A5764" wp14:editId="53C76627">
            <wp:extent cx="6762750" cy="2419350"/>
            <wp:effectExtent l="133350" t="114300" r="152400" b="171450"/>
            <wp:docPr id="1345" name="Picture 1345" descr="AUX OUTPUT PWM GRAP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UX OUTPUT PWM GRAPH-1"/>
                    <pic:cNvPicPr>
                      <a:picLocks noChangeAspect="1" noChangeArrowheads="1"/>
                    </pic:cNvPicPr>
                  </pic:nvPicPr>
                  <pic:blipFill>
                    <a:blip r:embed="rId51" cstate="print">
                      <a:extLst>
                        <a:ext uri="{28A0092B-C50C-407E-A947-70E740481C1C}">
                          <a14:useLocalDpi xmlns:a14="http://schemas.microsoft.com/office/drawing/2010/main" val="0"/>
                        </a:ext>
                      </a:extLst>
                    </a:blip>
                    <a:srcRect t="15288" b="15240"/>
                    <a:stretch>
                      <a:fillRect/>
                    </a:stretch>
                  </pic:blipFill>
                  <pic:spPr bwMode="auto">
                    <a:xfrm>
                      <a:off x="0" y="0"/>
                      <a:ext cx="6762750" cy="2419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F7D85" w:rsidRPr="002B0A92" w:rsidRDefault="001F7D85" w:rsidP="001F7D85">
      <w:pPr>
        <w:spacing w:after="200"/>
        <w:jc w:val="center"/>
        <w:rPr>
          <w:rFonts w:ascii="Times New Roman" w:eastAsia="Arial Unicode MS" w:hAnsi="Times New Roman" w:cs="Tahoma"/>
          <w:b/>
          <w:bCs/>
          <w:color w:val="4F81BD" w:themeColor="accent1"/>
          <w:kern w:val="3"/>
          <w:sz w:val="24"/>
          <w:szCs w:val="24"/>
        </w:rPr>
      </w:pPr>
      <w:r w:rsidRPr="002B0A92">
        <w:rPr>
          <w:b/>
          <w:bCs/>
          <w:color w:val="4F81BD" w:themeColor="accent1"/>
          <w:sz w:val="18"/>
          <w:szCs w:val="18"/>
        </w:rPr>
        <w:t xml:space="preserve">Diagram </w:t>
      </w:r>
      <w:r w:rsidRPr="002B0A92">
        <w:rPr>
          <w:b/>
          <w:bCs/>
          <w:color w:val="4F81BD" w:themeColor="accent1"/>
          <w:sz w:val="18"/>
          <w:szCs w:val="18"/>
        </w:rPr>
        <w:fldChar w:fldCharType="begin"/>
      </w:r>
      <w:r w:rsidRPr="002B0A92">
        <w:rPr>
          <w:b/>
          <w:bCs/>
          <w:color w:val="4F81BD" w:themeColor="accent1"/>
          <w:sz w:val="18"/>
          <w:szCs w:val="18"/>
        </w:rPr>
        <w:instrText xml:space="preserve"> SEQ Diagram \* ARABIC </w:instrText>
      </w:r>
      <w:r w:rsidRPr="002B0A92">
        <w:rPr>
          <w:b/>
          <w:bCs/>
          <w:color w:val="4F81BD" w:themeColor="accent1"/>
          <w:sz w:val="18"/>
          <w:szCs w:val="18"/>
        </w:rPr>
        <w:fldChar w:fldCharType="separate"/>
      </w:r>
      <w:r w:rsidRPr="002B0A92">
        <w:rPr>
          <w:b/>
          <w:bCs/>
          <w:noProof/>
          <w:color w:val="4F81BD" w:themeColor="accent1"/>
          <w:sz w:val="18"/>
          <w:szCs w:val="18"/>
        </w:rPr>
        <w:t>8</w:t>
      </w:r>
      <w:r w:rsidRPr="002B0A92">
        <w:rPr>
          <w:b/>
          <w:bCs/>
          <w:noProof/>
          <w:color w:val="4F81BD" w:themeColor="accent1"/>
          <w:sz w:val="18"/>
          <w:szCs w:val="18"/>
        </w:rPr>
        <w:fldChar w:fldCharType="end"/>
      </w:r>
    </w:p>
    <w:p w:rsidR="001F7D85" w:rsidRPr="004B4401" w:rsidRDefault="001F7D85"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59" w:name="_Toc326745624"/>
      <w:bookmarkStart w:id="160" w:name="_Toc345310963"/>
      <w:r w:rsidRPr="004B4401">
        <w:rPr>
          <w:rFonts w:ascii="Times New Roman" w:eastAsia="MyriadPro-Light" w:hAnsi="Times New Roman" w:cs="Times New Roman"/>
          <w:bCs/>
          <w:iCs/>
          <w:color w:val="000000"/>
          <w:sz w:val="32"/>
          <w:szCs w:val="32"/>
        </w:rPr>
        <w:t>Setting the MNGP features</w:t>
      </w:r>
      <w:bookmarkEnd w:id="159"/>
      <w:bookmarkEnd w:id="160"/>
      <w:r w:rsidRPr="004B4401">
        <w:rPr>
          <w:rFonts w:ascii="Times New Roman" w:eastAsia="MyriadPro-Light" w:hAnsi="Times New Roman" w:cs="Times New Roman"/>
          <w:bCs/>
          <w:iCs/>
          <w:color w:val="000000"/>
          <w:sz w:val="32"/>
          <w:szCs w:val="32"/>
        </w:rPr>
        <w:t xml:space="preserve"> </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The Classic comes with an integrated “MidNite Graphics Panel” (MNGP), which is the primary interface to the Classic. Setting up contrast, backlight and volume its simple just follow the steps below.</w:t>
      </w:r>
    </w:p>
    <w:p w:rsidR="004B4401" w:rsidRPr="004B4401" w:rsidRDefault="004B4401" w:rsidP="004B4401">
      <w:pPr>
        <w:widowControl w:val="0"/>
        <w:numPr>
          <w:ilvl w:val="0"/>
          <w:numId w:val="19"/>
        </w:numPr>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Push the Main Menu button.</w:t>
      </w:r>
    </w:p>
    <w:p w:rsidR="004B4401" w:rsidRPr="004B4401" w:rsidRDefault="004B4401" w:rsidP="004B4401">
      <w:pPr>
        <w:widowControl w:val="0"/>
        <w:numPr>
          <w:ilvl w:val="0"/>
          <w:numId w:val="19"/>
        </w:numPr>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Scroll left or right to highlight “</w:t>
      </w:r>
      <w:r w:rsidRPr="004B4401">
        <w:rPr>
          <w:rFonts w:ascii="MyriadPro-Regular" w:eastAsia="Arial Unicode MS" w:hAnsi="MyriadPro-Regular" w:cs="MyriadPro-Regular"/>
          <w:color w:val="231F20"/>
          <w:sz w:val="24"/>
          <w:szCs w:val="24"/>
        </w:rPr>
        <w:t>Misc</w:t>
      </w:r>
      <w:r w:rsidRPr="004B4401">
        <w:rPr>
          <w:rFonts w:ascii="Times New Roman" w:eastAsia="Arial Unicode MS" w:hAnsi="Times New Roman" w:cs="Tahoma"/>
          <w:kern w:val="3"/>
          <w:sz w:val="24"/>
          <w:szCs w:val="24"/>
        </w:rPr>
        <w:t>” and push the Enter button.</w:t>
      </w:r>
    </w:p>
    <w:p w:rsidR="004B4401" w:rsidRPr="004B4401" w:rsidRDefault="004B4401" w:rsidP="004B4401">
      <w:pPr>
        <w:widowControl w:val="0"/>
        <w:numPr>
          <w:ilvl w:val="0"/>
          <w:numId w:val="19"/>
        </w:numPr>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Use the left and right arrow keys to select the feature to set and press the Enter button</w:t>
      </w:r>
    </w:p>
    <w:p w:rsidR="004B4401" w:rsidRPr="004B4401" w:rsidRDefault="004B4401" w:rsidP="004B4401">
      <w:pPr>
        <w:widowControl w:val="0"/>
        <w:numPr>
          <w:ilvl w:val="0"/>
          <w:numId w:val="19"/>
        </w:numPr>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Press the up and down buttons to adjust</w:t>
      </w:r>
    </w:p>
    <w:p w:rsidR="004B4401" w:rsidRPr="004B4401" w:rsidRDefault="004B4401" w:rsidP="004B4401">
      <w:pPr>
        <w:widowControl w:val="0"/>
        <w:numPr>
          <w:ilvl w:val="0"/>
          <w:numId w:val="19"/>
        </w:numPr>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Press Enter to save</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B7240D"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 xml:space="preserve">Use diagram below for MNGP reference. </w:t>
      </w:r>
    </w:p>
    <w:p w:rsidR="00B7240D" w:rsidRDefault="00B7240D"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noProof/>
        </w:rPr>
        <w:lastRenderedPageBreak/>
        <mc:AlternateContent>
          <mc:Choice Requires="wps">
            <w:drawing>
              <wp:anchor distT="0" distB="0" distL="114300" distR="114300" simplePos="0" relativeHeight="251782144" behindDoc="0" locked="0" layoutInCell="1" allowOverlap="1" wp14:anchorId="357FBA44" wp14:editId="00198C06">
                <wp:simplePos x="0" y="0"/>
                <wp:positionH relativeFrom="column">
                  <wp:posOffset>1258672</wp:posOffset>
                </wp:positionH>
                <wp:positionV relativeFrom="paragraph">
                  <wp:posOffset>89280</wp:posOffset>
                </wp:positionV>
                <wp:extent cx="3657600" cy="204673"/>
                <wp:effectExtent l="0" t="0" r="0" b="5080"/>
                <wp:wrapNone/>
                <wp:docPr id="42" name="Text Box 42"/>
                <wp:cNvGraphicFramePr/>
                <a:graphic xmlns:a="http://schemas.openxmlformats.org/drawingml/2006/main">
                  <a:graphicData uri="http://schemas.microsoft.com/office/word/2010/wordprocessingShape">
                    <wps:wsp>
                      <wps:cNvSpPr txBox="1"/>
                      <wps:spPr>
                        <a:xfrm>
                          <a:off x="0" y="0"/>
                          <a:ext cx="3657600" cy="204673"/>
                        </a:xfrm>
                        <a:prstGeom prst="rect">
                          <a:avLst/>
                        </a:prstGeom>
                        <a:solidFill>
                          <a:prstClr val="white"/>
                        </a:solidFill>
                        <a:ln>
                          <a:noFill/>
                        </a:ln>
                        <a:effectLst/>
                      </wps:spPr>
                      <wps:txbx>
                        <w:txbxContent>
                          <w:p w:rsidR="00CD227F" w:rsidRPr="005C485C"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18</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2" o:spid="_x0000_s1141" type="#_x0000_t202" style="position:absolute;margin-left:99.1pt;margin-top:7.05pt;width:4in;height:16.1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36kNwIAAHgEAAAOAAAAZHJzL2Uyb0RvYy54bWysVMFu2zAMvQ/YPwi6L3bSLi2MOEWWIsOA&#10;oC2QDD0rshwLkERNUmJnXz9Kttuu22nYRaFI6tHvkczirtOKnIXzEkxJp5OcEmE4VNIcS/p9v/l0&#10;S4kPzFRMgRElvQhP75YfPyxaW4gZNKAq4QiCGF+0tqRNCLbIMs8boZmfgBUGgzU4zQJe3TGrHGsR&#10;XatslufzrAVXWQdceI/e+z5Ilwm/rgUPj3XtRSCqpPhtIZ0unYd4ZssFK46O2Uby4TPYP3yFZtJg&#10;0ReoexYYOTn5B5SW3IGHOkw46AzqWnKROCCbaf6Oza5hViQuKI63LzL5/wfLH85PjsiqpNczSgzT&#10;2KO96AL5Ah1BF+rTWl9g2s5iYujQj30e/R6dkXZXOx1/kRDBOCp9eVE3onF0Xs0/38xzDHGMzfLr&#10;+c1VhMleX1vnw1cBmkSjpA67l0Rl560PfeqYEot5ULLaSKXiJQbWypEzw063jQxiAP8tS5mYayC+&#10;6gF7j0ijMlSJhHti0QrdoesFuh1ZH6C6oBgO+nHylm8klt8yH56Yw/lBkrgT4RGPWkFbUhgsShpw&#10;P//mj/nYVoxS0uI8ltT/ODEnKFHfDDY8Du9ouNE4jIY56TUg8Slum+XJxAcuqNGsHehnXJVVrIIh&#10;ZjjWKmkYzXXotwJXjYvVKiXhiFoWtmZneYQeZd53z8zZoUkB2/sA46Sy4l2v+txe9NUpQC1TI6Ow&#10;vYo4APGC451GYVjFuD9v7ynr9Q9j+QsAAP//AwBQSwMEFAAGAAgAAAAhAO3+KCLfAAAACQEAAA8A&#10;AABkcnMvZG93bnJldi54bWxMj0FPwzAMhe9I/IfISFwQS1eqbnRNJ9jgBoeNaWevzdqKxqmSdO3+&#10;PeYENz/76fl7+Xoynbho51tLCuazCISm0lYt1QoOX++PSxA+IFXYWdIKrtrDuri9yTGr7Eg7fdmH&#10;WnAI+QwVNCH0mZS+bLRBP7O9Jr6drTMYWLpaVg5HDjedjKMolQZb4g8N9nrT6PJ7PxgF6dYN4442&#10;D9vD2wd+9nV8fL0elbq/m15WIIKewp8ZfvEZHQpmOtmBKi861s/LmK08JHMQbFgsEl6cFCTpE8gi&#10;l/8bFD8AAAD//wMAUEsBAi0AFAAGAAgAAAAhALaDOJL+AAAA4QEAABMAAAAAAAAAAAAAAAAAAAAA&#10;AFtDb250ZW50X1R5cGVzXS54bWxQSwECLQAUAAYACAAAACEAOP0h/9YAAACUAQAACwAAAAAAAAAA&#10;AAAAAAAvAQAAX3JlbHMvLnJlbHNQSwECLQAUAAYACAAAACEAGOt+pDcCAAB4BAAADgAAAAAAAAAA&#10;AAAAAAAuAgAAZHJzL2Uyb0RvYy54bWxQSwECLQAUAAYACAAAACEA7f4oIt8AAAAJAQAADwAAAAAA&#10;AAAAAAAAAACRBAAAZHJzL2Rvd25yZXYueG1sUEsFBgAAAAAEAAQA8wAAAJ0FAAAAAA==&#10;" stroked="f">
                <v:textbox inset="0,0,0,0">
                  <w:txbxContent>
                    <w:p w:rsidR="00CD227F" w:rsidRPr="005C485C"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18</w:t>
                        </w:r>
                      </w:fldSimple>
                    </w:p>
                  </w:txbxContent>
                </v:textbox>
              </v:shape>
            </w:pict>
          </mc:Fallback>
        </mc:AlternateConten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8352" behindDoc="0" locked="0" layoutInCell="1" allowOverlap="1" wp14:anchorId="7043B8BF" wp14:editId="7113727E">
                <wp:simplePos x="0" y="0"/>
                <wp:positionH relativeFrom="column">
                  <wp:posOffset>5600700</wp:posOffset>
                </wp:positionH>
                <wp:positionV relativeFrom="paragraph">
                  <wp:posOffset>160020</wp:posOffset>
                </wp:positionV>
                <wp:extent cx="914400" cy="228600"/>
                <wp:effectExtent l="0" t="0" r="0" b="1905"/>
                <wp:wrapNone/>
                <wp:docPr id="124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Screen name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142" type="#_x0000_t202" style="position:absolute;margin-left:441pt;margin-top:12.6pt;width:1in;height:1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2FVfQIAAAsFAAAOAAAAZHJzL2Uyb0RvYy54bWysVNtu3CAQfa/Uf0C8b3yJs1lb641y6VaV&#10;0ouU9ANYwGtUDBTYtdOo/94BrzdJL1JV1Q94gOEwM+cMy4uhk2jPrRNa1Tg7STHiimom1LbGn+/X&#10;swVGzhPFiNSK1/iBO3yxev1q2ZuK57rVknGLAES5qjc1br03VZI42vKOuBNtuILNRtuOeJjabcIs&#10;6QG9k0mepvOk15YZqyl3DlZvxk28ivhNw6n/2DSOeyRrDLH5ONo4bsKYrJak2lpiWkEPYZB/iKIj&#10;QsGlR6gb4gnaWfELVCeo1U43/oTqLtFNIyiPOUA2WfpTNnctMTzmAsVx5lgm9/9g6Yf9J4sEA+7y&#10;4hQjRTpg6Z4PHl3pAWXz01Ci3rgKPO8M+PoBNsA9puvMraZfHFL6uiVqyy+t1X3LCYMQs3AyeXZ0&#10;xHEBZNO/1wwuIjuvI9DQ2C7UDyqCAB2oejjSE4KhsFhmRZHCDoWtPF/MwQ43kGo6bKzzb7nuUDBq&#10;bIH9CE72t86PrpNLuMtpKdhaSBkndru5lhbtCShlHb8D+gs3qYKz0uHYiDiuQIxwR9gL0UbmH0so&#10;aXqVl7P1fHE+K9bF2aw8TxezNCuvynlalMXN+nsIMCuqVjDG1a1QfFJhVvwdy4d+GPUTdYh6qNVZ&#10;fjYy9Mck0/j9LslOeGhKKboaL45OpAq8vlEM0iaVJ0KOdvIy/EgI1GD6x6pEFQTiRwn4YTNEzRVl&#10;uD5IZKPZA+jCauANKIYXBYxW228Y9dCdNXZfd8RyjOQ7BdoKrTwZdjI2k0EUhaM19hiN5rUfW35n&#10;rNi2gDyqV+lL0F8jojaeojioFjouJnF4HUJLP59Hr6c3bPUDAAD//wMAUEsDBBQABgAIAAAAIQAr&#10;i+ea3gAAAAoBAAAPAAAAZHJzL2Rvd25yZXYueG1sTI/BTsMwDIbvSLxDZCQuiKWLRFWVptPY4AaH&#10;jWlnrzFttcapmnTt3p7sBEfbvz5/f7GabScuNPjWsYblIgFBXDnTcq3h8P3xnIHwAdlg55g0XMnD&#10;qry/KzA3buIdXfahFhHCPkcNTQh9LqWvGrLoF64njrcfN1gMcRxqaQacItx2UiVJKi22HD802NOm&#10;oeq8H62GdDuM0443T9vD+yd+9bU6vl2PWj8+zOtXEIHm8BeGm35UhzI6ndzIxotOQ5ap2CVoUC8K&#10;xC2QqDRuThG/VCDLQv6vUP4CAAD//wMAUEsBAi0AFAAGAAgAAAAhALaDOJL+AAAA4QEAABMAAAAA&#10;AAAAAAAAAAAAAAAAAFtDb250ZW50X1R5cGVzXS54bWxQSwECLQAUAAYACAAAACEAOP0h/9YAAACU&#10;AQAACwAAAAAAAAAAAAAAAAAvAQAAX3JlbHMvLnJlbHNQSwECLQAUAAYACAAAACEAra9hVX0CAAAL&#10;BQAADgAAAAAAAAAAAAAAAAAuAgAAZHJzL2Uyb0RvYy54bWxQSwECLQAUAAYACAAAACEAK4vnmt4A&#10;AAAKAQAADwAAAAAAAAAAAAAAAADXBAAAZHJzL2Rvd25yZXYueG1sUEsFBgAAAAAEAAQA8wAAAOIF&#10;AAAAAA==&#10;" stroked="f">
                <v:textbox inset="0,0,0,0">
                  <w:txbxContent>
                    <w:p w:rsidR="00CD227F" w:rsidRDefault="00CD227F" w:rsidP="004B4401">
                      <w:r>
                        <w:t xml:space="preserve">Screen name </w:t>
                      </w:r>
                    </w:p>
                  </w:txbxContent>
                </v:textbox>
              </v:shape>
            </w:pict>
          </mc:Fallback>
        </mc:AlternateConten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7872" behindDoc="0" locked="0" layoutInCell="1" allowOverlap="1" wp14:anchorId="15262FCA" wp14:editId="75040856">
                <wp:simplePos x="0" y="0"/>
                <wp:positionH relativeFrom="column">
                  <wp:posOffset>-457200</wp:posOffset>
                </wp:positionH>
                <wp:positionV relativeFrom="paragraph">
                  <wp:posOffset>1612265</wp:posOffset>
                </wp:positionV>
                <wp:extent cx="914400" cy="228600"/>
                <wp:effectExtent l="0" t="2540" r="0" b="0"/>
                <wp:wrapNone/>
                <wp:docPr id="1242"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Up arrow key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143" type="#_x0000_t202" style="position:absolute;margin-left:-36pt;margin-top:126.95pt;width:1in;height:1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LROfAIAAAs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AXd5&#10;kWOkSAcs3fPBoys9oKx4FUrUG1eB550BXz/ABrjHdJ251fSzQ0pft0Tt+KW1um85YRBiFk4mT46O&#10;OC6AbPt3msFFZO91BBoa24X6QUUQoANVDyd6QjAUFsusKFLYobCV58sF2OEGUk2HjXX+DdcdCkaN&#10;LbAfwcnh1vnRdXIJdzktBdsIKePE7rbX0qIDAaVs4ndEf+YmVXBWOhwbEccViBHuCHsh2sj8txJK&#10;ml7l5WyzWJ7Pik0xn5Xn6XKWZuVVuUiLsrjZfA8BZkXVCsa4uhWKTyrMir9j+dgPo36iDlEPtZrn&#10;85GhPyaZxu93SXbCQ1NK0dV4eXIiVeD1tWKQNqk8EXK0k+fhR0KgBtM/ViWqIBA/SsAP2yFqbh4Z&#10;DBLZavYAurAaeAOK4UUBo9X2K0Y9dGeN3Zc9sRwj+VaBtkIrT4adjO1kEEXhaI09RqN57ceW3xsr&#10;di0gj+pV+hL014iojccojqqFjotJHF+H0NJP59Hr8Q1b/wAAAP//AwBQSwMEFAAGAAgAAAAhAJWm&#10;wMTfAAAACgEAAA8AAABkcnMvZG93bnJldi54bWxMj8FOwzAQRO9I/IO1SFxQ6xBEaUKcClq4waGl&#10;6nkbmyQiXke206R/z8IFjjs7mnlTrCbbiZPxoXWk4HaegDBUOd1SrWD/8TpbgggRSWPnyCg4mwCr&#10;8vKiwFy7kbbmtIu14BAKOSpoYuxzKUPVGIth7npD/Pt03mLk09dSexw53HYyTZKFtNgSNzTYm3Vj&#10;qq/dYBUsNn4Yt7S+2exf3vC9r9PD8/mg1PXV9PQIIpop/pnhB5/RoWSmoxtIB9EpmD2kvCUqSO/v&#10;MhDs+BWOLCyzDGRZyP8Tym8AAAD//wMAUEsBAi0AFAAGAAgAAAAhALaDOJL+AAAA4QEAABMAAAAA&#10;AAAAAAAAAAAAAAAAAFtDb250ZW50X1R5cGVzXS54bWxQSwECLQAUAAYACAAAACEAOP0h/9YAAACU&#10;AQAACwAAAAAAAAAAAAAAAAAvAQAAX3JlbHMvLnJlbHNQSwECLQAUAAYACAAAACEAKIC0TnwCAAAL&#10;BQAADgAAAAAAAAAAAAAAAAAuAgAAZHJzL2Uyb0RvYy54bWxQSwECLQAUAAYACAAAACEAlabAxN8A&#10;AAAKAQAADwAAAAAAAAAAAAAAAADWBAAAZHJzL2Rvd25yZXYueG1sUEsFBgAAAAAEAAQA8wAAAOIF&#10;AAAAAA==&#10;" stroked="f">
                <v:textbox inset="0,0,0,0">
                  <w:txbxContent>
                    <w:p w:rsidR="00CD227F" w:rsidRDefault="00CD227F" w:rsidP="004B4401">
                      <w:r>
                        <w:t xml:space="preserve">Up arrow key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8896" behindDoc="0" locked="0" layoutInCell="1" allowOverlap="1" wp14:anchorId="36C0AEAC" wp14:editId="18F9D7D3">
                <wp:simplePos x="0" y="0"/>
                <wp:positionH relativeFrom="column">
                  <wp:posOffset>-457200</wp:posOffset>
                </wp:positionH>
                <wp:positionV relativeFrom="paragraph">
                  <wp:posOffset>1940560</wp:posOffset>
                </wp:positionV>
                <wp:extent cx="800100" cy="228600"/>
                <wp:effectExtent l="0" t="0" r="0" b="2540"/>
                <wp:wrapNone/>
                <wp:docPr id="1241"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Left soft key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4" o:spid="_x0000_s1144" type="#_x0000_t202" style="position:absolute;margin-left:-36pt;margin-top:152.8pt;width:63pt;height:1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f3/ewIAAAsFAAAOAAAAZHJzL2Uyb0RvYy54bWysVNuO2yAQfa/Uf0C8Z32Rk42tdVabbFNV&#10;2l6k3X4AARyjYqBAYm+r/fcOON5LL1JV1Q94gOEwM+cMF5dDJ9GRWye0qnF2lmLEFdVMqH2NP99t&#10;Z0uMnCeKEakVr/E9d/hy9frVRW8qnutWS8YtAhDlqt7UuPXeVEniaMs74s604Qo2G2074mFq9wmz&#10;pAf0TiZ5mi6SXltmrKbcOVi9HjfxKuI3Daf+Y9M47pGsMcTm42jjuAtjsrog1d4S0wp6CoP8QxQd&#10;EQoufYS6Jp6ggxW/QHWCWu1048+o7hLdNILymANkk6U/ZXPbEsNjLlAcZx7L5P4fLP1w/GSRYMBd&#10;XmQYKdIBS3d88GitB5QVRShRb1wFnrcGfP0AG+Ae03XmRtMvDim9aYna8ytrdd9ywiDELJxMnh0d&#10;cVwA2fXvNYOLyMHrCDQ0tgv1g4ogQAeq7h/pCcFQWFymUCLYobCV58sF2OEGUk2HjXX+LdcdCkaN&#10;LbAfwcnxxvnRdXIJdzktBdsKKePE7ncbadGRgFK28Tuhv3CTKjgrHY6NiOMKxAh3hL0QbWT+ewkl&#10;Tdd5OdsuluezYlvMZ+V5upylWbkuF2lRFtfbhxBgVlStYIyrG6H4pMKs+DuWT/0w6ifqEPU1Luf5&#10;fGToj0mm8ftdkp3w0JRSdLHm4BacSBV4faNYtD0RcrSTl+FHQqAG0z9WJaogED9KwA+7IWpuHjUS&#10;JLLT7B50YTXwBhTDiwJGq+03jHrozhq7rwdiOUbynQJthVaeDDsZu8kgisLRGnuMRnPjx5Y/GCv2&#10;LSCP6lX6CvTXiKiNpyhOqoWOi0mcXofQ0s/n0evpDVv9AAAA//8DAFBLAwQUAAYACAAAACEA6n5k&#10;0+AAAAAKAQAADwAAAGRycy9kb3ducmV2LnhtbEyPwU7DMBBE70j8g7VIXFDrNLQBhTgVtHCDQ0vV&#10;8zY2SUS8jmynSf+e5QTHnR3NvCnWk+3E2fjQOlKwmCcgDFVOt1QrOHy+zR5BhIiksXNkFFxMgHV5&#10;fVVgrt1IO3Pex1pwCIUcFTQx9rmUoWqMxTB3vSH+fTlvMfLpa6k9jhxuO5kmSSYttsQNDfZm05jq&#10;ez9YBdnWD+OONnfbw+s7fvR1eny5HJW6vZmen0BEM8U/M/ziMzqUzHRyA+kgOgWzh5S3RAX3ySoD&#10;wY7VkoUTC8tFBrIs5P8J5Q8AAAD//wMAUEsBAi0AFAAGAAgAAAAhALaDOJL+AAAA4QEAABMAAAAA&#10;AAAAAAAAAAAAAAAAAFtDb250ZW50X1R5cGVzXS54bWxQSwECLQAUAAYACAAAACEAOP0h/9YAAACU&#10;AQAACwAAAAAAAAAAAAAAAAAvAQAAX3JlbHMvLnJlbHNQSwECLQAUAAYACAAAACEAYYn9/3sCAAAL&#10;BQAADgAAAAAAAAAAAAAAAAAuAgAAZHJzL2Uyb0RvYy54bWxQSwECLQAUAAYACAAAACEA6n5k0+AA&#10;AAAKAQAADwAAAAAAAAAAAAAAAADVBAAAZHJzL2Rvd25yZXYueG1sUEsFBgAAAAAEAAQA8wAAAOIF&#10;AAAAAA==&#10;" stroked="f">
                <v:textbox inset="0,0,0,0">
                  <w:txbxContent>
                    <w:p w:rsidR="00CD227F" w:rsidRDefault="00CD227F" w:rsidP="004B4401">
                      <w:r>
                        <w:t>Left soft key</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9920" behindDoc="0" locked="0" layoutInCell="1" allowOverlap="1" wp14:anchorId="43D97D3D" wp14:editId="09A660DC">
                <wp:simplePos x="0" y="0"/>
                <wp:positionH relativeFrom="column">
                  <wp:posOffset>-457200</wp:posOffset>
                </wp:positionH>
                <wp:positionV relativeFrom="paragraph">
                  <wp:posOffset>2254250</wp:posOffset>
                </wp:positionV>
                <wp:extent cx="914400" cy="228600"/>
                <wp:effectExtent l="0" t="0" r="0" b="3175"/>
                <wp:wrapNone/>
                <wp:docPr id="1240"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Left arrow key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145" type="#_x0000_t202" style="position:absolute;margin-left:-36pt;margin-top:177.5pt;width:1in;height: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bUewIAAAsFAAAOAAAAZHJzL2Uyb0RvYy54bWysVFtv2yAUfp+0/4B4T32Rk8ZWnKqXZZrU&#10;XaR2P4AAjtEwMCCxu6n/fQccp+0u0jTND/jAOXzn9h1WF0Mn0YFbJ7SqcXaWYsQV1UyoXY0/329m&#10;S4ycJ4oRqRWv8QN3+GL9+tWqNxXPdasl4xYBiHJVb2rcem+qJHG05R1xZ9pwBcpG24542Npdwizp&#10;Ab2TSZ6mi6TXlhmrKXcOTm9GJV5H/Kbh1H9sGsc9kjWG2HxcbVy3YU3WK1LtLDGtoMcwyD9E0RGh&#10;wOkJ6oZ4gvZW/ALVCWq1040/o7pLdNMIymMOkE2W/pTNXUsMj7lAcZw5lcn9P1j64fDJIsGgd3kB&#10;BVKkgy7d88GjKz2grJiHEvXGVWB5Z8DWD6AA85iuM7eafnFI6euWqB2/tFb3LScMQszCzeTZ1RHH&#10;BZBt/14zcET2XkegobFdqB9UBAE6RPJwak8IhsJhmRVFChoKqjxfLkAOHkg1XTbW+bdcdygINbbQ&#10;/QhODrfOj6aTSfDltBRsI6SMG7vbXkuLDgSYsonfEf2FmVTBWOlwbUQcTyBG8BF0IdrY+e9lKOlV&#10;Xs42i+X5rNgU81l5ni5naVZelYu0KIubzWMIMCuqVjDG1a1QfGJhVvxdl4/zMPIn8hD1UKt5Ph87&#10;9Mck0/j9LslOeBhKKboaL09GpAp9faMYpE0qT4Qc5eRl+LEhUIPpH6sSWRAaP1LAD9shcm6eB/eB&#10;IlvNHoAXVkPfoMXwooDQavsNox6ms8bu655YjpF8p4BbYOInwU7CdhKIonC1xh6jUbz248jvjRW7&#10;FpBH9ip9CfxrROTGUxRH1sLExSSOr0MY6ef7aPX0hq1/AAAA//8DAFBLAwQUAAYACAAAACEAdhox&#10;EN8AAAAKAQAADwAAAGRycy9kb3ducmV2LnhtbEyPQU/DMAyF70j8h8hIXNCWrmgDStMJNnaDw8a0&#10;s9eEtqJxqiRdu3+P4TJu9vPT8/fy5WhbcTI+NI4UzKYJCEOl0w1VCvafm8kjiBCRNLaOjIKzCbAs&#10;rq9yzLQbaGtOu1gJDqGQoYI6xi6TMpS1sRimrjPEty/nLUZefSW1x4HDbSvTJFlIiw3xhxo7s6pN&#10;+b3rrYLF2vfDllZ36/3bO350VXp4PR+Uur0ZX55BRDPGixl+8RkdCmY6up50EK2CyUPKXaKC+/mc&#10;B3b8CUcWnmYJyCKX/ysUPwAAAP//AwBQSwECLQAUAAYACAAAACEAtoM4kv4AAADhAQAAEwAAAAAA&#10;AAAAAAAAAAAAAAAAW0NvbnRlbnRfVHlwZXNdLnhtbFBLAQItABQABgAIAAAAIQA4/SH/1gAAAJQB&#10;AAALAAAAAAAAAAAAAAAAAC8BAABfcmVscy8ucmVsc1BLAQItABQABgAIAAAAIQAzEfbUewIAAAsF&#10;AAAOAAAAAAAAAAAAAAAAAC4CAABkcnMvZTJvRG9jLnhtbFBLAQItABQABgAIAAAAIQB2GjEQ3wAA&#10;AAoBAAAPAAAAAAAAAAAAAAAAANUEAABkcnMvZG93bnJldi54bWxQSwUGAAAAAAQABADzAAAA4QUA&#10;AAAA&#10;" stroked="f">
                <v:textbox inset="0,0,0,0">
                  <w:txbxContent>
                    <w:p w:rsidR="00CD227F" w:rsidRDefault="00CD227F" w:rsidP="004B4401">
                      <w:r>
                        <w:t>Left arrow key</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0944" behindDoc="0" locked="0" layoutInCell="1" allowOverlap="1" wp14:anchorId="4EDE8747" wp14:editId="49F880D7">
                <wp:simplePos x="0" y="0"/>
                <wp:positionH relativeFrom="column">
                  <wp:posOffset>-457200</wp:posOffset>
                </wp:positionH>
                <wp:positionV relativeFrom="paragraph">
                  <wp:posOffset>2682240</wp:posOffset>
                </wp:positionV>
                <wp:extent cx="800100" cy="228600"/>
                <wp:effectExtent l="0" t="0" r="0" b="3810"/>
                <wp:wrapNone/>
                <wp:docPr id="1239"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Status screen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6" o:spid="_x0000_s1146" type="#_x0000_t202" style="position:absolute;margin-left:-36pt;margin-top:211.2pt;width:63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VeVfQIAAAs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GHCX&#10;n5YYKdIBS/d88OhKDygrFqFEvXEVeN4Z8PUDbIB7TNeZW02/OKT0dUvUll9aq/uWEwYhZuFk8uzo&#10;iOMCyKZ/rxlcRHZeR6ChsV2oH1QEATpQ9XCkJwRDYXGZQolgh8JWni8XYIcbSDUdNtb5t1x3KBg1&#10;tsB+BCf7W+dH18kl3OW0FGwtpIwTu91cS4v2BJSyjt8B/YWbVMFZ6XBsRBxXIEa4I+yFaCPzj2WW&#10;F+lVXs7Wi+XZrFgX81l5li5naVZelYu0KIub9fcQYFZUrWCMq1uh+KTCrPg7lg/9MOon6hD1NS7n&#10;+Xxk6I9JpvH7XZKd8NCUUnSx5uAWnEgVeH2jWLQ9EXK0k5fhR0KgBtM/ViWqIBA/SsAPmyFqbn4a&#10;kINENpo9gC6sBt6AYnhRwGi1/YZRD91ZY/d1RyzHSL5ToK3QypNhJ2MzGURROFpjj9FoXvux5XfG&#10;im0LyKN6lb4E/TUiauMpioNqoeNiEofXIbT083n0enrDVj8AAAD//wMAUEsDBBQABgAIAAAAIQAe&#10;J2OS3wAAAAoBAAAPAAAAZHJzL2Rvd25yZXYueG1sTI/BTsMwEETvSPyDtUhcUOsQpaUKcSpo4QaH&#10;lqpnN16SiHgd2U6T/j3LiR53djTzplhPthNn9KF1pOBxnoBAqpxpqVZw+HqfrUCEqMnozhEquGCA&#10;dXl7U+jcuJF2eN7HWnAIhVwraGLscylD1aDVYe56JP59O2915NPX0ng9crjtZJokS2l1S9zQ6B43&#10;DVY/+8EqWG79MO5o87A9vH3oz75Oj6+Xo1L3d9PLM4iIU/w3wx8+o0PJTCc3kAmiUzB7SnlLVJCl&#10;aQaCHYuMhRMLi1UGsizk9YTyFwAA//8DAFBLAQItABQABgAIAAAAIQC2gziS/gAAAOEBAAATAAAA&#10;AAAAAAAAAAAAAAAAAABbQ29udGVudF9UeXBlc10ueG1sUEsBAi0AFAAGAAgAAAAhADj9If/WAAAA&#10;lAEAAAsAAAAAAAAAAAAAAAAALwEAAF9yZWxzLy5yZWxzUEsBAi0AFAAGAAgAAAAhAPbBV5V9AgAA&#10;CwUAAA4AAAAAAAAAAAAAAAAALgIAAGRycy9lMm9Eb2MueG1sUEsBAi0AFAAGAAgAAAAhAB4nY5Lf&#10;AAAACgEAAA8AAAAAAAAAAAAAAAAA1wQAAGRycy9kb3ducmV2LnhtbFBLBQYAAAAABAAEAPMAAADj&#10;BQAAAAA=&#10;" stroked="f">
                <v:textbox inset="0,0,0,0">
                  <w:txbxContent>
                    <w:p w:rsidR="00CD227F" w:rsidRDefault="00CD227F" w:rsidP="004B4401">
                      <w:r>
                        <w:t xml:space="preserve">Status screen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8112" behindDoc="0" locked="0" layoutInCell="1" allowOverlap="1" wp14:anchorId="5D738DF9" wp14:editId="351A6971">
                <wp:simplePos x="0" y="0"/>
                <wp:positionH relativeFrom="column">
                  <wp:posOffset>226060</wp:posOffset>
                </wp:positionH>
                <wp:positionV relativeFrom="paragraph">
                  <wp:posOffset>1298575</wp:posOffset>
                </wp:positionV>
                <wp:extent cx="1945640" cy="78740"/>
                <wp:effectExtent l="6985" t="60325" r="19050" b="13335"/>
                <wp:wrapNone/>
                <wp:docPr id="1238" name="Freeform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5640" cy="78740"/>
                        </a:xfrm>
                        <a:custGeom>
                          <a:avLst/>
                          <a:gdLst>
                            <a:gd name="T0" fmla="*/ 0 w 3064"/>
                            <a:gd name="T1" fmla="*/ 124 h 124"/>
                            <a:gd name="T2" fmla="*/ 1115 w 3064"/>
                            <a:gd name="T3" fmla="*/ 124 h 124"/>
                            <a:gd name="T4" fmla="*/ 2041 w 3064"/>
                            <a:gd name="T5" fmla="*/ 99 h 124"/>
                            <a:gd name="T6" fmla="*/ 3064 w 3064"/>
                            <a:gd name="T7" fmla="*/ 0 h 124"/>
                          </a:gdLst>
                          <a:ahLst/>
                          <a:cxnLst>
                            <a:cxn ang="0">
                              <a:pos x="T0" y="T1"/>
                            </a:cxn>
                            <a:cxn ang="0">
                              <a:pos x="T2" y="T3"/>
                            </a:cxn>
                            <a:cxn ang="0">
                              <a:pos x="T4" y="T5"/>
                            </a:cxn>
                            <a:cxn ang="0">
                              <a:pos x="T6" y="T7"/>
                            </a:cxn>
                          </a:cxnLst>
                          <a:rect l="0" t="0" r="r" b="b"/>
                          <a:pathLst>
                            <a:path w="3064" h="124">
                              <a:moveTo>
                                <a:pt x="0" y="124"/>
                              </a:moveTo>
                              <a:lnTo>
                                <a:pt x="1115" y="124"/>
                              </a:lnTo>
                              <a:lnTo>
                                <a:pt x="2041" y="99"/>
                              </a:lnTo>
                              <a:lnTo>
                                <a:pt x="3064"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53" o:spid="_x0000_s1026" style="position:absolute;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7.8pt,108.45pt,73.55pt,108.45pt,119.85pt,107.2pt,171pt,102.25pt" coordsize="3064,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TqVXgMAAPwHAAAOAAAAZHJzL2Uyb0RvYy54bWysVW1vmzAQ/j5p/8Hi46QUTCAJUZOqSppp&#10;0l4qtfsBDpiAZmxmOy/dtP++OwMJTZepmpYPYOcezvc857u7vjlUguy4NqWSM49eBR7hMlVZKTcz&#10;7+vjajDxiLFMZkwoyWfeEzfezfztm+t9PeWhKpTIuCbgRJrpvp55hbX11PdNWvCKmStVcwnGXOmK&#10;WdjqjZ9ptgfvlfDDIBj5e6WzWquUGwP/LhujN3f+85yn9kueG26JmHkQm3VP7Z5rfPrzazbdaFYX&#10;ZdqGwf4hioqVEg49uloyy8hWly9cVWWqlVG5vUpV5as8L1PuOAAbGpyxeShYzR0XEMfUR5nM/3Ob&#10;ft7da1JmkLtwCLmSrIIsrTTnqDmh8RAl2tdmCsiH+l4jSVN/VOk3Awb/mQU3BjBkvf+kMvDDtlY5&#10;WQ65rvBLIEwOTv2no/r8YEkKf9IkikcRJCkF23gyhiWewKbdx+nW2PdcOUds99HYJnkZrJz0WRv9&#10;I/jIKwF5fOeTgOzJMBhFbaaPGNrD0DAiBYHnOSjsgyiNL/ga9mGXfEU9UBhE9IKvuAdLkj+HNeph&#10;kNsFV+MeLDh5AkU3nWas6GRMD7LVEVaEYfkGLnW1MpgyFBXy8kjbpAAKRb8ABuEQ7C4PnPd3MCiD&#10;4PhVnoE7gsd9cHNCG76Gmj+vdu0RqPZ1k96aWWSN0eOS7GeeuyCkwCKIHOlK7fijchB7urDtDYHj&#10;TnYh+zgKl8QFeIJ2gO5dO4d4AxwwSVomnb17N7gmMmDcFUNjhhAwdlceRz4oQ69EpFqVQrgaERJZ&#10;JnEYO3ZGiTJDIxI0erNeCE12DFrkahXAr43oGUyrrcycs4Kz7K5dW1YKWBP7VEO5W13CxRHcw9Mq&#10;nnlEcJgKuIIvITzh7gwUfKs/lr7rkj+TILmb3E2iQRSO7gZRsFwObleLaDBa0XG8HC4XiyX9hcHT&#10;aFqUWcYlxt91bBq9riO2s6Pptcee/YznmRwr+L2Uw38ehuMGXLq3Y+daI3bDpn2uVfYEnVGrZgTB&#10;yIRFofQPEAvGz8wz37dMg3Tig4T+ntAIW6F1mygeh7DRfcu6b2EyBVeQAA8qF5cL28y4ba3LTQEn&#10;UZd4qW6hI+cldk4XXxNVu4ER4xi04xBnWH/vUKehPf8NAAD//wMAUEsDBBQABgAIAAAAIQAVoP/D&#10;4AAAAAoBAAAPAAAAZHJzL2Rvd25yZXYueG1sTI/LbsIwEEX3lfgHa5C6Kw4BrJLGQagPVSorHpvu&#10;TDwkEfE4ig2kf9/pii5n5ujOuflqcK24Yh8aTxqmkwQEUultQ5WGw/7j6RlEiIasaT2hhh8MsCpG&#10;D7nJrL/RFq+7WAkOoZAZDXWMXSZlKGt0Jkx8h8S3k++diTz2lbS9uXG4a2WaJEo60xB/qE2HrzWW&#10;593Fadh+fZ8+zXqpNhsl8c3he9wfzlo/jof1C4iIQ7zD8KfP6lCw09FfyAbRapgtFJMa0mS+AMHA&#10;bJ5yuSNvpmoJssjl/wrFLwAAAP//AwBQSwECLQAUAAYACAAAACEAtoM4kv4AAADhAQAAEwAAAAAA&#10;AAAAAAAAAAAAAAAAW0NvbnRlbnRfVHlwZXNdLnhtbFBLAQItABQABgAIAAAAIQA4/SH/1gAAAJQB&#10;AAALAAAAAAAAAAAAAAAAAC8BAABfcmVscy8ucmVsc1BLAQItABQABgAIAAAAIQDLlTqVXgMAAPwH&#10;AAAOAAAAAAAAAAAAAAAAAC4CAABkcnMvZTJvRG9jLnhtbFBLAQItABQABgAIAAAAIQAVoP/D4AAA&#10;AAoBAAAPAAAAAAAAAAAAAAAAALgFAABkcnMvZG93bnJldi54bWxQSwUGAAAAAAQABADzAAAAxQYA&#10;AAAA&#10;" filled="f" strokecolor="red">
                <v:stroke endarrow="block"/>
                <v:path arrowok="t" o:connecttype="custom" o:connectlocs="0,78740;708025,78740;1296035,62865;1945640,0" o:connectangles="0,0,0,0"/>
              </v:polylin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9136" behindDoc="0" locked="0" layoutInCell="1" allowOverlap="1" wp14:anchorId="514BE1AD" wp14:editId="671D8A94">
                <wp:simplePos x="0" y="0"/>
                <wp:positionH relativeFrom="column">
                  <wp:posOffset>-342900</wp:posOffset>
                </wp:positionH>
                <wp:positionV relativeFrom="paragraph">
                  <wp:posOffset>1298575</wp:posOffset>
                </wp:positionV>
                <wp:extent cx="571500" cy="228600"/>
                <wp:effectExtent l="0" t="3175" r="0" b="0"/>
                <wp:wrapNone/>
                <wp:docPr id="123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Speaker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147" type="#_x0000_t202" style="position:absolute;margin-left:-27pt;margin-top:102.25pt;width:45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5jfQIAAAsFAAAOAAAAZHJzL2Uyb0RvYy54bWysVNtu3CAQfa/Uf0C8b3yp92Ir3iiXblUp&#10;vUhJP4AFvEbF4AK7dlr13zvAepP0IlVV/YAHGA4zc85wfjF2Eh24sUKrGmdnKUZcUc2E2tX40/1m&#10;tsLIOqIYkVrxGj9wiy/WL1+cD33Fc91qybhBAKJsNfQ1bp3rqySxtOUdsWe65wo2G2064mBqdgkz&#10;ZAD0TiZ5mi6SQRvWG025tbB6EzfxOuA3DafuQ9NY7pCsMcTmwmjCuPVjsj4n1c6QvhX0GAb5hyg6&#10;IhRceoK6IY6gvRG/QHWCGm11486o7hLdNILykANkk6U/ZXPXkp6HXKA4tj+Vyf4/WPr+8NEgwYC7&#10;/NUSI0U6YOmejw5d6RFl88KXaOhtBZ53Pfi6ETbAPaRr+1tNP1uk9HVL1I5fGqOHlhMGIWb+ZPLk&#10;aMSxHmQ7vNMMLiJ7pwPQ2JjO1w8qggAdqHo40eODobA4X2bzFHYobOX5agG2v4FU0+HeWPeG6w55&#10;o8YG2A/g5HBrXXSdXPxdVkvBNkLKMDG77bU06EBAKZvwHdGfuUnlnZX2xyJiXIEY4Q6/56MNzH8r&#10;s7xIr/JytlmslrNiU8xn5TJdzdKsvCoXaVEWN5vvPsCsqFrBGFe3QvFJhVnxdywf+yHqJ+gQDTUu&#10;5/k8MvTHJNPw/S7JTjhoSim6Gq9OTqTyvL5WDNImlSNCRjt5Hn4gBGow/UNVggo88VECbtyOQXOP&#10;6tpq9gC6MBp4A4rhRQGj1eYrRgN0Z43tlz0xHCP5VoG2fCtPhpmM7WQQReFojR1G0bx2seX3vRG7&#10;FpCjepW+BP01ImjDCzVGcVQtdFxI4vg6+JZ+Og9ej2/Y+gcAAAD//wMAUEsDBBQABgAIAAAAIQAU&#10;cZ/u3wAAAAoBAAAPAAAAZHJzL2Rvd25yZXYueG1sTI/BTsMwEETvSPyDtUhcUGsTkgiFOBW09AaH&#10;lqpnNzZJRLyObKdJ/57tCY47O5p5U65m27Oz8aFzKOFxKYAZrJ3usJFw+NounoGFqFCr3qGRcDEB&#10;VtXtTakK7SbcmfM+NoxCMBRKQhvjUHAe6tZYFZZuMEi/b+etinT6hmuvJgq3PU+EyLlVHVJDqwaz&#10;bk39sx+thHzjx2mH64fN4f1DfQ5Ncny7HKW8v5tfX4BFM8c/M1zxCR0qYjq5EXVgvYRFltKWKCER&#10;aQaMHE85CScSUpEBr0r+f0L1CwAA//8DAFBLAQItABQABgAIAAAAIQC2gziS/gAAAOEBAAATAAAA&#10;AAAAAAAAAAAAAAAAAABbQ29udGVudF9UeXBlc10ueG1sUEsBAi0AFAAGAAgAAAAhADj9If/WAAAA&#10;lAEAAAsAAAAAAAAAAAAAAAAALwEAAF9yZWxzLy5yZWxzUEsBAi0AFAAGAAgAAAAhAMqNXmN9AgAA&#10;CwUAAA4AAAAAAAAAAAAAAAAALgIAAGRycy9lMm9Eb2MueG1sUEsBAi0AFAAGAAgAAAAhABRxn+7f&#10;AAAACgEAAA8AAAAAAAAAAAAAAAAA1wQAAGRycy9kb3ducmV2LnhtbFBLBQYAAAAABAAEAPMAAADj&#10;BQAAAAA=&#10;" stroked="f">
                <v:textbox inset="0,0,0,0">
                  <w:txbxContent>
                    <w:p w:rsidR="00CD227F" w:rsidRDefault="00CD227F" w:rsidP="004B4401">
                      <w:r>
                        <w:t xml:space="preserve">Speaker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4256" behindDoc="0" locked="0" layoutInCell="1" allowOverlap="1" wp14:anchorId="735A3CB5" wp14:editId="67D7F000">
                <wp:simplePos x="0" y="0"/>
                <wp:positionH relativeFrom="column">
                  <wp:posOffset>3987165</wp:posOffset>
                </wp:positionH>
                <wp:positionV relativeFrom="paragraph">
                  <wp:posOffset>-114300</wp:posOffset>
                </wp:positionV>
                <wp:extent cx="1384935" cy="403860"/>
                <wp:effectExtent l="34290" t="9525" r="9525" b="53340"/>
                <wp:wrapNone/>
                <wp:docPr id="1236" name="Freeform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84935" cy="403860"/>
                        </a:xfrm>
                        <a:custGeom>
                          <a:avLst/>
                          <a:gdLst>
                            <a:gd name="T0" fmla="*/ 2361 w 2361"/>
                            <a:gd name="T1" fmla="*/ 0 h 816"/>
                            <a:gd name="T2" fmla="*/ 1578 w 2361"/>
                            <a:gd name="T3" fmla="*/ 103 h 816"/>
                            <a:gd name="T4" fmla="*/ 889 w 2361"/>
                            <a:gd name="T5" fmla="*/ 566 h 816"/>
                            <a:gd name="T6" fmla="*/ 0 w 2361"/>
                            <a:gd name="T7" fmla="*/ 816 h 816"/>
                          </a:gdLst>
                          <a:ahLst/>
                          <a:cxnLst>
                            <a:cxn ang="0">
                              <a:pos x="T0" y="T1"/>
                            </a:cxn>
                            <a:cxn ang="0">
                              <a:pos x="T2" y="T3"/>
                            </a:cxn>
                            <a:cxn ang="0">
                              <a:pos x="T4" y="T5"/>
                            </a:cxn>
                            <a:cxn ang="0">
                              <a:pos x="T6" y="T7"/>
                            </a:cxn>
                          </a:cxnLst>
                          <a:rect l="0" t="0" r="r" b="b"/>
                          <a:pathLst>
                            <a:path w="2361" h="816">
                              <a:moveTo>
                                <a:pt x="2361" y="0"/>
                              </a:moveTo>
                              <a:lnTo>
                                <a:pt x="1578" y="103"/>
                              </a:lnTo>
                              <a:lnTo>
                                <a:pt x="889" y="566"/>
                              </a:lnTo>
                              <a:lnTo>
                                <a:pt x="0" y="816"/>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9" o:spid="_x0000_s1026" style="position:absolute;margin-left:313.95pt;margin-top:-9pt;width:109.05pt;height:31.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61,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aUoYwMAAP0HAAAOAAAAZHJzL2Uyb0RvYy54bWysVdtu2zAMfR+wfxD0OCC1ndiJYzQpilyG&#10;AbsUaPYBii3HxmzJk5RLN+zfR8qXOmkDFMPyYFPhMcVzKJG3d6eyIAeudC7FjHo3LiVcxDLJxW5G&#10;v2/Wg5ASbZhIWCEFn9Enrund/P2722MV8aHMZJFwRSCI0NGxmtHMmCpyHB1nvGT6RlZcgDOVqmQG&#10;lmrnJIodIXpZOEPXHTtHqZJKyZhrDf8uayed2/hpymPzLU01N6SYUcjN2Keyzy0+nfkti3aKVVke&#10;N2mwf8iiZLmATbtQS2YY2av8Ragyj5XUMjU3sSwdmaZ5zC0HYOO5F2weM1ZxywXE0VUnk/5/YeOv&#10;hwdF8gRqNxyNKRGshCqtFeeoOfGCKUp0rHQEyMfqQSFJXX2W8Q8NDufMgwsNGLI9fpEJxGF7I60s&#10;p1SV+CUQJier/lOnPj8ZEsOf3ij0p6OAkhh8vjsKx7Y8Dovar+O9Nh+5tJHY4bM2dfUSsKz2SZP+&#10;BiqdlgUU8oNDgJZHjvbVVLuDeT2YSzISeuNLyLAH8YJJeCXSqA9zR6/H8nugMJxeCQUCdLkH4/Hr&#10;oaBSHci9EmjSwwCz50Cg6K7VjGWtjPFJNDqCRRjeX9fWrpIaa4aiQmE2HkoEIQCFol8Bg24IHr0J&#10;DMIgOHgTGKgjeNIH1+k06Su49JfXXVEC132L37CoYgZZtyY5zigeEkqyGcUjgI5SHvhGWohB9jUA&#10;Nm7P5DOgEH0gHhKboee25FtA+65sRDgBFgc1bqi0/vZd42rZm6MJRGsvGEjDVqLjgzL0roiQ67wo&#10;LOVCIMtpMAwsOy2LPEEnEtRqt10UihwY9Mj12oVfk9AZTMm9SGywjLNk1diG5QXYxDxVcN+NyuHg&#10;FJzibiVPKCk4jAW04EubPO4IN77RH+++bZO/p+50Fa5Cf+APx6uB7y6Xg/v1wh+M194kWI6Wi8XS&#10;+4PJe36U5UnCBebftmzPf1tLbIZH3Wy7pn3G80KONfxeyuGcp2G5AZf2bdnZ3ojtsO6fW5k8QWtU&#10;sp5BMDPByKT6BWLB/JlR/XPPFEhXfBLQ4Kee7+PAsgs/mAxhofqebd/DRAyhoAAUbi6aC1MPuX2l&#10;8l0GO3m28ELeQ0tOc+ycNr86q2YBM8YyaOYhDrH+2qKep/b8LwAAAP//AwBQSwMEFAAGAAgAAAAh&#10;AJE7XobgAAAACgEAAA8AAABkcnMvZG93bnJldi54bWxMj8tOwzAQRfdI/IM1SGxQ6zQqIYQ4VYro&#10;ojsoRWydeIgj/Ihitwl/z3QFuxnN0Z1zy81sDTvjGHrvBKyWCTB0rVe96wQc33eLHFiI0ilpvEMB&#10;PxhgU11flbJQfnJveD7EjlGIC4UUoGMcCs5Dq9HKsPQDOrp9+dHKSOvYcTXKicKt4WmSZNzK3tEH&#10;LQd81th+H05WQF+nd+nxY19/4qS3zcur8d12J8TtzVw/AYs4xz8YLvqkDhU5Nf7kVGBGQJY+PBIq&#10;YLHKqRQR+TqjoRGwvs+AVyX/X6H6BQAA//8DAFBLAQItABQABgAIAAAAIQC2gziS/gAAAOEBAAAT&#10;AAAAAAAAAAAAAAAAAAAAAABbQ29udGVudF9UeXBlc10ueG1sUEsBAi0AFAAGAAgAAAAhADj9If/W&#10;AAAAlAEAAAsAAAAAAAAAAAAAAAAALwEAAF9yZWxzLy5yZWxzUEsBAi0AFAAGAAgAAAAhAIKppShj&#10;AwAA/QcAAA4AAAAAAAAAAAAAAAAALgIAAGRycy9lMm9Eb2MueG1sUEsBAi0AFAAGAAgAAAAhAJE7&#10;XobgAAAACgEAAA8AAAAAAAAAAAAAAAAAvQUAAGRycy9kb3ducmV2LnhtbFBLBQYAAAAABAAEAPMA&#10;AADKBgAAAAA=&#10;" path="m2361,l1578,103,889,566,,816e" filled="f" strokecolor="red">
                <v:stroke endarrow="block"/>
                <v:path arrowok="t" o:connecttype="custom" o:connectlocs="1384935,0;925636,50977;521477,280128;0,403860" o:connectangles="0,0,0,0"/>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5280" behindDoc="0" locked="0" layoutInCell="1" allowOverlap="1" wp14:anchorId="621F20C4" wp14:editId="5F38E734">
                <wp:simplePos x="0" y="0"/>
                <wp:positionH relativeFrom="column">
                  <wp:posOffset>4527550</wp:posOffset>
                </wp:positionH>
                <wp:positionV relativeFrom="paragraph">
                  <wp:posOffset>228600</wp:posOffset>
                </wp:positionV>
                <wp:extent cx="1187450" cy="227965"/>
                <wp:effectExtent l="31750" t="9525" r="9525" b="57785"/>
                <wp:wrapNone/>
                <wp:docPr id="1235"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7450" cy="227965"/>
                        </a:xfrm>
                        <a:custGeom>
                          <a:avLst/>
                          <a:gdLst>
                            <a:gd name="T0" fmla="*/ 1870 w 1870"/>
                            <a:gd name="T1" fmla="*/ 0 h 359"/>
                            <a:gd name="T2" fmla="*/ 939 w 1870"/>
                            <a:gd name="T3" fmla="*/ 9 h 359"/>
                            <a:gd name="T4" fmla="*/ 0 w 1870"/>
                            <a:gd name="T5" fmla="*/ 359 h 359"/>
                          </a:gdLst>
                          <a:ahLst/>
                          <a:cxnLst>
                            <a:cxn ang="0">
                              <a:pos x="T0" y="T1"/>
                            </a:cxn>
                            <a:cxn ang="0">
                              <a:pos x="T2" y="T3"/>
                            </a:cxn>
                            <a:cxn ang="0">
                              <a:pos x="T4" y="T5"/>
                            </a:cxn>
                          </a:cxnLst>
                          <a:rect l="0" t="0" r="r" b="b"/>
                          <a:pathLst>
                            <a:path w="1870" h="359">
                              <a:moveTo>
                                <a:pt x="1870" y="0"/>
                              </a:moveTo>
                              <a:lnTo>
                                <a:pt x="939" y="9"/>
                              </a:lnTo>
                              <a:lnTo>
                                <a:pt x="0" y="359"/>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60"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50pt,18pt,403.45pt,18.45pt,356.5pt,35.95pt" coordsize="1870,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z5NPwMAAFcHAAAOAAAAZHJzL2Uyb0RvYy54bWysVctu2zAQvBfoPxA8FnD0sOzERpwgsOOi&#10;QNoGSPoBtERZQiVSJelHWvTfO0vJjpI0QFBUB3GpHS1nZ8nl+eW+rthWGltqNePRSciZVKnOSrWe&#10;8W/3y8EZZ9YJlYlKKznjD9Lyy4v37853zVTGutBVJg1DEGWnu2bGC+eaaRDYtJC1sCe6kQrOXJta&#10;OEzNOsiM2CF6XQVxGI6DnTZZY3QqrcXXRevkFz5+nsvUfc1zKx2rZhzcnH8b/17RO7g4F9O1EU1R&#10;ph0N8Q8salEqLHoMtRBOsI0pX4Sqy9Roq3N3kuo60HleptLngGyi8Fk2d4VopM8F4tjmKJP9f2HT&#10;L9tbw8oMtYuHI86UqFGlpZGSNGfR2Eu0a+wUyLvm1lCStrnR6XcL7YInHppYYNhq91lniCM2TntZ&#10;9rmp6U8kzPZe/Yej+nLvWIqPUXR2moxQpBS+OD6djEdUnkBMD3+nG+s+Su0jie2NdW31Mlhe+6yj&#10;f48geV2hkB8Chqgh2/mhq/YRFvVgISvYcDR5Dol7kMlw8kqgYR/190BJD/IaH+h/pA0uj4GgwfqQ&#10;pSgOiad71WUOiwk6caFXu9GWVCYZIOV91MkIFMn0ChiZEnj4JjCyIfChQD4ySGLsGBmcvOdnznCG&#10;M7dqJW6Eo0SIEJlshw2ASnFWzDjVgRy13sp77SGOEmoBWNhvSqz3CKhUH4hKeYK+nMAdvIex8eFa&#10;ebqiH1EwiJDfeEeS+NjffEovy6ryu69SRH0yikeestVVmZGTWFuzXs0rw7YC3We5DPF06j6BGb1R&#10;mQ9WSJFdd7YTZQWbuYcGJ8mZEgWuJKfVaplxVkk0XLLwpydPK+IsdaLSqfIN6NcknFyfXZ8lgyQe&#10;Xw+ScLEYXC3nyWC8jE5Hi+FiPl9Ev4l8lEyLMsukIv6HZhglb2s2XVtu29ixHT7J85kcSzwv5Qie&#10;0vC5IZfD6LPzXYcaDbV5O13p7AFNx+i2u+M2glFo8xNiobPPuP2xEQbSVZ8UWuckShKU3vlJMjqN&#10;MTF9z6rvESpFKBSA44SROXft9bFpTLkusFLkC6/0FZpdXlJP8vxaVt0E3dtn0N00dD305x71eB9e&#10;/AEAAP//AwBQSwMEFAAGAAgAAAAhACKCmCfdAAAACQEAAA8AAABkcnMvZG93bnJldi54bWxMj8FO&#10;wzAQRO9I/IO1SFwQtZtIhYQ4FSriBIdS+AA33iYR8TrYTpv+PdsTnHZXM5p9U61nN4gjhth70rBc&#10;KBBIjbc9tRq+Pl/vH0HEZMiawRNqOGOEdX19VZnS+hN94HGXWsEhFEujoUtpLKWMTYfOxIUfkVg7&#10;+OBM4jO00gZz4nA3yEyplXSmJ/7QmRE3HTbfu8lpeC/seWunLN+8ycOLvQvZ9ic5rW9v5ucnEAnn&#10;9GeGCz6jQ81Mez+RjWLQ8LDMuUvSkK94sqFQipf9RSlA1pX836D+BQAA//8DAFBLAQItABQABgAI&#10;AAAAIQC2gziS/gAAAOEBAAATAAAAAAAAAAAAAAAAAAAAAABbQ29udGVudF9UeXBlc10ueG1sUEsB&#10;Ai0AFAAGAAgAAAAhADj9If/WAAAAlAEAAAsAAAAAAAAAAAAAAAAALwEAAF9yZWxzLy5yZWxzUEsB&#10;Ai0AFAAGAAgAAAAhAKJXPk0/AwAAVwcAAA4AAAAAAAAAAAAAAAAALgIAAGRycy9lMm9Eb2MueG1s&#10;UEsBAi0AFAAGAAgAAAAhACKCmCfdAAAACQEAAA8AAAAAAAAAAAAAAAAAmQUAAGRycy9kb3ducmV2&#10;LnhtbFBLBQYAAAAABAAEAPMAAACjBgAAAAA=&#10;" filled="f" strokecolor="red">
                <v:stroke endarrow="block"/>
                <v:path arrowok="t" o:connecttype="custom" o:connectlocs="1187450,0;596265,5715;0,227965" o:connectangles="0,0,0"/>
              </v:polylin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6304" behindDoc="0" locked="0" layoutInCell="1" allowOverlap="1" wp14:anchorId="250A943A" wp14:editId="21E542D9">
                <wp:simplePos x="0" y="0"/>
                <wp:positionH relativeFrom="column">
                  <wp:posOffset>4678680</wp:posOffset>
                </wp:positionH>
                <wp:positionV relativeFrom="paragraph">
                  <wp:posOffset>542290</wp:posOffset>
                </wp:positionV>
                <wp:extent cx="922020" cy="99695"/>
                <wp:effectExtent l="30480" t="8890" r="9525" b="53340"/>
                <wp:wrapNone/>
                <wp:docPr id="1234" name="Freeform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22020" cy="99695"/>
                        </a:xfrm>
                        <a:custGeom>
                          <a:avLst/>
                          <a:gdLst>
                            <a:gd name="T0" fmla="*/ 1452 w 1452"/>
                            <a:gd name="T1" fmla="*/ 0 h 157"/>
                            <a:gd name="T2" fmla="*/ 501 w 1452"/>
                            <a:gd name="T3" fmla="*/ 7 h 157"/>
                            <a:gd name="T4" fmla="*/ 0 w 1452"/>
                            <a:gd name="T5" fmla="*/ 157 h 157"/>
                          </a:gdLst>
                          <a:ahLst/>
                          <a:cxnLst>
                            <a:cxn ang="0">
                              <a:pos x="T0" y="T1"/>
                            </a:cxn>
                            <a:cxn ang="0">
                              <a:pos x="T2" y="T3"/>
                            </a:cxn>
                            <a:cxn ang="0">
                              <a:pos x="T4" y="T5"/>
                            </a:cxn>
                          </a:cxnLst>
                          <a:rect l="0" t="0" r="r" b="b"/>
                          <a:pathLst>
                            <a:path w="1452" h="157">
                              <a:moveTo>
                                <a:pt x="1452" y="0"/>
                              </a:moveTo>
                              <a:lnTo>
                                <a:pt x="501" y="7"/>
                              </a:lnTo>
                              <a:lnTo>
                                <a:pt x="0" y="157"/>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61"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41pt,42.7pt,393.45pt,43.05pt,368.4pt,50.55pt" coordsize="1452,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iY4QAMAAFUHAAAOAAAAZHJzL2Uyb0RvYy54bWysVdtum0AQfa/Uf1jxWMnhYrBjK3YU2XFV&#10;KW0jJf2ANSwGFXbp7vqSVv33nlmwQ5KmqqryALPMYfbMGWb24vJQV2wntCmVnHnhWeAxIVOVlXIz&#10;877crwbnHjOWy4xXSoqZ9yCMdzl/++Zi30xFpApVZUIzBJFmum9mXmFtM/V9kxai5uZMNULCmStd&#10;c4ul3viZ5ntErys/CoKRv1c6a7RKhTF4u2yd3tzFz3OR2s95boRl1cwDN+vu2t3XdPfnF3y60bwp&#10;yrSjwf+BRc1LiU1PoZbccrbV5YtQdZlqZVRuz1JV+yrPy1S4HJBNGDzL5q7gjXC5QBzTnGQy/y9s&#10;+ml3q1mZoXbRMPaY5DWqtNJCkOYsHIUk0b4xUyDvmltNSZrmRqVfDRz+Ew8tDDBsvf+oMsThW6uc&#10;LIdc1/QlEmYHp/7DSX1xsCzFy0kUBRFqlMI1mYwmCe3s8+nx23Rr7HuhXBy+uzG2rV0GyymfdeTv&#10;ESOvK5Txnc/COInY3j26Wp9gYQ8WsIKFyfg5JOpBkiB8JdCwhxr/PhCUPVEKXgmT9DDg8hgIGmyO&#10;WfLimHh6kF3msBinfguc1o0ypDHJACXvXQERAiiS6RUwMiXwsNP8z2BkQ+BjgRy43aFjpNF3zztO&#10;ewwdt24lbrilRIgQmWyP/w+V8lgBA3UgR6124l45iKWEWgA2dl2L/R4BlewDUSlH0JUTuKP3+Gxc&#10;uFaerugnFAwi5H68E0m87P98Uq3KqnJ/XyWJ+iSJEkfZqKrMyEmsjd6sF5VmO47Zs1oFuDp1n8C0&#10;2srMBSsEz6472/Kygs3sQ4M+srpEgSvh0W61yDxWCYxbsvClI087opM6Uamn3Pj5MQkm1+fX5/Eg&#10;jkbXgzhYLgdXq0U8GK3CcbIcLheLZfiTyIfxtCizTEjifxyFYfx3o6Ybyu0QOw3DJ3k+k2OF66Uc&#10;/lMaLjfkcny67NzMoTHTzqW1yh4wcrRqZzvOIhiF0t8hFub6zDPftlxDuuqDxOCchHGM0lu3iJMx&#10;TRzd96z7Hi5ThEIBPHQYmQvbHh7bRpebAjuFrvBSXWHU5SXNJMevZdUtMLtdBt05Q4dDf+1Qj6fh&#10;/BcAAAD//wMAUEsDBBQABgAIAAAAIQCbm2tz4AAAAAoBAAAPAAAAZHJzL2Rvd25yZXYueG1sTI/L&#10;TsMwEEX3SPyDNUhsELXTlDYKcSqExIINUh8f4MTTJDQeh9ht079nWNHlaI7uPbdYT64XZxxD50lD&#10;MlMgkGpvO2o07HcfzxmIEA1Z03tCDVcMsC7v7wqTW3+hDZ63sREcQiE3GtoYh1zKULfoTJj5AYl/&#10;Bz86E/kcG2lHc+Fw18u5UkvpTEfc0JoB31usj9uT07C7tpsnt1LV/pguPr8PP5h+BdT68WF6ewUR&#10;cYr/MPzpszqU7FT5E9kgeg2rdMnqUUP2sgDBQJbNeVzFpEoSkGUhbyeUvwAAAP//AwBQSwECLQAU&#10;AAYACAAAACEAtoM4kv4AAADhAQAAEwAAAAAAAAAAAAAAAAAAAAAAW0NvbnRlbnRfVHlwZXNdLnht&#10;bFBLAQItABQABgAIAAAAIQA4/SH/1gAAAJQBAAALAAAAAAAAAAAAAAAAAC8BAABfcmVscy8ucmVs&#10;c1BLAQItABQABgAIAAAAIQDmMiY4QAMAAFUHAAAOAAAAAAAAAAAAAAAAAC4CAABkcnMvZTJvRG9j&#10;LnhtbFBLAQItABQABgAIAAAAIQCbm2tz4AAAAAoBAAAPAAAAAAAAAAAAAAAAAJoFAABkcnMvZG93&#10;bnJldi54bWxQSwUGAAAAAAQABADzAAAApwYAAAAA&#10;" filled="f" strokecolor="red">
                <v:stroke endarrow="block"/>
                <v:path arrowok="t" o:connecttype="custom" o:connectlocs="922020,0;318135,4445;0,99695" o:connectangles="0,0,0"/>
              </v:polylin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7328" behindDoc="0" locked="0" layoutInCell="1" allowOverlap="1" wp14:anchorId="73424723" wp14:editId="50AFEE6B">
                <wp:simplePos x="0" y="0"/>
                <wp:positionH relativeFrom="column">
                  <wp:posOffset>5715000</wp:posOffset>
                </wp:positionH>
                <wp:positionV relativeFrom="paragraph">
                  <wp:posOffset>442595</wp:posOffset>
                </wp:positionV>
                <wp:extent cx="914400" cy="342900"/>
                <wp:effectExtent l="0" t="4445" r="0" b="0"/>
                <wp:wrapNone/>
                <wp:docPr id="1233"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  Menu description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148" type="#_x0000_t202" style="position:absolute;margin-left:450pt;margin-top:34.85pt;width:1in;height:27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48fgIAAAs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GHCX&#10;n55ipEgHLN3zwaMrPaBskYcS9cZV4HlnwNcPsAHuMV1nbjX94pDS1y1RW35pre5bThiEmIWTybOj&#10;I44LIJv+vWZwEdl5HYGGxnahflARBOhA1cORnhAMhcUyK4oUdihsnRZ5CXa4gVTTYWOdf8t1h4JR&#10;YwvsR3Cyv3V+dJ1cwl1OS8HWQso4sdvNtbRoT0Ap6/gd0F+4SRWclQ7HRsRxBWKEO8JeiDYy/1hm&#10;eZFe5eVsvViezYp1MZ+VZ+lylmblVblIi7K4WX8PAWZF1QrGuLoVik8qzIq/Y/nQD6N+og5RD7Wa&#10;5/ORoT8mmcbvd0l2wkNTStHVeHl0IlXg9Y1ikDapPBFytJOX4UdCoAbTP1YlqiAQP0rAD5sham4+&#10;D9cHiWw0ewBdWA28AcXwooDRavsNox66s8bu645YjpF8p0BboZUnw07GZjKIonC0xh6j0bz2Y8vv&#10;jBXbFpBH9Sp9CfprRNTGUxQH1ULHxSQOr0No6efz6PX0hq1+AAAA//8DAFBLAwQUAAYACAAAACEA&#10;/33JX+AAAAALAQAADwAAAGRycy9kb3ducmV2LnhtbEyPQU/DMAyF70j8h8hIXBBLKNPGStMJNnaD&#10;w8a0s9eEtqJxqiZdu3+Pdxo32+/p+XvZcnSNONku1J40PE0UCEuFNzWVGvbfm8cXECEiGWw8WQ1n&#10;G2CZ395kmBo/0NaedrEUHEIhRQ1VjG0qZSgq6zBMfGuJtR/fOYy8dqU0HQ4c7hqZKDWTDmviDxW2&#10;dlXZ4nfXOw2zddcPW1o9rPcfn/jVlsnh/XzQ+v5ufHsFEe0Yr2a44DM65Mx09D2ZIBoNC6W4S+Sw&#10;xRzExaCmU74ceUqe5yDzTP7vkP8BAAD//wMAUEsBAi0AFAAGAAgAAAAhALaDOJL+AAAA4QEAABMA&#10;AAAAAAAAAAAAAAAAAAAAAFtDb250ZW50X1R5cGVzXS54bWxQSwECLQAUAAYACAAAACEAOP0h/9YA&#10;AACUAQAACwAAAAAAAAAAAAAAAAAvAQAAX3JlbHMvLnJlbHNQSwECLQAUAAYACAAAACEAaNfuPH4C&#10;AAALBQAADgAAAAAAAAAAAAAAAAAuAgAAZHJzL2Uyb0RvYy54bWxQSwECLQAUAAYACAAAACEA/33J&#10;X+AAAAALAQAADwAAAAAAAAAAAAAAAADYBAAAZHJzL2Rvd25yZXYueG1sUEsFBgAAAAAEAAQA8wAA&#10;AOUFAAAAAA==&#10;" stroked="f">
                <v:textbox inset="0,0,0,0">
                  <w:txbxContent>
                    <w:p w:rsidR="00CD227F" w:rsidRDefault="00CD227F" w:rsidP="004B4401">
                      <w:r>
                        <w:t xml:space="preserve">  Menu description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9376" behindDoc="0" locked="0" layoutInCell="1" allowOverlap="1" wp14:anchorId="085A5D82" wp14:editId="0DC20784">
                <wp:simplePos x="0" y="0"/>
                <wp:positionH relativeFrom="column">
                  <wp:posOffset>5600700</wp:posOffset>
                </wp:positionH>
                <wp:positionV relativeFrom="paragraph">
                  <wp:posOffset>114300</wp:posOffset>
                </wp:positionV>
                <wp:extent cx="914400" cy="228600"/>
                <wp:effectExtent l="0" t="0" r="0" b="0"/>
                <wp:wrapNone/>
                <wp:docPr id="123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 Menu name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149" type="#_x0000_t202" style="position:absolute;margin-left:441pt;margin-top:9pt;width:1in;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aiEfgIAAAs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AXf5&#10;qxwjRTpg6Z4PHl3pAWWLIpSoN64CzzsDvn6ADXCP6Tpzq+lnh5S+bona8Utrdd9ywiDELJxMnhwd&#10;cVwA2fbvNIOLyN7rCDQ0tgv1g4ogQAeqHk70hGAoLJZZUaSwQ2Erz5cLsMMNpJoOG+v8G647FIwa&#10;W2A/gpPDrfOj6+QS7nJaCrYRUsaJ3W2vpUUHAkrZxO+I/sxNquCsdDg2Io4rECPcEfZCtJH5b2WW&#10;F+lVXs42i+X5rNgU81l5ni5naVZelYu0KIubzfcQYFZUrWCMq1uh+KTCrPg7lo/9MOon6hD1UKt5&#10;Ph8Z+mOSafx+l2QnPDSlFF2NlycnUgVeXysGaZPKEyFHO3kefiQEajD9Y1WiCgLxowT8sB2i5uaL&#10;cH2QyFazB9CF1cAbUAwvChittl8x6qE7a+y+7InlGMm3CrQVWnky7GRsJ4MoCkdr7DEazWs/tvze&#10;WLFrAXlUr9KXoL9GRG08RnFULXRcTOL4OoSWfjqPXo9v2PoHAAAA//8DAFBLAwQUAAYACAAAACEA&#10;nRGU1t4AAAAKAQAADwAAAGRycy9kb3ducmV2LnhtbEyPQU/DMAyF70j8h8hIXBBLqaCqStMJNrjB&#10;YWPa2WuytlrjVEm6dv8e7wQn23pPz98rl7Ptxdn40DlS8LRIQBiqne6oUbD7+XzMQYSIpLF3ZBRc&#10;TIBldXtTYqHdRBtz3sZGcAiFAhW0MQ6FlKFujcWwcIMh1o7OW4x8+kZqjxOH216mSZJJix3xhxYH&#10;s2pNfdqOVkG29uO0odXDevfxhd9Dk+7fL3ul7u/mt1cQ0czxzwxXfEaHipkObiQdRK8gz1PuElnI&#10;eV4NSZrxdlDw8pyArEr5v0L1CwAA//8DAFBLAQItABQABgAIAAAAIQC2gziS/gAAAOEBAAATAAAA&#10;AAAAAAAAAAAAAAAAAABbQ29udGVudF9UeXBlc10ueG1sUEsBAi0AFAAGAAgAAAAhADj9If/WAAAA&#10;lAEAAAsAAAAAAAAAAAAAAAAALwEAAF9yZWxzLy5yZWxzUEsBAi0AFAAGAAgAAAAhAPVlqIR+AgAA&#10;CwUAAA4AAAAAAAAAAAAAAAAALgIAAGRycy9lMm9Eb2MueG1sUEsBAi0AFAAGAAgAAAAhAJ0RlNbe&#10;AAAACgEAAA8AAAAAAAAAAAAAAAAA2AQAAGRycy9kb3ducmV2LnhtbFBLBQYAAAAABAAEAPMAAADj&#10;BQAAAAA=&#10;" stroked="f">
                <v:textbox inset="0,0,0,0">
                  <w:txbxContent>
                    <w:p w:rsidR="00CD227F" w:rsidRDefault="00CD227F" w:rsidP="004B4401">
                      <w:r>
                        <w:t xml:space="preserve"> Menu name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4016" behindDoc="0" locked="0" layoutInCell="1" allowOverlap="1" wp14:anchorId="67A70AC6" wp14:editId="0E553423">
                <wp:simplePos x="0" y="0"/>
                <wp:positionH relativeFrom="column">
                  <wp:posOffset>1485900</wp:posOffset>
                </wp:positionH>
                <wp:positionV relativeFrom="paragraph">
                  <wp:posOffset>442595</wp:posOffset>
                </wp:positionV>
                <wp:extent cx="114300" cy="114300"/>
                <wp:effectExtent l="9525" t="13970" r="9525" b="5080"/>
                <wp:wrapNone/>
                <wp:docPr id="1231" name="Oval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339966">
                            <a:alpha val="8000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9" o:spid="_x0000_s1026" style="position:absolute;margin-left:117pt;margin-top:34.85pt;width:9pt;height: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e5LLAIAAFIEAAAOAAAAZHJzL2Uyb0RvYy54bWysVMFu2zAMvQ/YPwi6r46TtGuMOkXRrsOA&#10;bi3Q7QMYWY6FyaJGKXG6rx8lu2223Yb5IJAi+cT3KPni8tBbsdcUDLpaliczKbRT2Bi3reW3r7fv&#10;zqUIEVwDFp2u5ZMO8nL99s3F4Cs9xw5to0kwiAvV4GvZxeirogiq0z2EE/TacbBF6iGyS9uiIRgY&#10;vbfFfDY7KwakxhMqHQLv3oxBuc74batVvG/boKOwteTeYl4pr5u0FusLqLYEvjNqagP+oYsejOND&#10;X6BuIILYkfkLqjeKMGAbTxT2BbatUTpzYDbl7A82jx14nbmwOMG/yBT+H6z6sn8gYRqe3XxRSuGg&#10;5ynd78GKcrlK8gw+VJz16B8oEQz+DtX3IBxed+C2+ooIh05Dw02VKb/4rSA5gUvFZviMDUPDLmJW&#10;6tBSnwBZA3HIA3l6GYg+RKF4syyXixmPTXFostMJUD0Xewrxo8ZeJKOW2lrjQ5IMKtjfhThmP2fl&#10;/tGa5tZYmx3abq4tCaZby8VitTo7G2ut72DcPZ/xl3kx9zE9dxCOcawTQy1Xp/PTXP5bbCoa0RLY&#10;K9wxBOHONdwuVEnMD5MdwdjRZtLWTeomQcfBbLB5YnEJx4vND5GNDumnFANf6lqGHzsgLYX95HhA&#10;q3K5TK8gO8vT93N26DiyOY6AUwxVyyjFaF7H8eXsPJltxyeVma7DKx5qa7LaaeBjV1OzfHGzYNMj&#10;Sy/j2M9Zr7+C9S8AAAD//wMAUEsDBBQABgAIAAAAIQCfZJFR4AAAAAkBAAAPAAAAZHJzL2Rvd25y&#10;ZXYueG1sTI/NTsMwEITvSLyDtUjcqEMCTQnZVBESEhW9tFTq1YlNEvkvit028PQsJzjOzmj2m3I9&#10;W8POagqDdwj3iwSYcq2Xg+sQDh+vdytgIQonhfFOIXypAOvq+qoUhfQXt1PnfewYlbhQCIQ+xrHg&#10;PLS9siIs/KgceZ9+siKSnDouJ3Ghcmt4miRLbsXg6EMvRvXSq1bvTxZBb7Q+1oYf9K5u3jZZlm3f&#10;v4+Itzdz/Qwsqjn+heEXn9ChIqbGn5wMzCCk2QNtiQjLpxwYBdLHlA4NwirPgVcl/7+g+gEAAP//&#10;AwBQSwECLQAUAAYACAAAACEAtoM4kv4AAADhAQAAEwAAAAAAAAAAAAAAAAAAAAAAW0NvbnRlbnRf&#10;VHlwZXNdLnhtbFBLAQItABQABgAIAAAAIQA4/SH/1gAAAJQBAAALAAAAAAAAAAAAAAAAAC8BAABf&#10;cmVscy8ucmVsc1BLAQItABQABgAIAAAAIQBHve5LLAIAAFIEAAAOAAAAAAAAAAAAAAAAAC4CAABk&#10;cnMvZTJvRG9jLnhtbFBLAQItABQABgAIAAAAIQCfZJFR4AAAAAkBAAAPAAAAAAAAAAAAAAAAAIYE&#10;AABkcnMvZG93bnJldi54bWxQSwUGAAAAAAQABADzAAAAkwUAAAAA&#10;" fillcolor="#396">
                <v:fill opacity="52428f"/>
              </v:oval>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5040" behindDoc="0" locked="0" layoutInCell="1" allowOverlap="1" wp14:anchorId="75BDCCE6" wp14:editId="0D6A7783">
                <wp:simplePos x="0" y="0"/>
                <wp:positionH relativeFrom="column">
                  <wp:posOffset>1485900</wp:posOffset>
                </wp:positionH>
                <wp:positionV relativeFrom="paragraph">
                  <wp:posOffset>656590</wp:posOffset>
                </wp:positionV>
                <wp:extent cx="114300" cy="114300"/>
                <wp:effectExtent l="9525" t="8890" r="9525" b="10160"/>
                <wp:wrapNone/>
                <wp:docPr id="1230" name="Oval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14300"/>
                        </a:xfrm>
                        <a:prstGeom prst="ellipse">
                          <a:avLst/>
                        </a:prstGeom>
                        <a:solidFill>
                          <a:srgbClr val="FF6600">
                            <a:alpha val="80000"/>
                          </a:srgbClr>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50" o:spid="_x0000_s1026" style="position:absolute;margin-left:117pt;margin-top:51.7pt;width:9pt;height: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Qn8KQIAAFIEAAAOAAAAZHJzL2Uyb0RvYy54bWysVMFu2zAMvQ/YPwi6L47TJGuNOEWRLsOA&#10;ri3Q7QMUWY6FyaJGKXGyrx8lu0m63Yb5IJAi+UQ+kl7cHlrD9gq9BlvyfDTmTFkJlbbbkn//tv5w&#10;zZkPwlbCgFUlPyrPb5fv3y06V6gJNGAqhYxArC86V/ImBFdkmZeNaoUfgVOWjDVgKwKpuM0qFB2h&#10;tyabjMfzrAOsHIJU3tPtfW/ky4Rf10qGp7r2KjBTcsotpBPTuYlntlyIYovCNVoOaYh/yKIV2tKj&#10;J6h7EQTbof4LqtUSwUMdRhLaDOpaS5VqoGry8R/VvDTCqVQLkePdiSb//2Dl4/4Zma6od5MrIsiK&#10;lrr0tBeG5bNET+d8QV4v7hljgd49gPzhmYVVI+xW3SFC1yhRUVJ5pDN7ExAVT6Fs032FiqDFLkBi&#10;6lBjGwGJA3ZIDTmeGqIOgUm6zPPp1ZiykmQa5PiCKF6DHfrwWUHLolByZYx2PlImCrF/8KH3fvVK&#10;+YPR1VobkxTcblYGGZVb8vV6PqfHUqxxjehvr8f0pbqo9t49ZeAvcYxlXclvZpNZCn9jG4J6tAh2&#10;hruEQNjZKk1jJPPTIAehTS9T0cYO7EZC44T7YgPVkchF6AebFpGEBvAXZx0Ndcn9z51AxZn5YqlB&#10;N/l0GrcgKdPZxwkpeGnZXFqElQRV8sBZL65Cvzk7h3rb0Et5KtfCHTW11ontc1ZDsjS4ibBhyeJm&#10;XOrJ6/wrWP4GAAD//wMAUEsDBBQABgAIAAAAIQBOGIRa4AAAAAsBAAAPAAAAZHJzL2Rvd25yZXYu&#10;eG1sTI/NTsMwEITvSLyDtUjcqFM35SfEqfgRUiWkihQewI2XJMJeR7GbhrdnOcFxZ0az35Sb2Tsx&#10;4Rj7QBqWiwwEUhNsT62Gj/eXq1sQMRmyxgVCDd8YYVOdn5WmsOFENU771AouoVgYDV1KQyFlbDr0&#10;Ji7CgMTeZxi9SXyOrbSjOXG5d1Jl2bX0pif+0JkBnzpsvvZHr2H3XKutnKbXx5vB7eo3f7feRqv1&#10;5cX8cA8i4Zz+wvCLz+hQMdMhHMlG4TSoVc5bEhvZKgfBCbVWrBxYUcscZFXK/xuqHwAAAP//AwBQ&#10;SwECLQAUAAYACAAAACEAtoM4kv4AAADhAQAAEwAAAAAAAAAAAAAAAAAAAAAAW0NvbnRlbnRfVHlw&#10;ZXNdLnhtbFBLAQItABQABgAIAAAAIQA4/SH/1gAAAJQBAAALAAAAAAAAAAAAAAAAAC8BAABfcmVs&#10;cy8ucmVsc1BLAQItABQABgAIAAAAIQBdpQn8KQIAAFIEAAAOAAAAAAAAAAAAAAAAAC4CAABkcnMv&#10;ZTJvRG9jLnhtbFBLAQItABQABgAIAAAAIQBOGIRa4AAAAAsBAAAPAAAAAAAAAAAAAAAAAIMEAABk&#10;cnMvZG93bnJldi54bWxQSwUGAAAAAAQABADzAAAAkAUAAAAA&#10;" fillcolor="#f60">
                <v:fill opacity="52428f"/>
              </v:oval>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6064" behindDoc="0" locked="0" layoutInCell="1" allowOverlap="1" wp14:anchorId="48779C0E" wp14:editId="2FAA9928">
                <wp:simplePos x="0" y="0"/>
                <wp:positionH relativeFrom="column">
                  <wp:posOffset>408940</wp:posOffset>
                </wp:positionH>
                <wp:positionV relativeFrom="paragraph">
                  <wp:posOffset>746760</wp:posOffset>
                </wp:positionV>
                <wp:extent cx="1073785" cy="151130"/>
                <wp:effectExtent l="8890" t="60960" r="31750" b="6985"/>
                <wp:wrapNone/>
                <wp:docPr id="1229" name="Freeform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785" cy="151130"/>
                        </a:xfrm>
                        <a:custGeom>
                          <a:avLst/>
                          <a:gdLst>
                            <a:gd name="T0" fmla="*/ 0 w 1691"/>
                            <a:gd name="T1" fmla="*/ 238 h 238"/>
                            <a:gd name="T2" fmla="*/ 814 w 1691"/>
                            <a:gd name="T3" fmla="*/ 238 h 238"/>
                            <a:gd name="T4" fmla="*/ 1691 w 1691"/>
                            <a:gd name="T5" fmla="*/ 0 h 238"/>
                          </a:gdLst>
                          <a:ahLst/>
                          <a:cxnLst>
                            <a:cxn ang="0">
                              <a:pos x="T0" y="T1"/>
                            </a:cxn>
                            <a:cxn ang="0">
                              <a:pos x="T2" y="T3"/>
                            </a:cxn>
                            <a:cxn ang="0">
                              <a:pos x="T4" y="T5"/>
                            </a:cxn>
                          </a:cxnLst>
                          <a:rect l="0" t="0" r="r" b="b"/>
                          <a:pathLst>
                            <a:path w="1691" h="238">
                              <a:moveTo>
                                <a:pt x="0" y="238"/>
                              </a:moveTo>
                              <a:lnTo>
                                <a:pt x="814" y="238"/>
                              </a:lnTo>
                              <a:lnTo>
                                <a:pt x="1691"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51" o:spid="_x0000_s1026" style="position:absolute;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2.2pt,70.7pt,72.9pt,70.7pt,116.75pt,58.8pt" coordsize="1691,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S7XOwMAAFsHAAAOAAAAZHJzL2Uyb0RvYy54bWysVduK2zAQfS/0H4QeC1lf4lzZZFlyKYVe&#10;Fjb9AMWWY1NZciUlTlr6752RHcfZJbSU5sGRPMejc85Io/uHYyHIgWuTKzmjwZ1PCZexSnK5m9Gv&#10;m3VvTImxTCZMKMln9MQNfZi/fXNflVMeqkyJhGsCSaSZVuWMZtaWU88zccYLZu5UySUEU6ULZmGq&#10;d16iWQXZC+GFvj/0KqWTUquYGwNvl3WQzl3+NOWx/ZKmhlsiZhS4WffU7rnFpze/Z9OdZmWWxw0N&#10;9g8sCpZLWLRNtWSWkb3OX6Uq8lgro1J7F6vCU2max9xpADWB/0LNc8ZK7rSAOaZsbTL/L238+fCk&#10;SZ5A7cJwQolkBVRprTlHz0kwCNCiqjRTQD6XTxpFmvKjir8ZCHhXEZwYwJBt9UklkIftrXK2HFNd&#10;4JcgmByd+6fWfX60JIaXgT/qj8YDSmKIwcJB35XHY9Pz1/He2PdcuUzs8NHYunoJjJz3SUN/A5VO&#10;CwGFfOcRn1QkGE6cDqhPiwk6mLA/JhmBZ7MfWlDYAY2D6Eaqfgd1M1XUASGfG7lAf4d6Swpc2J11&#10;suwsPT7KRjuMCMMz5zu/S2XQZzQCzNw48ZACUGjUDTCIRXAfTfgjGOQgeNAF1x81jDScvZenTlMC&#10;p25bu1wyi0KQEA5JBVXHOpFsRrEUGCjUgW+Ug9jLxmkKBctd4kJ2cVArx++CPMfP/6XLVy8IQs5b&#10;rQ5DZqTkbGhporrOBpRqnQvhdqCQSH4yCAeOtFEiTzCIvI3ebRdCkwODDrRe+/BrLLuCabWXiUuW&#10;cZasmrFluYAxsacSTpPVOZRYcIqrFTyhRHBoujiqKyZcdeE8NbbiyXJN6OfEn6zGq3HUi8Lhqhf5&#10;y2Xvcb2IesN1MBos+8vFYhn8QvJBNM3yJOES+Z8bYhD9XcNpWnPdytqWeKXzhR1r+L22w7um4coA&#10;Ws7/Tp3rPNhs6u60VckJGo9WdYeHGwkGmdI/wCzo7jNqvu+ZBuvEBwntcxJEEV4HbhINRiFMdDey&#10;7UaYjCEVFIDCGcPhwtZXyL7U+S6DlQJXeKkeoeGlOfYlx69m1UyggzsFzW2DV0R37lCXO3H+GwAA&#10;//8DAFBLAwQUAAYACAAAACEAtHUN6d8AAAAKAQAADwAAAGRycy9kb3ducmV2LnhtbEyPwU7DMAyG&#10;70i8Q2Qkbixt15WpNJ0QEgcEHLYh7Zo2pu1InKrJtvL2mBMc/fvT78/VZnZWnHEKgycF6SIBgdR6&#10;M1Cn4GP/fLcGEaImo60nVPCNATb19VWlS+MvtMXzLnaCSyiUWkEf41hKGdoenQ4LPyLx7tNPTkce&#10;p06aSV+43FmZJUkhnR6IL/R6xKce26/dySnoZDzY5t28vh2zl3nVuD2G7VGp25v58QFExDn+wfCr&#10;z+pQs1PjT2SCsAqKPGeS8/S+AMFAtlyuQDSc5GkOsq7k/xfqHwAAAP//AwBQSwECLQAUAAYACAAA&#10;ACEAtoM4kv4AAADhAQAAEwAAAAAAAAAAAAAAAAAAAAAAW0NvbnRlbnRfVHlwZXNdLnhtbFBLAQIt&#10;ABQABgAIAAAAIQA4/SH/1gAAAJQBAAALAAAAAAAAAAAAAAAAAC8BAABfcmVscy8ucmVsc1BLAQIt&#10;ABQABgAIAAAAIQDi5S7XOwMAAFsHAAAOAAAAAAAAAAAAAAAAAC4CAABkcnMvZTJvRG9jLnhtbFBL&#10;AQItABQABgAIAAAAIQC0dQ3p3wAAAAoBAAAPAAAAAAAAAAAAAAAAAJUFAABkcnMvZG93bnJldi54&#10;bWxQSwUGAAAAAAQABADzAAAAoQYAAAAA&#10;" filled="f" strokecolor="red">
                <v:stroke endarrow="block"/>
                <v:path arrowok="t" o:connecttype="custom" o:connectlocs="0,151130;516890,151130;1073785,0" o:connectangles="0,0,0"/>
              </v:polylin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7088" behindDoc="0" locked="0" layoutInCell="1" allowOverlap="1" wp14:anchorId="3EC265BA" wp14:editId="42C57460">
                <wp:simplePos x="0" y="0"/>
                <wp:positionH relativeFrom="column">
                  <wp:posOffset>-342900</wp:posOffset>
                </wp:positionH>
                <wp:positionV relativeFrom="paragraph">
                  <wp:posOffset>756285</wp:posOffset>
                </wp:positionV>
                <wp:extent cx="914400" cy="342900"/>
                <wp:effectExtent l="0" t="3810" r="0" b="0"/>
                <wp:wrapNone/>
                <wp:docPr id="122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Current limit indicator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150" type="#_x0000_t202" style="position:absolute;margin-left:-27pt;margin-top:59.55pt;width:1in;height:27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zZpfQIAAAsFAAAOAAAAZHJzL2Uyb0RvYy54bWysVNuO2yAQfa/Uf0C8J77UycbWOqu9NFWl&#10;7UXa7QcQwDEqBgok9rbqv3fAcXa3F6mq6gc8wHCYmXOG84uhk+jArRNa1TibpxhxRTUTalfjT/eb&#10;2Qoj54liRGrFa/zAHb5Yv3xx3puK57rVknGLAES5qjc1br03VZI42vKOuLk2XMFmo21HPEztLmGW&#10;9IDeySRP02XSa8uM1ZQ7B6s34yZeR/ym4dR/aBrHPZI1hth8HG0ct2FM1uek2lliWkGPYZB/iKIj&#10;QsGlJ6gb4gnaW/ELVCeo1U43fk51l+imEZTHHCCbLP0pm7uWGB5zgeI4cyqT+3+w9P3ho0WCAXd5&#10;Dlwp0gFL93zw6EoPKFvkoUS9cRV43hnw9QNsgHtM15lbTT87pPR1S9SOX1qr+5YTBiFm4WTy5OiI&#10;4wLItn+nGVxE9l5HoKGxXagfVAQBOlD1cKInBENhscyKIoUdCluvirwEO9xAqumwsc6/4bpDwaix&#10;BfYjODncOj+6Ti7hLqelYBshZZzY3fZaWnQgoJRN/I7oz9ykCs5Kh2Mj4rgCMcIdYS9EG5n/VmZ5&#10;kV7l5WyzXJ3Nik2xmJVn6WqWZuVVuUyLsrjZfA8BZkXVCsa4uhWKTyrMir9j+dgPo36iDlEPtVrk&#10;i5GhPyaZxu93SXbCQ1NK0dV4dXIiVeD1tWKQNqk8EXK0k+fhR0KgBtM/ViWqIBA/SsAP2yFqbnEW&#10;rg8S2Wr2ALqwGngDiuFFAaPV9itGPXRnjd2XPbEcI/lWgbZCK0+GnYztZBBF4WiNPUajee3Hlt8b&#10;K3YtII/qVfoS9NeIqI3HKI6qhY6LSRxfh9DST+fR6/ENW/8AAAD//wMAUEsDBBQABgAIAAAAIQBH&#10;Q6hv3wAAAAoBAAAPAAAAZHJzL2Rvd25yZXYueG1sTI/BTsMwEETvSPyDtUhcUOukQGlDnApauMGh&#10;perZjbdJRLyObKdJ/57lBMedGc2+yVejbcUZfWgcKUinCQik0pmGKgX7r/fJAkSImoxuHaGCCwZY&#10;FddXuc6MG2iL512sBJdQyLSCOsYukzKUNVodpq5DYu/kvNWRT19J4/XA5baVsySZS6sb4g+17nBd&#10;Y/m9662C+cb3w5bWd5v924f+7KrZ4fVyUOr2Znx5BhFxjH9h+MVndCiY6eh6MkG0CiaPD7wlspEu&#10;UxCcWCYsHFl4uk9BFrn8P6H4AQAA//8DAFBLAQItABQABgAIAAAAIQC2gziS/gAAAOEBAAATAAAA&#10;AAAAAAAAAAAAAAAAAABbQ29udGVudF9UeXBlc10ueG1sUEsBAi0AFAAGAAgAAAAhADj9If/WAAAA&#10;lAEAAAsAAAAAAAAAAAAAAAAALwEAAF9yZWxzLy5yZWxzUEsBAi0AFAAGAAgAAAAhAAefNml9AgAA&#10;CwUAAA4AAAAAAAAAAAAAAAAALgIAAGRycy9lMm9Eb2MueG1sUEsBAi0AFAAGAAgAAAAhAEdDqG/f&#10;AAAACgEAAA8AAAAAAAAAAAAAAAAA1wQAAGRycy9kb3ducmV2LnhtbFBLBQYAAAAABAAEAPMAAADj&#10;BQAAAAA=&#10;" stroked="f">
                <v:textbox inset="0,0,0,0">
                  <w:txbxContent>
                    <w:p w:rsidR="00CD227F" w:rsidRDefault="00CD227F" w:rsidP="004B4401">
                      <w:r>
                        <w:t xml:space="preserve">Current limit indicator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0160" behindDoc="0" locked="0" layoutInCell="1" allowOverlap="1" wp14:anchorId="2C0E5E9E" wp14:editId="3E50A1C6">
                <wp:simplePos x="0" y="0"/>
                <wp:positionH relativeFrom="column">
                  <wp:posOffset>433070</wp:posOffset>
                </wp:positionH>
                <wp:positionV relativeFrom="paragraph">
                  <wp:posOffset>483235</wp:posOffset>
                </wp:positionV>
                <wp:extent cx="1001395" cy="47625"/>
                <wp:effectExtent l="13970" t="54610" r="22860" b="12065"/>
                <wp:wrapNone/>
                <wp:docPr id="1227"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01395" cy="47625"/>
                        </a:xfrm>
                        <a:custGeom>
                          <a:avLst/>
                          <a:gdLst>
                            <a:gd name="T0" fmla="*/ 0 w 1577"/>
                            <a:gd name="T1" fmla="*/ 75 h 75"/>
                            <a:gd name="T2" fmla="*/ 951 w 1577"/>
                            <a:gd name="T3" fmla="*/ 75 h 75"/>
                            <a:gd name="T4" fmla="*/ 1577 w 1577"/>
                            <a:gd name="T5" fmla="*/ 0 h 75"/>
                          </a:gdLst>
                          <a:ahLst/>
                          <a:cxnLst>
                            <a:cxn ang="0">
                              <a:pos x="T0" y="T1"/>
                            </a:cxn>
                            <a:cxn ang="0">
                              <a:pos x="T2" y="T3"/>
                            </a:cxn>
                            <a:cxn ang="0">
                              <a:pos x="T4" y="T5"/>
                            </a:cxn>
                          </a:cxnLst>
                          <a:rect l="0" t="0" r="r" b="b"/>
                          <a:pathLst>
                            <a:path w="1577" h="75">
                              <a:moveTo>
                                <a:pt x="0" y="75"/>
                              </a:moveTo>
                              <a:lnTo>
                                <a:pt x="951" y="75"/>
                              </a:lnTo>
                              <a:lnTo>
                                <a:pt x="1577"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55" o:spid="_x0000_s1026" style="position:absolute;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34.1pt,41.8pt,81.65pt,41.8pt,112.95pt,38.05pt" coordsize="157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zyPAMAAFIHAAAOAAAAZHJzL2Uyb0RvYy54bWysVduOmzAQfa/Uf7D8WCnLJSRsok1WqyRU&#10;lXpZadMPcMAEVGNT27m16r93xkCW7CrSqioPYDPDeM45+Pju/lgJsufalErOaHDjU8JlqrJSbmf0&#10;+zoZ3FJiLJMZE0ryGT1xQ+/n79/dHeopD1WhRMY1gSLSTA/1jBbW1lPPM2nBK2ZuVM0lBHOlK2Zh&#10;qrdeptkBqlfCC31/7B2UzmqtUm4MvF02QTp39fOcp/ZbnhtuiZhR6M26u3b3Dd69+R2bbjWrizJt&#10;22D/0EXFSgmLnkstmWVkp8tXpaoy1cqo3N6kqvJUnpcpdxgATeC/QPNUsJo7LECOqc80mf9XNv26&#10;f9SkzEC7MIwpkawClRLNOXJOgtEIKTrUZgqZT/WjRpCm/qzSHwYC3kUEJwZyyObwRWVQh+2scrQc&#10;c13hlwCYHB37pzP7/GhJCi8D3w+GkxElKcSieBy6pT027T5Od8Z+5MoVYvvPxjbiZTBy1Gdt92sQ&#10;Oq8E6PjBIz45AIo4bpU+5wS9nHhEChK75UDBc0rYS5mMgiuFhr2sK4WiXgr2cqUSQO+13XUEBGw7&#10;iKzoUKdH2cKGEWG423zHdK0MMowcAI3rAHFDCchCjq4kA1JMHr4pGdBgcqeOq9ys0HakYde93G+a&#10;Ethvm0aFmlkEgg3hkBxAfJSIFDMKMuD7Su35WrkM+/zHNBrBYs9hIftpIJPr7pzYhbtn7ao1qwEK&#10;ZwBQrwnDAPtxhJ17RGi9H0+qpBTC/XlCYueTEfyo2KhRosww6CZ6u1kITfYMjCdJfLhaci/StNrJ&#10;zBUrOMtW7diyUsCY2FMNm8jqEvQVnOJqFc8oERy8FkeNtsJJC9uo5RQ3lPOe3xN/srpd3UaDKByv&#10;BpG/XA4ekkU0GCdBPFoOl4vFMviDzQfRtCizjEvsv/PBIHqbz7SO3DjY2QkvcJpLOhK4XtPhXbbh&#10;ZAAs3dOhc4aDHtOY0kZlJ/AbrRpjh4MIBoXSv4AsMPUZNT93TAN14pME15wEUYSngJtEoziEie5H&#10;Nv0IkymUAgEobDAcLmxzcuxqXW4LWClwwkv1AD6Xl+hHrr+mq3YCxu0QtIcMngz9uct6PgrnfwEA&#10;AP//AwBQSwMEFAAGAAgAAAAhAPv2RDTfAAAACAEAAA8AAABkcnMvZG93bnJldi54bWxMj81OwzAQ&#10;hO9IvIO1SNyokxRCCNlUCKlU4lJRfnrdxCaJiNdR7Lbm7TEnOI5mNPNNtQpmFEc9u8EyQrpIQGhu&#10;rRq4Q3h7XV8VIJwnVjRa1gjf2sGqPj+rqFT2xC/6uPOdiCXsSkLovZ9KKV3ba0NuYSfN0fu0syEf&#10;5dxJNdMplptRZkmSS0MDx4WeJv3Y6/ZrdzAI6+s0PIW9bTbb9/2HpC7fbpbPiJcX4eEehNfB/4Xh&#10;Fz+iQx2ZGntg5cSIkBdZTCLc5imI6GfZzR2IBqFY5iDrSv4/UP8AAAD//wMAUEsBAi0AFAAGAAgA&#10;AAAhALaDOJL+AAAA4QEAABMAAAAAAAAAAAAAAAAAAAAAAFtDb250ZW50X1R5cGVzXS54bWxQSwEC&#10;LQAUAAYACAAAACEAOP0h/9YAAACUAQAACwAAAAAAAAAAAAAAAAAvAQAAX3JlbHMvLnJlbHNQSwEC&#10;LQAUAAYACAAAACEAFK2M8jwDAABSBwAADgAAAAAAAAAAAAAAAAAuAgAAZHJzL2Uyb0RvYy54bWxQ&#10;SwECLQAUAAYACAAAACEA+/ZENN8AAAAIAQAADwAAAAAAAAAAAAAAAACWBQAAZHJzL2Rvd25yZXYu&#10;eG1sUEsFBgAAAAAEAAQA8wAAAKIGAAAAAA==&#10;" filled="f" strokecolor="red">
                <v:stroke endarrow="block"/>
                <v:path arrowok="t" o:connecttype="custom" o:connectlocs="0,47625;603885,47625;1001395,0" o:connectangles="0,0,0"/>
              </v:polylin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1184" behindDoc="0" locked="0" layoutInCell="1" allowOverlap="1" wp14:anchorId="365B029F" wp14:editId="5C80517F">
                <wp:simplePos x="0" y="0"/>
                <wp:positionH relativeFrom="column">
                  <wp:posOffset>-342900</wp:posOffset>
                </wp:positionH>
                <wp:positionV relativeFrom="paragraph">
                  <wp:posOffset>328295</wp:posOffset>
                </wp:positionV>
                <wp:extent cx="914400" cy="342900"/>
                <wp:effectExtent l="0" t="4445" r="0" b="0"/>
                <wp:wrapNone/>
                <wp:docPr id="1226"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USB activity indicator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151" type="#_x0000_t202" style="position:absolute;margin-left:-27pt;margin-top:25.85pt;width:1in;height:2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f8fgIAAAsFAAAOAAAAZHJzL2Uyb0RvYy54bWysVNuO2yAQfa/Uf0C8Z32pk42tOKu9NFWl&#10;7UXa7QcQwDEqBgok9rbqv3fAcXa3F6mq6gc8wHCYmXOG1cXQSXTg1gmtapydpRhxRTUTalfjT/eb&#10;2RIj54liRGrFa/zAHb5Yv3yx6k3Fc91qybhFAKJc1Zsat96bKkkcbXlH3Jk2XMFmo21HPEztLmGW&#10;9IDeySRP00XSa8uM1ZQ7B6s34yZeR/ym4dR/aBrHPZI1hth8HG0ct2FM1itS7SwxraDHMMg/RNER&#10;oeDSE9QN8QTtrfgFqhPUaqcbf0Z1l+imEZTHHCCbLP0pm7uWGB5zgeI4cyqT+3+w9P3ho0WCAXd5&#10;vsBIkQ5YuueDR1d6QNl8EUrUG1eB550BXz/ABrjHdJ251fSzQ0pft0Tt+KW1um85YRBiFk4mT46O&#10;OC6AbPt3msFFZO91BBoa24X6QUUQoANVDyd6QjAUFsusKFLYobD1qshLsMMNpJoOG+v8G647FIwa&#10;W2A/gpPDrfOj6+QS7nJaCrYRUsaJ3W2vpUUHAkrZxO+I/sxNquCsdDg2Io4rECPcEfZCtJH5b2WW&#10;F+lVXs42i+X5rNgU81l5ni5naVZelYu0KIubzfcQYFZUrWCMq1uh+KTCrPg7lo/9MOon6hD1UKt5&#10;Ph8Z+mOSafx+l2QnPDSlFF2NlycnUgVeXysGaZPKEyFHO3kefiQEajD9Y1WiCgLxowT8sB2i5ubL&#10;cH2QyFazB9CF1cAbUAwvChittl8x6qE7a+y+7InlGMm3CrQVWnky7GRsJ4MoCkdr7DEazWs/tvze&#10;WLFrAXlUr9KXoL9GRG08RnFULXRcTOL4OoSWfjqPXo9v2PoHAAAA//8DAFBLAwQUAAYACAAAACEA&#10;ZtZyF98AAAAJAQAADwAAAGRycy9kb3ducmV2LnhtbEyPQU/CQBCF7yb+h82YeDGwC7GgtVuiIDc9&#10;gITz0h3bxu5s093S8u8dT3h8mS9vvpetRteIM3ah9qRhNlUgkApvayo1HL62kycQIRqypvGEGi4Y&#10;YJXf3mQmtX6gHZ73sRRcQiE1GqoY21TKUFToTJj6Folv375zJnLsSmk7M3C5a+RcqYV0pib+UJkW&#10;1xUWP/veaVhsun7Y0fphc3j/MJ9tOT++XY5a39+Nry8gIo7xCsOfPqtDzk4n35MNotEwSR55S9SQ&#10;zJYgGHhWnE8MqmQJMs/k/wX5LwAAAP//AwBQSwECLQAUAAYACAAAACEAtoM4kv4AAADhAQAAEwAA&#10;AAAAAAAAAAAAAAAAAAAAW0NvbnRlbnRfVHlwZXNdLnhtbFBLAQItABQABgAIAAAAIQA4/SH/1gAA&#10;AJQBAAALAAAAAAAAAAAAAAAAAC8BAABfcmVscy8ucmVsc1BLAQItABQABgAIAAAAIQAwQZf8fgIA&#10;AAsFAAAOAAAAAAAAAAAAAAAAAC4CAABkcnMvZTJvRG9jLnhtbFBLAQItABQABgAIAAAAIQBm1nIX&#10;3wAAAAkBAAAPAAAAAAAAAAAAAAAAANgEAABkcnMvZG93bnJldi54bWxQSwUGAAAAAAQABADzAAAA&#10;5AUAAAAA&#10;" stroked="f">
                <v:textbox inset="0,0,0,0">
                  <w:txbxContent>
                    <w:p w:rsidR="00CD227F" w:rsidRDefault="00CD227F" w:rsidP="004B4401">
                      <w:r>
                        <w:t xml:space="preserve">USB activity indicator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2208" behindDoc="0" locked="0" layoutInCell="1" allowOverlap="1" wp14:anchorId="41C356C5" wp14:editId="7DE4910A">
                <wp:simplePos x="0" y="0"/>
                <wp:positionH relativeFrom="column">
                  <wp:posOffset>-342900</wp:posOffset>
                </wp:positionH>
                <wp:positionV relativeFrom="paragraph">
                  <wp:posOffset>-114300</wp:posOffset>
                </wp:positionV>
                <wp:extent cx="1028700" cy="342900"/>
                <wp:effectExtent l="0" t="0" r="0" b="0"/>
                <wp:wrapNone/>
                <wp:docPr id="1225"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 xml:space="preserve">Communication indicator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152" type="#_x0000_t202" style="position:absolute;margin-left:-27pt;margin-top:-9pt;width:81pt;height:27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QwlfgIAAAwFAAAOAAAAZHJzL2Uyb0RvYy54bWysVNmO2yAUfa/Uf0C8Z7zUmcRWnNEsTVVp&#10;ukgz/QACOEbFQIHEnlb9915wnJnpIlVV/WBfzOXc5ZzL6mLoJDpw64RWNc7OUoy4opoJtavxp/vN&#10;bImR80QxIrXiNX7gDl+sX75Y9abiuW61ZNwiAFGu6k2NW+9NlSSOtrwj7kwbrmCz0bYjHpZ2lzBL&#10;ekDvZJKn6XnSa8uM1ZQ7B39vxk28jvhNw6n/0DSOeyRrDLn5+LbxvQ3vZL0i1c4S0wp6TIP8QxYd&#10;EQqCnqBuiCdob8UvUJ2gVjvd+DOqu0Q3jaA81gDVZOlP1dy1xPBYCzTHmVOb3P+Dpe8PHy0SDLjL&#10;8zlGinTA0j0fPLrSA8rmi9Ci3rgKPO8M+PoBNsA9luvMraafHVL6uiVqxy+t1X3LCYMUs3AyeXJ0&#10;xHEBZNu/0wwCkb3XEWhobBf6Bx1BgA5UPZzoCcnQEDLNl4sUtijsvSryEuwQglTTaWOdf8N1h4JR&#10;Ywv0R3RyuHV+dJ1cQjCnpWAbIWVc2N32Wlp0ICCVTXyO6M/cpArOSodjI+L4B5KEGGEvpBup/1Zm&#10;eZFe5eVsc75czIpNMZ+Vi3Q5S7PyqjxPi7K42XwPCWZF1QrGuLoVik8yzIq/o/k4EKOAohBRX+Ny&#10;DnTGuv5YZBqf3xXZCQ9TKUVX4+XJiVSB2NeKQdmk8kTI0U6epx8JgR5M39iVKIPA/KgBP2yHKLp5&#10;GcIHjWw1ewBhWA28AcVwpYDRavsVox7Gs8buy55YjpF8q0BcYZYnw07GdjKIonC0xh6j0bz248zv&#10;jRW7FpBH+Sp9CQJsRNTGYxZH2cLIxSKO10OY6afr6PV4ia1/AAAA//8DAFBLAwQUAAYACAAAACEA&#10;OK1qit4AAAAKAQAADwAAAGRycy9kb3ducmV2LnhtbEyPwU7DMBBE70j8g7VIXFDrtEBUhTgVtHCD&#10;Q0vV8zY2SUS8jmynSf+ezYne3mhHszP5erStOBsfGkcKFvMEhKHS6YYqBYfvj9kKRIhIGltHRsHF&#10;BFgXtzc5ZtoNtDPnfawEh1DIUEEdY5dJGcraWAxz1xni24/zFiNLX0ntceBw28plkqTSYkP8ocbO&#10;bGpT/u57qyDd+n7Y0eZhe3j/xK+uWh7fLkel7u/G1xcQ0Yzx3wxTfa4OBXc6uZ50EK2C2fMTb4kM&#10;ixXD5EgmOCl4TBOQRS6vJxR/AAAA//8DAFBLAQItABQABgAIAAAAIQC2gziS/gAAAOEBAAATAAAA&#10;AAAAAAAAAAAAAAAAAABbQ29udGVudF9UeXBlc10ueG1sUEsBAi0AFAAGAAgAAAAhADj9If/WAAAA&#10;lAEAAAsAAAAAAAAAAAAAAAAALwEAAF9yZWxzLy5yZWxzUEsBAi0AFAAGAAgAAAAhAGyNDCV+AgAA&#10;DAUAAA4AAAAAAAAAAAAAAAAALgIAAGRycy9lMm9Eb2MueG1sUEsBAi0AFAAGAAgAAAAhADitaore&#10;AAAACgEAAA8AAAAAAAAAAAAAAAAA2AQAAGRycy9kb3ducmV2LnhtbFBLBQYAAAAABAAEAPMAAADj&#10;BQAAAAA=&#10;" stroked="f">
                <v:textbox inset="0,0,0,0">
                  <w:txbxContent>
                    <w:p w:rsidR="00CD227F" w:rsidRDefault="00CD227F" w:rsidP="004B4401">
                      <w:r>
                        <w:t xml:space="preserve">Communication indicator </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43232" behindDoc="0" locked="0" layoutInCell="1" allowOverlap="1" wp14:anchorId="449D25CB" wp14:editId="5BBFABA5">
                <wp:simplePos x="0" y="0"/>
                <wp:positionH relativeFrom="column">
                  <wp:posOffset>571500</wp:posOffset>
                </wp:positionH>
                <wp:positionV relativeFrom="paragraph">
                  <wp:posOffset>114300</wp:posOffset>
                </wp:positionV>
                <wp:extent cx="871220" cy="151765"/>
                <wp:effectExtent l="9525" t="9525" r="24130" b="48260"/>
                <wp:wrapNone/>
                <wp:docPr id="1224" name="Freeform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71220" cy="151765"/>
                        </a:xfrm>
                        <a:custGeom>
                          <a:avLst/>
                          <a:gdLst>
                            <a:gd name="T0" fmla="*/ 0 w 1565"/>
                            <a:gd name="T1" fmla="*/ 0 h 301"/>
                            <a:gd name="T2" fmla="*/ 726 w 1565"/>
                            <a:gd name="T3" fmla="*/ 301 h 301"/>
                            <a:gd name="T4" fmla="*/ 1565 w 1565"/>
                            <a:gd name="T5" fmla="*/ 288 h 301"/>
                          </a:gdLst>
                          <a:ahLst/>
                          <a:cxnLst>
                            <a:cxn ang="0">
                              <a:pos x="T0" y="T1"/>
                            </a:cxn>
                            <a:cxn ang="0">
                              <a:pos x="T2" y="T3"/>
                            </a:cxn>
                            <a:cxn ang="0">
                              <a:pos x="T4" y="T5"/>
                            </a:cxn>
                          </a:cxnLst>
                          <a:rect l="0" t="0" r="r" b="b"/>
                          <a:pathLst>
                            <a:path w="1565" h="301">
                              <a:moveTo>
                                <a:pt x="0" y="0"/>
                              </a:moveTo>
                              <a:lnTo>
                                <a:pt x="726" y="301"/>
                              </a:lnTo>
                              <a:lnTo>
                                <a:pt x="1565" y="288"/>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8" o:spid="_x0000_s1026" style="position:absolute;margin-left:45pt;margin-top:9pt;width:68.6pt;height:11.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65,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SbPwMAAFoHAAAOAAAAZHJzL2Uyb0RvYy54bWysVWtv0zAU/Y7Ef7DyEanLY+lT66apXRHS&#10;gEkrP8BNnCYisYPtvkD8d8510qzdGEKIfkjt3JPrc861r69u9lXJtkKbQsmpF14EHhMyUWkh11Pv&#10;y3LRG3nMWC5TXioppt5BGO/m+u2bq109EZHKVZkKzZBEmsmunnq5tfXE902Si4qbC1ULiWCmdMUt&#10;pnrtp5rvkL0q/SgIBv5O6bTWKhHG4O28CXrXLn+WicR+zjIjLCunHrhZ99TuuaKnf33FJ2vN67xI&#10;Whr8H1hUvJBYtEs155azjS5epKqKRCujMnuRqMpXWVYkwmmAmjB4puYx57VwWmCOqTubzP9Lm3za&#10;PmhWpKhdFMUek7xClRZaCPKchf0RWbSrzQTIx/pBk0hT36vkq0HAP4vQxADDVruPKkUevrHK2bLP&#10;dEVfQjDbO/cPnftib1mCl6MhKKBGCUJhPxwO+rS0zyfHj5ONse+Fcon49t7YpngpRs76tGW/RJKs&#10;KlHHdz4L2A4qmlwoT4cJzzA5uwzCdjN0kOgEMowGryS6PEEhCfttKjjbMSI2r+Tqn8Ci0egpF1xY&#10;H3Xy/Cg92ctWO0aM05ELnN21MmQzGQEzl04ZUgBFRr0ChlwCX7au/xkMQQQ+lsiBmxVaRhpH7/mh&#10;0x7DoVs1PtfckhAiREO2o6qjTiyfelQMClRqK5bKQeyzfYPFnqKlPEWhVo5dW1Igj/Hjf+2yNctB&#10;BqxuRTcAfEGU3ObraJK6kw0o1aIoS7cDS0nkx/2o70gbVRYpBYm30evVrNRsy9GAFosAv3apM5hW&#10;G5m6ZLng6V07trwoMWb2UOMwWV2gxKXwaLVKpB4rBXoujfClU0kr4ji1ttLBcj3oxzgY343uRnEv&#10;jgZ3vTiYz3u3i1ncGyzCYX9+OZ/N5uFPIh/Gk7xIUyGJ/7EfhvHf9Zu2MzedrOuIZzqf2bHA76Ud&#10;/jkNpw1ajv9OnWs81Gua5rRS6QF9R6umweNCwiBX+jvMQnOfeubbhmtYV36Q6J7jMI7pNnCTuD+k&#10;tqNPI6vTCJcJUqEAHs4YDWe2uUE2tS7WOVZqdqtUt+h3WUF9yfFrWLUTNHCnoL1s6IY4nTvU05V4&#10;/QsAAP//AwBQSwMEFAAGAAgAAAAhAMERgGPdAAAACAEAAA8AAABkcnMvZG93bnJldi54bWxMj0FP&#10;wzAMhe9I/IfISNxY2grRrTSdEBISu9GBtmvWmLYicUqTbeHfY07sZNnv6fl79To5K044h9GTgnyR&#10;gUDqvBmpV/Dx/nK3BBGiJqOtJ1TwgwHWzfVVrSvjz9TiaRt7wSEUKq1giHGqpAzdgE6HhZ+QWPv0&#10;s9OR17mXZtZnDndWFln2IJ0eiT8MesLnAbuv7dEp2LVpvyvf+v1rW7pyQ9823ySr1O1NenoEETHF&#10;fzP84TM6NMx08EcyQVgFq4yrRL4vebJeFGUB4qDgPl+BbGp5WaD5BQAA//8DAFBLAQItABQABgAI&#10;AAAAIQC2gziS/gAAAOEBAAATAAAAAAAAAAAAAAAAAAAAAABbQ29udGVudF9UeXBlc10ueG1sUEsB&#10;Ai0AFAAGAAgAAAAhADj9If/WAAAAlAEAAAsAAAAAAAAAAAAAAAAALwEAAF9yZWxzLy5yZWxzUEsB&#10;Ai0AFAAGAAgAAAAhAKtT9Js/AwAAWgcAAA4AAAAAAAAAAAAAAAAALgIAAGRycy9lMm9Eb2MueG1s&#10;UEsBAi0AFAAGAAgAAAAhAMERgGPdAAAACAEAAA8AAAAAAAAAAAAAAAAAmQUAAGRycy9kb3ducmV2&#10;LnhtbFBLBQYAAAAABAAEAPMAAACjBgAAAAA=&#10;" path="m,l726,301r839,-13e" filled="f" strokecolor="red">
                <v:stroke endarrow="block"/>
                <v:path arrowok="t" o:connecttype="custom" o:connectlocs="0,0;404157,151765;871220,145210" o:connectangles="0,0,0"/>
              </v:shape>
            </w:pict>
          </mc:Fallback>
        </mc:AlternateContent>
      </w:r>
      <w:r w:rsidRPr="004B4401">
        <w:rPr>
          <w:rFonts w:ascii="Times New Roman" w:eastAsia="Arial Unicode MS" w:hAnsi="Times New Roman" w:cs="Tahoma"/>
          <w:noProof/>
          <w:kern w:val="3"/>
          <w:sz w:val="24"/>
          <w:szCs w:val="24"/>
        </w:rPr>
        <w:drawing>
          <wp:anchor distT="0" distB="0" distL="114300" distR="114300" simplePos="0" relativeHeight="251750400" behindDoc="1" locked="0" layoutInCell="1" allowOverlap="1" wp14:anchorId="6328BD0B" wp14:editId="2CE9429D">
            <wp:simplePos x="0" y="0"/>
            <wp:positionH relativeFrom="column">
              <wp:posOffset>1257300</wp:posOffset>
            </wp:positionH>
            <wp:positionV relativeFrom="paragraph">
              <wp:posOffset>-228600</wp:posOffset>
            </wp:positionV>
            <wp:extent cx="3657600" cy="2961005"/>
            <wp:effectExtent l="0" t="0" r="0" b="0"/>
            <wp:wrapNone/>
            <wp:docPr id="472" name="Picture 472" descr="MNGP overvie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NGP overview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57600" cy="2961005"/>
                    </a:xfrm>
                    <a:prstGeom prst="rect">
                      <a:avLst/>
                    </a:prstGeom>
                    <a:noFill/>
                  </pic:spPr>
                </pic:pic>
              </a:graphicData>
            </a:graphic>
            <wp14:sizeRelH relativeFrom="page">
              <wp14:pctWidth>0</wp14:pctWidth>
            </wp14:sizeRelH>
            <wp14:sizeRelV relativeFrom="page">
              <wp14:pctHeight>0</wp14:pctHeight>
            </wp14:sizeRelV>
          </wp:anchor>
        </w:drawing>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6848" behindDoc="0" locked="0" layoutInCell="1" allowOverlap="1" wp14:anchorId="79015865" wp14:editId="43A91DAB">
                <wp:simplePos x="0" y="0"/>
                <wp:positionH relativeFrom="column">
                  <wp:posOffset>5715000</wp:posOffset>
                </wp:positionH>
                <wp:positionV relativeFrom="paragraph">
                  <wp:posOffset>132080</wp:posOffset>
                </wp:positionV>
                <wp:extent cx="1257300" cy="228600"/>
                <wp:effectExtent l="0" t="0" r="0" b="1270"/>
                <wp:wrapNone/>
                <wp:docPr id="1223"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Right soft key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153" type="#_x0000_t202" style="position:absolute;margin-left:450pt;margin-top:10.4pt;width:99pt;height:1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nHpfgIAAAwFAAAOAAAAZHJzL2Uyb0RvYy54bWysVFtv2yAUfp+0/4B4T32pk8ZWnaqXZZrU&#10;XaR2P4AAjtEwMCCxu2r/fQccp+0u0jTND/bBHL5z+b7D+cXQSbTn1gmtapydpBhxRTUTalvjz/fr&#10;2RIj54liRGrFa/zAHb5YvX513puK57rVknGLAES5qjc1br03VZI42vKOuBNtuILNRtuOeFjabcIs&#10;6QG9k0mepouk15YZqyl3Dv7ejJt4FfGbhlP/sWkc90jWGHLz8W3jexPeyeqcVFtLTCvoIQ3yD1l0&#10;RCgIeoS6IZ6gnRW/QHWCWu1040+o7hLdNILyWANUk6U/VXPXEsNjLdAcZ45tcv8Pln7Yf7JIMOAu&#10;z08xUqQDlu754NGVHlBW5KFFvXEVeN4Z8PUDbIB7LNeZW02/OKT0dUvUll9aq/uWEwYpZuFk8uzo&#10;iOMCyKZ/rxkEIjuvI9DQ2C70DzqCAB2oejjSE5KhIWQ+PztNYYvCXp4vF2CHEKSaThvr/FuuOxSM&#10;GlugP6KT/a3zo+vkEoI5LQVbCynjwm4319KiPQGprONzQH/hJlVwVjocGxHHP5AkxAh7Id1I/WOZ&#10;5UV6lZez9WJ5NivWxXxWnqXLWZqVV+UiLcriZv09JJgVVSsY4+pWKD7JMCv+jubDQIwCikJEfY3L&#10;eT4fKfpjkWl8fldkJzxMpRRdjZdHJ1IFYt8oBmWTyhMhRzt5mX4kBHowfWNXogwC86MG/LAZougW&#10;kcGgkY1mDyAMq4E3oBiuFDBabb9h1MN41th93RHLMZLvFIgrzPJk2MnYTAZRFI7W2GM0mtd+nPmd&#10;sWLbAvIoX6UvQYCNiNp4yuIgWxi5WMTheggz/XwdvZ4usdUPAAAA//8DAFBLAwQUAAYACAAAACEA&#10;v/Vokd4AAAAKAQAADwAAAGRycy9kb3ducmV2LnhtbEyPwU7DMAyG70i8Q2QkLoglVKLqSt0JNrjB&#10;YWPa2WtCW9E4VZOu3duTndjR9q/f31esZtuJkxl86xjhaaFAGK6cbrlG2H9/PGYgfCDW1Dk2CGfj&#10;YVXe3hSUazfx1px2oRaxhH1OCE0IfS6lrxpjyS9cbzjeftxgKcRxqKUeaIrltpOJUqm01HL80FBv&#10;1o2pfnejRUg3wzhtef2w2b9/0ldfJ4e38wHx/m5+fQERzBz+w3DBj+hQRqajG1l70SEslYouASFR&#10;UeESUMssbo4Iz2kGsizktUL5BwAA//8DAFBLAQItABQABgAIAAAAIQC2gziS/gAAAOEBAAATAAAA&#10;AAAAAAAAAAAAAAAAAABbQ29udGVudF9UeXBlc10ueG1sUEsBAi0AFAAGAAgAAAAhADj9If/WAAAA&#10;lAEAAAsAAAAAAAAAAAAAAAAALwEAAF9yZWxzLy5yZWxzUEsBAi0AFAAGAAgAAAAhANIKcel+AgAA&#10;DAUAAA4AAAAAAAAAAAAAAAAALgIAAGRycy9lMm9Eb2MueG1sUEsBAi0AFAAGAAgAAAAhAL/1aJHe&#10;AAAACgEAAA8AAAAAAAAAAAAAAAAA2AQAAGRycy9kb3ducmV2LnhtbFBLBQYAAAAABAAEAPMAAADj&#10;BQAAAAA=&#10;" stroked="f">
                <v:textbox inset="0,0,0,0">
                  <w:txbxContent>
                    <w:p w:rsidR="00CD227F" w:rsidRDefault="00CD227F" w:rsidP="004B4401">
                      <w:r>
                        <w:t>Right soft key</w:t>
                      </w:r>
                    </w:p>
                  </w:txbxContent>
                </v:textbox>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15584" behindDoc="0" locked="0" layoutInCell="1" allowOverlap="1" wp14:anchorId="487E09A1" wp14:editId="26444194">
                <wp:simplePos x="0" y="0"/>
                <wp:positionH relativeFrom="column">
                  <wp:posOffset>4013835</wp:posOffset>
                </wp:positionH>
                <wp:positionV relativeFrom="paragraph">
                  <wp:posOffset>12700</wp:posOffset>
                </wp:positionV>
                <wp:extent cx="1586865" cy="588010"/>
                <wp:effectExtent l="22860" t="12700" r="9525" b="56515"/>
                <wp:wrapNone/>
                <wp:docPr id="1222"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6865" cy="588010"/>
                        </a:xfrm>
                        <a:custGeom>
                          <a:avLst/>
                          <a:gdLst>
                            <a:gd name="T0" fmla="*/ 2250 w 2250"/>
                            <a:gd name="T1" fmla="*/ 0 h 900"/>
                            <a:gd name="T2" fmla="*/ 1806 w 2250"/>
                            <a:gd name="T3" fmla="*/ 423 h 900"/>
                            <a:gd name="T4" fmla="*/ 1095 w 2250"/>
                            <a:gd name="T5" fmla="*/ 795 h 900"/>
                            <a:gd name="T6" fmla="*/ 0 w 2250"/>
                            <a:gd name="T7" fmla="*/ 900 h 900"/>
                          </a:gdLst>
                          <a:ahLst/>
                          <a:cxnLst>
                            <a:cxn ang="0">
                              <a:pos x="T0" y="T1"/>
                            </a:cxn>
                            <a:cxn ang="0">
                              <a:pos x="T2" y="T3"/>
                            </a:cxn>
                            <a:cxn ang="0">
                              <a:pos x="T4" y="T5"/>
                            </a:cxn>
                            <a:cxn ang="0">
                              <a:pos x="T6" y="T7"/>
                            </a:cxn>
                          </a:cxnLst>
                          <a:rect l="0" t="0" r="r" b="b"/>
                          <a:pathLst>
                            <a:path w="2250" h="900">
                              <a:moveTo>
                                <a:pt x="2250" y="0"/>
                              </a:moveTo>
                              <a:lnTo>
                                <a:pt x="1806" y="423"/>
                              </a:lnTo>
                              <a:lnTo>
                                <a:pt x="1095" y="795"/>
                              </a:lnTo>
                              <a:lnTo>
                                <a:pt x="0" y="90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1" o:spid="_x0000_s1026" style="position:absolute;margin-left:316.05pt;margin-top:1pt;width:124.95pt;height:46.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hbFZgMAAP8HAAAOAAAAZHJzL2Uyb0RvYy54bWysVdmO2zYUfS+QfyD4GMCjxZI3jCcI7HFR&#10;IGkDZPoBtERZQiVSJellGuTfey4lazSTTBAU9YNEmkeX95y73b67NDU7SWMrrdY8ugk5kyrTeaUO&#10;a/7nw26y4Mw6oXJRayXX/FFa/u7uzS+353YlY13qOpeGwYiyq3O75qVz7SoIbFbKRtgb3UqFw0Kb&#10;RjhszSHIjTjDelMHcRjOgrM2eWt0Jq3Fv9vukN95+0UhM/dHUVjpWL3m8M35p/HPPT2Du1uxOhjR&#10;llXWuyH+gxeNqBQuHUxthRPsaKpvTDVVZrTVhbvJdBPooqgy6TmATRS+YPO5FK30XCCObQeZ7P9n&#10;Nvv99MmwKkfs4jjmTIkGUdoZKUlzFk0jkujc2hWQn9tPhkja9oPO/rI4CJ6d0MYCw/bnjzqHHXF0&#10;2styKUxDX4Iwu3j1Hwf15cWxDH9G6WK2mKWcZThLFwvoQXcHYnX9Ojta96vU3pI4fbCui16Oldc+&#10;791/QKSLpkYg3wYsjtOQnf2rj/YAi0awkJVsGV4TYoBAksFStAhnr1iajmBJPP2+rWQEisJl+oot&#10;KDBcOQfqu37NRqDX6M1HGFB7MgRJD1fRRHnVMbuoXkismKACDn3wWm0paKQqIvPgMwImgCLVXwFD&#10;OAJP+xD+GAxlCJz+FBjUCTwfgzt3evcNqv5lvRvOUO/7LgNa4Yg1eU9Ldl5zyhLOyjWnHKCDRp/k&#10;g/YQR+w7AC6+JuUToFZjIGWJ9xB50Lt4BVzfrbdIKeCBCPIPgZ3ufXKCaWcGC3LeF8hAiHQYFYnS&#10;u6qufZXUimgu0zj19Kyuq5wOiaE1h/2mNuwk0CV3uxC/3qFnMKOPKvfGSiny+37tRFVjzdxji4p3&#10;pkLm1JLTbY3MOaslBgOt8KV3nm5EzfcBoOr3jfLLMlzeL+4XySSJZ/eTJNxuJ+93m2Qy20XzdDvd&#10;bjbb6Cs5HyWrsspzqcj/a9OOkp9riv346Nrt0Laf8Xwhxw6/b+UInrvhuYHL9e3Z+e5IDbHroHud&#10;P6I5Gt1NIUxNLEpt/oFYmEBrbv8+CgPp6t8UWvwyShKE3vlNks5jbMz4ZD8+ESqDKQSAo3RpuXHd&#10;mDu2pjqUuCnygVf6PZpyUVHv9P51XvUbTBnPoJ+INMbGe496mtt3/wIAAP//AwBQSwMEFAAGAAgA&#10;AAAhAO9JzjHfAAAACAEAAA8AAABkcnMvZG93bnJldi54bWxMj8FOwzAQRO9I/IO1SNyo01DSNGRT&#10;VQgkLhyagsTRjbdJRGxHsdsavp7tCW47mtHsm3IdzSBONPneWYT5LAFBtnG6ty3C++7lLgfhg7Ja&#10;Dc4Swjd5WFfXV6UqtDvbLZ3q0Aousb5QCF0IYyGlbzoyys/cSJa9g5uMCiynVupJnbncDDJNkkwa&#10;1Vv+0KmRnjpqvuqjQXj+fF34j3rz9rMLsU5jt3yQzRLx9iZuHkEEiuEvDBd8RoeKmfbuaLUXA0J2&#10;n845ipDyJPbz/HLsEVaLDGRVyv8Dql8AAAD//wMAUEsBAi0AFAAGAAgAAAAhALaDOJL+AAAA4QEA&#10;ABMAAAAAAAAAAAAAAAAAAAAAAFtDb250ZW50X1R5cGVzXS54bWxQSwECLQAUAAYACAAAACEAOP0h&#10;/9YAAACUAQAACwAAAAAAAAAAAAAAAAAvAQAAX3JlbHMvLnJlbHNQSwECLQAUAAYACAAAACEAETIW&#10;xWYDAAD/BwAADgAAAAAAAAAAAAAAAAAuAgAAZHJzL2Uyb0RvYy54bWxQSwECLQAUAAYACAAAACEA&#10;70nOMd8AAAAIAQAADwAAAAAAAAAAAAAAAADABQAAZHJzL2Rvd25yZXYueG1sUEsFBgAAAAAEAAQA&#10;8wAAAMwGAAAAAA==&#10;" path="m2250,l1806,423,1095,795,,900e" filled="f" strokecolor="red">
                <v:stroke endarrow="block"/>
                <v:path arrowok="t" o:connecttype="custom" o:connectlocs="1586865,0;1273724,276365;772274,519409;0,588010" o:connectangles="0,0,0,0"/>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2752" behindDoc="0" locked="0" layoutInCell="1" allowOverlap="1" wp14:anchorId="1417B28D" wp14:editId="6C297E52">
                <wp:simplePos x="0" y="0"/>
                <wp:positionH relativeFrom="column">
                  <wp:posOffset>433070</wp:posOffset>
                </wp:positionH>
                <wp:positionV relativeFrom="paragraph">
                  <wp:posOffset>147320</wp:posOffset>
                </wp:positionV>
                <wp:extent cx="2538730" cy="203200"/>
                <wp:effectExtent l="13970" t="13970" r="38100" b="59055"/>
                <wp:wrapNone/>
                <wp:docPr id="1221"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38730" cy="203200"/>
                        </a:xfrm>
                        <a:custGeom>
                          <a:avLst/>
                          <a:gdLst>
                            <a:gd name="T0" fmla="*/ 0 w 4034"/>
                            <a:gd name="T1" fmla="*/ 222 h 240"/>
                            <a:gd name="T2" fmla="*/ 1026 w 4034"/>
                            <a:gd name="T3" fmla="*/ 197 h 240"/>
                            <a:gd name="T4" fmla="*/ 3044 w 4034"/>
                            <a:gd name="T5" fmla="*/ 0 h 240"/>
                            <a:gd name="T6" fmla="*/ 4034 w 4034"/>
                            <a:gd name="T7" fmla="*/ 240 h 240"/>
                          </a:gdLst>
                          <a:ahLst/>
                          <a:cxnLst>
                            <a:cxn ang="0">
                              <a:pos x="T0" y="T1"/>
                            </a:cxn>
                            <a:cxn ang="0">
                              <a:pos x="T2" y="T3"/>
                            </a:cxn>
                            <a:cxn ang="0">
                              <a:pos x="T4" y="T5"/>
                            </a:cxn>
                            <a:cxn ang="0">
                              <a:pos x="T6" y="T7"/>
                            </a:cxn>
                          </a:cxnLst>
                          <a:rect l="0" t="0" r="r" b="b"/>
                          <a:pathLst>
                            <a:path w="4034" h="240">
                              <a:moveTo>
                                <a:pt x="0" y="222"/>
                              </a:moveTo>
                              <a:lnTo>
                                <a:pt x="1026" y="197"/>
                              </a:lnTo>
                              <a:lnTo>
                                <a:pt x="3044" y="0"/>
                              </a:lnTo>
                              <a:lnTo>
                                <a:pt x="4034" y="24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8" o:spid="_x0000_s1026" style="position:absolute;margin-left:34.1pt;margin-top:11.6pt;width:199.9pt;height:1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HAXwMAAP8HAAAOAAAAZHJzL2Uyb0RvYy54bWysVdmO0zAUfUfiH6w8InWydtV0EGqnCIlN&#10;YvgAN3GaiMQOtrsMiH/nXCdpMwMjjRB9SOzek+t7zl18/fpUV+wgtCmVXHrhVeAxIVOVlXK39L7e&#10;bUYzjxnLZcYrJcXSuxfGe33z8sX1sVmISBWqyoRmcCLN4tgsvcLaZuH7Ji1Ezc2VaoSEMVe65hZb&#10;vfMzzY/wXld+FAQT/6h01miVCmPw77o1ejfOf56L1H7KcyMsq5YeYrPuqd1zS0//5povdpo3RZl2&#10;YfB/iKLmpcShZ1drbjnb6/IPV3WZamVUbq9SVfsqz8tUOA5gEwaP2HwpeCMcF4hjmrNM5v+5TT8e&#10;PmtWZshdFIUek7xGljZaCNKchfGMJDo2ZgHkl+azJpKmea/SbwYG/4GFNgYYtj1+UBn88L1VTpZT&#10;rmv6EoTZyal/f1ZfnCxL8Wc0jmfTGElKYYuCGOmls32+6L9O98a+Fcp54of3xrbZy7By2mdd+Hdw&#10;ktcVEvnKZwE7siSIky7VZwzInjFRFLGCRUlfD2dQNACFQTR5wlc8hM2nf/eVDEBxkCRP+BoPYMHf&#10;PU0GEKL2hKfpAAZuF1+QdNeLxotex/QkOyGxYpwaOHDJa5ShpJGqyMxd2GUFKFL9CTCUI3D8LDCk&#10;IfD4WWCwJ/B0CAajS/gaXf+437XH0O9b+oYvGm6Jdb9kx6XnKoQVKDwUARlqdRB3ykHspWRRKN2x&#10;F3slhziqEhdgOO8j7AH9u3EOqQQcsK/y3ty/W1gbGAh31QmmLQAL4uEa5EyIdBg0iVSbsqoc50oS&#10;zfk4Gjt6RlVlRkZiaPRuu6o0O3BMyc0mwK9j+QCm1V5mzlkheHbbrS0vK6yZvW/Q8VaXqJxKeHRa&#10;LTKPVQIXA63wpQueTkTPdwmg7neD8uc8mN/ObmfJKIkmt6MkWK9HbzarZDTZhNPxOl6vVuvwFwUf&#10;JouizDIhKf5+aIfJ84Zid3204/Y8th/wfCTHBr8/5fAfhuG4gUv/duzcdKSB2E7QrcruMRy1am8h&#10;3JpYFEr/gFi4gZae+b7nGtJV7yRG/DxMUIvMuk0ynkbY6KFlO7RwmcIVEuChdWm5su01t290uStw&#10;UugSL9UbDOW8pNnp4muj6ja4ZRyD7kaka2y4d6jLvX3zGwAA//8DAFBLAwQUAAYACAAAACEAKXW7&#10;ONwAAAAIAQAADwAAAGRycy9kb3ducmV2LnhtbEyPzU7DMBCE70i8g7WVuFEngYQoZFMhULlTKnF1&#10;420S1T8hdtvQp2c50dNqNKPZb+rVbI040RQG7xDSZQKCXOv14DqE7ef6vgQRonJaGe8I4YcCrJrb&#10;m1pV2p/dB502sRNc4kKlEPoYx0rK0PZkVVj6kRx7ez9ZFVlOndSTOnO5NTJLkkJaNTj+0KuRXntq&#10;D5ujRVjP+9xu4+U9ZuH7Kbx9mcuQpoh3i/nlGUSkOf6H4Q+f0aFhpp0/Oh2EQSjKjJMI2QNf9h+L&#10;krftEPI8A9nU8npA8wsAAP//AwBQSwECLQAUAAYACAAAACEAtoM4kv4AAADhAQAAEwAAAAAAAAAA&#10;AAAAAAAAAAAAW0NvbnRlbnRfVHlwZXNdLnhtbFBLAQItABQABgAIAAAAIQA4/SH/1gAAAJQBAAAL&#10;AAAAAAAAAAAAAAAAAC8BAABfcmVscy8ucmVsc1BLAQItABQABgAIAAAAIQBSueHAXwMAAP8HAAAO&#10;AAAAAAAAAAAAAAAAAC4CAABkcnMvZTJvRG9jLnhtbFBLAQItABQABgAIAAAAIQApdbs43AAAAAgB&#10;AAAPAAAAAAAAAAAAAAAAALkFAABkcnMvZG93bnJldi54bWxQSwUGAAAAAAQABADzAAAAwgYAAAAA&#10;" path="m,222l1026,197,3044,r990,240e" filled="f" strokecolor="red">
                <v:stroke endarrow="block"/>
                <v:path arrowok="t" o:connecttype="custom" o:connectlocs="0,187960;645696,166793;1915690,0;2538730,203200" o:connectangles="0,0,0,0"/>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5824" behindDoc="0" locked="0" layoutInCell="1" allowOverlap="1" wp14:anchorId="6530F8E1" wp14:editId="22C8B664">
                <wp:simplePos x="0" y="0"/>
                <wp:positionH relativeFrom="column">
                  <wp:posOffset>5600700</wp:posOffset>
                </wp:positionH>
                <wp:positionV relativeFrom="paragraph">
                  <wp:posOffset>116840</wp:posOffset>
                </wp:positionV>
                <wp:extent cx="1257300" cy="228600"/>
                <wp:effectExtent l="0" t="2540" r="0" b="0"/>
                <wp:wrapNone/>
                <wp:docPr id="1220"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Right arrow key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154" type="#_x0000_t202" style="position:absolute;margin-left:441pt;margin-top:9.2pt;width:99pt;height:1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pWEfwIAAAwFAAAOAAAAZHJzL2Uyb0RvYy54bWysVNuO2yAQfa/Uf0C8Z32pk42tOKu9NFWl&#10;7UXa7QcQwDGqDRRI7O2q/94B4nS3F6mq6gd78AyHMzNnWF2MfYcO3FihZI2zsxQjLqliQu5q/Ol+&#10;M1tiZB2RjHRK8ho/cIsv1i9frAZd8Vy1qmPcIACRthp0jVvndJUklra8J/ZMaS7B2SjTEwdLs0uY&#10;IQOg912Sp+kiGZRh2ijKrYW/N9GJ1wG/aTh1H5rGcoe6GgM3F94mvLf+naxXpNoZoltBjzTIP7Do&#10;iZBw6AnqhjiC9kb8AtULapRVjTujqk9U0wjKQw6QTZb+lM1dSzQPuUBxrD6Vyf4/WPr+8NEgwaB3&#10;eQ4FkqSHLt3z0aErNaKsyHyJBm0riLzTEOtGcEB4SNfqW0U/WyTVdUvkjl8ao4aWEwYUw87kydaI&#10;Yz3IdninGBxE9k4FoLExva8fVAQBOjB5OLXHk6H+yHx+/ioFFwVfni8XYAO5hFTTbm2se8NVj7xR&#10;YwPtD+jkcGtdDJ1C/GFWdYJtRNeFhdltrzuDDgSksgnPEf1ZWCd9sFR+W0SMf4AknOF9nm5o/WOZ&#10;5UV6lZezzWJ5Pis2xXxWnqfLWZqVV+UiLcriZvPNE8yKqhWMcXkrJJ9kmBV/1+bjQEQBBSGiocbl&#10;PJ/HFv0xyTQ8v0uyFw6mshN9jZenIFL5xr6WDNImlSOii3bynH5oCNRg+oaqBBn4zkcNuHE7BtEt&#10;TvLaKvYAwjAK+gYthisFjFaZrxgNMJ41tl/2xHCMurcSxAUhbjLMZGwng0gKW2vsMIrmtYszv9dG&#10;7FpAjvKV6hIE2IigDa/UyAKo+wWMXEjieD34mX66DlE/LrH1dwAAAP//AwBQSwMEFAAGAAgAAAAh&#10;AGQzwDzeAAAACgEAAA8AAABkcnMvZG93bnJldi54bWxMj8FOwzAQRO9I/IO1SFwQtYlCZYU4FbRw&#10;g0NL1bMbL0lEvI5sp0n/HvdEjzszmn1TrmbbsxP60DlS8LQQwJBqZzpqFOy/Px4lsBA1Gd07QgVn&#10;DLCqbm9KXRg30RZPu9iwVEKh0AraGIeC81C3aHVYuAEpeT/OWx3T6RtuvJ5Sue15JsSSW91R+tDq&#10;Adct1r+70SpYbvw4bWn9sNm/f+qvockOb+eDUvd38+sLsIhz/A/DBT+hQ5WYjm4kE1ivQMosbYnJ&#10;kDmwS0BIkZSjguc8B16V/HpC9QcAAP//AwBQSwECLQAUAAYACAAAACEAtoM4kv4AAADhAQAAEwAA&#10;AAAAAAAAAAAAAAAAAAAAW0NvbnRlbnRfVHlwZXNdLnhtbFBLAQItABQABgAIAAAAIQA4/SH/1gAA&#10;AJQBAAALAAAAAAAAAAAAAAAAAC8BAABfcmVscy8ucmVsc1BLAQItABQABgAIAAAAIQCWepWEfwIA&#10;AAwFAAAOAAAAAAAAAAAAAAAAAC4CAABkcnMvZTJvRG9jLnhtbFBLAQItABQABgAIAAAAIQBkM8A8&#10;3gAAAAoBAAAPAAAAAAAAAAAAAAAAANkEAABkcnMvZG93bnJldi54bWxQSwUGAAAAAAQABADzAAAA&#10;5AUAAAAA&#10;" stroked="f">
                <v:textbox inset="0,0,0,0">
                  <w:txbxContent>
                    <w:p w:rsidR="00CD227F" w:rsidRDefault="00CD227F" w:rsidP="004B4401">
                      <w:r>
                        <w:t>Right arrow key</w:t>
                      </w:r>
                    </w:p>
                  </w:txbxContent>
                </v:textbox>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19680" behindDoc="0" locked="0" layoutInCell="1" allowOverlap="1" wp14:anchorId="5D08B161" wp14:editId="3189BE2A">
                <wp:simplePos x="0" y="0"/>
                <wp:positionH relativeFrom="column">
                  <wp:posOffset>368935</wp:posOffset>
                </wp:positionH>
                <wp:positionV relativeFrom="paragraph">
                  <wp:posOffset>-2540</wp:posOffset>
                </wp:positionV>
                <wp:extent cx="1802765" cy="158750"/>
                <wp:effectExtent l="6985" t="54610" r="28575" b="5715"/>
                <wp:wrapNone/>
                <wp:docPr id="1219" name="Freeform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02765" cy="158750"/>
                        </a:xfrm>
                        <a:custGeom>
                          <a:avLst/>
                          <a:gdLst>
                            <a:gd name="T0" fmla="*/ 0 w 2743"/>
                            <a:gd name="T1" fmla="*/ 376 h 376"/>
                            <a:gd name="T2" fmla="*/ 965 w 2743"/>
                            <a:gd name="T3" fmla="*/ 376 h 376"/>
                            <a:gd name="T4" fmla="*/ 2743 w 2743"/>
                            <a:gd name="T5" fmla="*/ 0 h 376"/>
                          </a:gdLst>
                          <a:ahLst/>
                          <a:cxnLst>
                            <a:cxn ang="0">
                              <a:pos x="T0" y="T1"/>
                            </a:cxn>
                            <a:cxn ang="0">
                              <a:pos x="T2" y="T3"/>
                            </a:cxn>
                            <a:cxn ang="0">
                              <a:pos x="T4" y="T5"/>
                            </a:cxn>
                          </a:cxnLst>
                          <a:rect l="0" t="0" r="r" b="b"/>
                          <a:pathLst>
                            <a:path w="2743" h="376">
                              <a:moveTo>
                                <a:pt x="0" y="376"/>
                              </a:moveTo>
                              <a:lnTo>
                                <a:pt x="965" y="376"/>
                              </a:lnTo>
                              <a:lnTo>
                                <a:pt x="2743"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5" o:spid="_x0000_s1026" style="position:absolute;margin-left:29.05pt;margin-top:-.2pt;width:141.95pt;height:1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43,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jSOgMAAFsHAAAOAAAAZHJzL2Uyb0RvYy54bWysVduK2zAQfS/0H4QeC1lfYufGJsuSSyn0&#10;srDpByi2HJvKkispl23pv3dGthMnS2gpzYMtZY5H55yRRvcPx1KQPdemUHJKgzufEi4TlRZyO6Vf&#10;16veiBJjmUyZUJJP6Qs39GH29s39oZrwUOVKpFwTSCLN5FBNaW5tNfE8k+S8ZOZOVVxCMFO6ZBam&#10;euulmh0geym80PcH3kHptNIq4cbAv4s6SGcuf5bxxH7JMsMtEVMK3Kx7avfc4NOb3bPJVrMqL5KG&#10;BvsHFiUrJCx6SrVglpGdLl6lKotEK6Mye5eo0lNZViTcaQA1gX+l5jlnFXdawBxTnWwy/y9t8nn/&#10;pEmRQu3CYEyJZCVUaaU5R89J0I/RokNlJoB8rp40ijTVR5V8MxDwLiI4MYAhm8MnlUIetrPK2XLM&#10;dIlfgmBydO6/nNznR0sS+DMY+eFwEFOSQCyIR8PYlcdjk/brZGfse65cJrb/aGxdvRRGzvu0ob+G&#10;SmelgEK+84hPDiQcRv2m1CdM0MH0hwOSE3heg8IOaDyIb6Tqd1A3U0UdEPK5kQv0d6ifSIEL21Yn&#10;y1vpyVE22mFEGJ453/ldKYM+oxFg5jpAXZACUGjUDTCIRbBz6o9gkINgtz1acP1uGGk4e9enTlMC&#10;p25Tu1wxi0KQEA7JYUpdnUg+pVgKDJRqz9fKQex54zSFguXOcSG7OKiV43dGtvH2Xbl89YIgpN1q&#10;dRgyIyXn2YkmqutsQKlWhRBuBwqJ5MdxGDvSRokixSDyNnq7mQtN9gw60Grlw68pxgVMq51MXbKc&#10;s3TZjC0rBIyJfangNFldQIkFp7hayVNKBIemi6O6vMJVF85TYyueLNeEfo798XK0HEW9KBwse5G/&#10;WPQeV/OoN1gFw3jRX8zni+AXkg+iSV6kKZfIv22IQfR3DadpzXUrO7XEC51Xdqzg99oO75KGKwNo&#10;ad9Ones82Gzq7rRR6Qs0Hq3qDg83EgxypX+AWdDdp9R83zEN1okPEtrnOIgivA7cJIqHIUx0N7Lp&#10;RphMIBUUgMIZw+Hc1lfIrtLFNoeVAld4qR6h4WUF9iXHr2bVTKCDOwXNbYNXRHfuUOc7cfYbAAD/&#10;/wMAUEsDBBQABgAIAAAAIQATcTUZ3QAAAAcBAAAPAAAAZHJzL2Rvd25yZXYueG1sTI/BbsIwEETv&#10;lfoP1lbqDRxCCCiNg1AlDlxaFfoBTrwkofE6sg2kf9/tqT2OZjTzptxOdhA39KF3pGAxT0AgNc70&#10;1Cr4PO1nGxAhajJ6cIQKvjHAtnp8KHVh3J0+8HaMreASCoVW0MU4FlKGpkOrw9yNSOydnbc6svSt&#10;NF7fudwOMk2SXFrdEy90esTXDpuv49UqwNTnS9fHw44u6/159ba+vB9qpZ6fpt0LiIhT/AvDLz6j&#10;Q8VMtbuSCWJQsNosOKlgloFge5mlfK1WkGY5yKqU//mrHwAAAP//AwBQSwECLQAUAAYACAAAACEA&#10;toM4kv4AAADhAQAAEwAAAAAAAAAAAAAAAAAAAAAAW0NvbnRlbnRfVHlwZXNdLnhtbFBLAQItABQA&#10;BgAIAAAAIQA4/SH/1gAAAJQBAAALAAAAAAAAAAAAAAAAAC8BAABfcmVscy8ucmVsc1BLAQItABQA&#10;BgAIAAAAIQCX+DjSOgMAAFsHAAAOAAAAAAAAAAAAAAAAAC4CAABkcnMvZTJvRG9jLnhtbFBLAQIt&#10;ABQABgAIAAAAIQATcTUZ3QAAAAcBAAAPAAAAAAAAAAAAAAAAAJQFAABkcnMvZG93bnJldi54bWxQ&#10;SwUGAAAAAAQABADzAAAAngYAAAAA&#10;" path="m,376r965,l2743,e" filled="f" strokecolor="red">
                <v:stroke endarrow="block"/>
                <v:path arrowok="t" o:connecttype="custom" o:connectlocs="0,158750;634221,158750;1802765,0" o:connectangles="0,0,0"/>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1728" behindDoc="0" locked="0" layoutInCell="1" allowOverlap="1" wp14:anchorId="0C5128A1" wp14:editId="20905406">
                <wp:simplePos x="0" y="0"/>
                <wp:positionH relativeFrom="column">
                  <wp:posOffset>3543300</wp:posOffset>
                </wp:positionH>
                <wp:positionV relativeFrom="paragraph">
                  <wp:posOffset>-2540</wp:posOffset>
                </wp:positionV>
                <wp:extent cx="2171700" cy="228600"/>
                <wp:effectExtent l="19050" t="6985" r="9525" b="59690"/>
                <wp:wrapNone/>
                <wp:docPr id="1218" name="Freeform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71700" cy="228600"/>
                        </a:xfrm>
                        <a:custGeom>
                          <a:avLst/>
                          <a:gdLst>
                            <a:gd name="T0" fmla="*/ 3270 w 3270"/>
                            <a:gd name="T1" fmla="*/ 0 h 345"/>
                            <a:gd name="T2" fmla="*/ 1820 w 3270"/>
                            <a:gd name="T3" fmla="*/ 80 h 345"/>
                            <a:gd name="T4" fmla="*/ 750 w 3270"/>
                            <a:gd name="T5" fmla="*/ 270 h 345"/>
                            <a:gd name="T6" fmla="*/ 0 w 3270"/>
                            <a:gd name="T7" fmla="*/ 345 h 345"/>
                          </a:gdLst>
                          <a:ahLst/>
                          <a:cxnLst>
                            <a:cxn ang="0">
                              <a:pos x="T0" y="T1"/>
                            </a:cxn>
                            <a:cxn ang="0">
                              <a:pos x="T2" y="T3"/>
                            </a:cxn>
                            <a:cxn ang="0">
                              <a:pos x="T4" y="T5"/>
                            </a:cxn>
                            <a:cxn ang="0">
                              <a:pos x="T6" y="T7"/>
                            </a:cxn>
                          </a:cxnLst>
                          <a:rect l="0" t="0" r="r" b="b"/>
                          <a:pathLst>
                            <a:path w="3270" h="345">
                              <a:moveTo>
                                <a:pt x="3270" y="0"/>
                              </a:moveTo>
                              <a:lnTo>
                                <a:pt x="1820" y="80"/>
                              </a:lnTo>
                              <a:lnTo>
                                <a:pt x="750" y="270"/>
                              </a:lnTo>
                              <a:lnTo>
                                <a:pt x="0" y="345"/>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7" o:spid="_x0000_s1026" style="position:absolute;margin-left:279pt;margin-top:-.2pt;width:171pt;height:1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270,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SGVXAMAAPsHAAAOAAAAZHJzL2Uyb0RvYy54bWysVduO2jAQfa/Uf7DyWInNhUAALaxWQKpK&#10;vay09ANM7JCoiZ3ahrCt+u+dcRI2sKVaVeUhGTMn45kzt9u7Y1mQA1c6l2Lu+DeeQ7hIJMvFbu58&#10;3cSDiUO0oYLRQgo+d564du4Wb9/c1tWMBzKTBeOKgBGhZ3U1dzJjqpnr6iTjJdU3suIClKlUJTVw&#10;VDuXKVqD9bJwA88bu7VUrFIy4VrDv6tG6Sys/TTlifmSppobUswd8M3Yp7LPLT7dxS2d7RStsjxp&#10;3aD/4EVJcwGXnkytqKFkr/IXpso8UVLL1NwksnRlmuYJtzFANL53Ec1jRituYwFydHWiSf8/s8nn&#10;w4MiOYPcBT7kStASshQrzpFz4g8jpKiu9AyQj9WDwiB19VEm3zQo3DMNHjRgyLb+JBnYoXsjLS3H&#10;VJX4JQRMjpb9pxP7/GhIAn8GfuRHHiQpAV0QTMYg4xV01n2d7LV5z6W1RA8ftWmyx0Cy3LPW/Q0Y&#10;ScsCEvnOJcMg8khtX222TzC/B/NIRobh6BIS9CD+JLhmadiDTa6YCnuYaHTN0qiHQs//6NW4B7pm&#10;KOphILBnQ0DorqOMZh2LyVG0NIJEKLavZ1NXSY0pQ04hLxu/zQmgkPMrYKANwcNXgYEYBFvuwbm/&#10;W4bQEWzLsgM379Z9BT1/2e3KIdDt2ya5FTUYNXqPIqnnDtaIQzIQoAJQUcoD30gLMRh9A4CLu5J8&#10;BhSiD8QasR5OOmSn796VNQgFYGF4cVPknb57N7gG1RYmxNloQUDXbXOcwkEWeg0iZJwXhe2QQmCQ&#10;01HQBKdlkTNUYnxa7bbLQpEDhQkZxx78WofOYEruBbPGMk7ZupUNzQuQiXmqoNuNyqFuCu7gbSVn&#10;Dik4LAWUuhDxRuj3ln7sfDskf0696XqynoSDMBivB6G3Wg3u42U4GMd+NFoNV8vlyv+FmfHDWZYz&#10;xgX63w1sP3zdQGxXRzNqTyP7LM4LOmL4vaTDPXfDpgFi6d42OjsZcRg203Mr2RMMRiWbDQQbE4RM&#10;qh9AFmyfuaO/76kC6ooPAsb71A9DSL2xh3AUYVGpvmbb11CRgClIgAONi+LSNCtuX6l8l8FNvq1q&#10;Ie9hIKc5zk3rX+NVe4ANYyNotyGusP7Zop539uI3AAAA//8DAFBLAwQUAAYACAAAACEAvmcBiOAA&#10;AAAIAQAADwAAAGRycy9kb3ducmV2LnhtbEyPQU/CQBSE7yb+h80z8Qa7KkWofSUENYaDGsAEj0v3&#10;0TZ23zbdhdZ/73rS42QmM99ki8E24kydrx0j3IwVCOLCmZpLhI/d82gGwgfNRjeOCeGbPCzyy4tM&#10;p8b1vKHzNpQilrBPNUIVQptK6YuKrPZj1xJH7+g6q0OUXSlNp/tYbht5q9RUWl1zXKh0S6uKiq/t&#10;ySJM3vabl9f793nd7fZ+ffxcrh6fesTrq2H5ACLQEP7C8Isf0SGPTAd3YuNFg5Aks/glIIwmIKI/&#10;VyrqA8JdMgWZZ/L/gfwHAAD//wMAUEsBAi0AFAAGAAgAAAAhALaDOJL+AAAA4QEAABMAAAAAAAAA&#10;AAAAAAAAAAAAAFtDb250ZW50X1R5cGVzXS54bWxQSwECLQAUAAYACAAAACEAOP0h/9YAAACUAQAA&#10;CwAAAAAAAAAAAAAAAAAvAQAAX3JlbHMvLnJlbHNQSwECLQAUAAYACAAAACEAUxUhlVwDAAD7BwAA&#10;DgAAAAAAAAAAAAAAAAAuAgAAZHJzL2Uyb0RvYy54bWxQSwECLQAUAAYACAAAACEAvmcBiOAAAAAI&#10;AQAADwAAAAAAAAAAAAAAAAC2BQAAZHJzL2Rvd25yZXYueG1sUEsFBgAAAAAEAAQA8wAAAMMGAAAA&#10;AA==&#10;" path="m3270,l1820,80,750,270,,345e" filled="f" strokecolor="red">
                <v:stroke endarrow="block"/>
                <v:path arrowok="t" o:connecttype="custom" o:connectlocs="2171700,0;1208714,53009;498096,178904;0,228600" o:connectangles="0,0,0,0"/>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0704" behindDoc="0" locked="0" layoutInCell="1" allowOverlap="1" wp14:anchorId="42334466" wp14:editId="43D3C9EE">
                <wp:simplePos x="0" y="0"/>
                <wp:positionH relativeFrom="column">
                  <wp:posOffset>528320</wp:posOffset>
                </wp:positionH>
                <wp:positionV relativeFrom="paragraph">
                  <wp:posOffset>-7620</wp:posOffset>
                </wp:positionV>
                <wp:extent cx="1986280" cy="257175"/>
                <wp:effectExtent l="13970" t="59055" r="19050" b="7620"/>
                <wp:wrapNone/>
                <wp:docPr id="1217" name="Freeform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86280" cy="257175"/>
                        </a:xfrm>
                        <a:custGeom>
                          <a:avLst/>
                          <a:gdLst>
                            <a:gd name="T0" fmla="*/ 0 w 3104"/>
                            <a:gd name="T1" fmla="*/ 501 h 501"/>
                            <a:gd name="T2" fmla="*/ 689 w 3104"/>
                            <a:gd name="T3" fmla="*/ 489 h 501"/>
                            <a:gd name="T4" fmla="*/ 1903 w 3104"/>
                            <a:gd name="T5" fmla="*/ 113 h 501"/>
                            <a:gd name="T6" fmla="*/ 3104 w 3104"/>
                            <a:gd name="T7" fmla="*/ 0 h 501"/>
                          </a:gdLst>
                          <a:ahLst/>
                          <a:cxnLst>
                            <a:cxn ang="0">
                              <a:pos x="T0" y="T1"/>
                            </a:cxn>
                            <a:cxn ang="0">
                              <a:pos x="T2" y="T3"/>
                            </a:cxn>
                            <a:cxn ang="0">
                              <a:pos x="T4" y="T5"/>
                            </a:cxn>
                            <a:cxn ang="0">
                              <a:pos x="T6" y="T7"/>
                            </a:cxn>
                          </a:cxnLst>
                          <a:rect l="0" t="0" r="r" b="b"/>
                          <a:pathLst>
                            <a:path w="3104" h="501">
                              <a:moveTo>
                                <a:pt x="0" y="501"/>
                              </a:moveTo>
                              <a:lnTo>
                                <a:pt x="689" y="489"/>
                              </a:lnTo>
                              <a:lnTo>
                                <a:pt x="1903" y="113"/>
                              </a:lnTo>
                              <a:lnTo>
                                <a:pt x="3104"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6" o:spid="_x0000_s1026" style="position:absolute;margin-left:41.6pt;margin-top:-.6pt;width:156.4pt;height:20.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104,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kmrZwMAAP0HAAAOAAAAZHJzL2Uyb0RvYy54bWysVdmO2zgQfA+QfyD4GMCjw/KJ8QSBPQ4C&#10;ZHcDZPIBtERZwkqklqSPSZB/32pK8miuIFisHyTSXSp2V7O7r9+f64odpbGlViseXYWcSZXqrFT7&#10;Ff92tx3NObNOqExUWskVv5eWv795++b61CxlrAtdZdIwkCi7PDUrXjjXLIPApoWshb3SjVQw5trU&#10;wmFr9kFmxAnsdRXEYTgNTtpkjdGptBb/blojv/H8eS5T91eeW+lYteLwzfmn8c8dPYOba7HcG9EU&#10;Zdq5If6DF7UoFQ69UG2EE+xgymdUdZkabXXurlJdBzrPy1T6GBBNFD6J5mshGuljgTi2uchk/z/a&#10;9M/jF8PKDLmLoxlnStTI0tZISZqzaDwliU6NXQL5tfliKEjbfNbp3xaG4JGFNhYYtjv9oTPwiIPT&#10;XpZzbmr6EgGzs1f//qK+PDuW4s9oMZ/GcyQphS2ezKLZhM4OxLL/Oj1Y91FqzySOn61rs5dh5bXP&#10;OvfvQJLXFRL5LmAhO7FxFCZdqi+YaICZhBErGJ5PQfEANJ0vXqEaD1AJUC9SJQNQtAjHr3BNhrBo&#10;/DLXdACi2F7hQj4HMly8gqL7XjNR9DKmZ9XpiBUTVL+hz12jLeWMREVi7rxGoACKRH8FDOEIPO4y&#10;+GswpCFwn+5fgxE7gWdD5tadzn2Don9a7oYzlPuuTW8jHEVN3tOSnVbcXxBWrDjdATLU+ijvtIe4&#10;hxvb3RAc92Cv1BCHS+L9wzXoHOzt/bvxfHQDPDCKeo16QP9uga1niNj3KpzcmrEg3315XOIhGQYl&#10;ovS2rCpfI5WiKBeTeOKjs7oqMzJSgNbsd+vKsKNAj9xuQ/w61x/BjD6ozJMVUmS33dqJssKaufsG&#10;9e5MiYtTSU6n1TLjrJIYC7TCl955OhEV3+lPte/b5I9FuLid386TURJPb0dJuNmMPmzXyWi6RR/Y&#10;jDfr9Sb6Sc5HybIos0wq8r9v2VHyey2xGx5ts7007UdxPpFji99zOYLHbvjYEEv/9tH53kjtsO2f&#10;O53dozUa3c4gzEwsCm2+QyzMnxW3/xyEgXTVJ4UGv4iShAaW3ySTWYyNGVp2Q4tQKaiQAI7KpeXa&#10;tUPu0JhyX+Ck9lor/QEtOS+pc3r/Wq+6DWaMj6CbhzTEhnuPepjaN/8CAAD//wMAUEsDBBQABgAI&#10;AAAAIQBzVxSm3QAAAAgBAAAPAAAAZHJzL2Rvd25yZXYueG1sTI9BT8MwDIXvSPyHyEjctnSr1pXS&#10;dEKInRFjTNota0xbrXGqJFvLv8c7wcm23tPz98rNZHtxRR86RwoW8wQEUu1MR42C/ed2loMIUZPR&#10;vSNU8IMBNtX9XakL40b6wOsuNoJDKBRaQRvjUEgZ6hatDnM3ILH27bzVkU/fSOP1yOG2l8skyaTV&#10;HfGHVg/42mJ93l2sAn88b4/1+vCeHrK1exu/VvskXyn1+DC9PIOIOMU/M9zwGR0qZjq5C5kgegV5&#10;umSngtmCJ+vpU8bdTrclBVmV8n+B6hcAAP//AwBQSwECLQAUAAYACAAAACEAtoM4kv4AAADhAQAA&#10;EwAAAAAAAAAAAAAAAAAAAAAAW0NvbnRlbnRfVHlwZXNdLnhtbFBLAQItABQABgAIAAAAIQA4/SH/&#10;1gAAAJQBAAALAAAAAAAAAAAAAAAAAC8BAABfcmVscy8ucmVsc1BLAQItABQABgAIAAAAIQBl1kmr&#10;ZwMAAP0HAAAOAAAAAAAAAAAAAAAAAC4CAABkcnMvZTJvRG9jLnhtbFBLAQItABQABgAIAAAAIQBz&#10;VxSm3QAAAAgBAAAPAAAAAAAAAAAAAAAAAMEFAABkcnMvZG93bnJldi54bWxQSwUGAAAAAAQABADz&#10;AAAAywYAAAAA&#10;" path="m,501l689,489,1903,113,3104,e" filled="f" strokecolor="red">
                <v:stroke endarrow="block"/>
                <v:path arrowok="t" o:connecttype="custom" o:connectlocs="0,257175;440898,251015;1217748,58006;1986280,0" o:connectangles="0,0,0,0"/>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1968" behindDoc="0" locked="0" layoutInCell="1" allowOverlap="1" wp14:anchorId="2EF6973D" wp14:editId="4514C897">
                <wp:simplePos x="0" y="0"/>
                <wp:positionH relativeFrom="column">
                  <wp:posOffset>2537460</wp:posOffset>
                </wp:positionH>
                <wp:positionV relativeFrom="paragraph">
                  <wp:posOffset>106680</wp:posOffset>
                </wp:positionV>
                <wp:extent cx="434340" cy="577215"/>
                <wp:effectExtent l="13335" t="49530" r="47625" b="11430"/>
                <wp:wrapNone/>
                <wp:docPr id="1216"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34340" cy="577215"/>
                        </a:xfrm>
                        <a:custGeom>
                          <a:avLst/>
                          <a:gdLst>
                            <a:gd name="T0" fmla="*/ 0 w 570"/>
                            <a:gd name="T1" fmla="*/ 1080 h 1080"/>
                            <a:gd name="T2" fmla="*/ 255 w 570"/>
                            <a:gd name="T3" fmla="*/ 510 h 1080"/>
                            <a:gd name="T4" fmla="*/ 570 w 570"/>
                            <a:gd name="T5" fmla="*/ 0 h 1080"/>
                          </a:gdLst>
                          <a:ahLst/>
                          <a:cxnLst>
                            <a:cxn ang="0">
                              <a:pos x="T0" y="T1"/>
                            </a:cxn>
                            <a:cxn ang="0">
                              <a:pos x="T2" y="T3"/>
                            </a:cxn>
                            <a:cxn ang="0">
                              <a:pos x="T4" y="T5"/>
                            </a:cxn>
                          </a:cxnLst>
                          <a:rect l="0" t="0" r="r" b="b"/>
                          <a:pathLst>
                            <a:path w="570" h="1080">
                              <a:moveTo>
                                <a:pt x="0" y="1080"/>
                              </a:moveTo>
                              <a:lnTo>
                                <a:pt x="255" y="510"/>
                              </a:lnTo>
                              <a:lnTo>
                                <a:pt x="570"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7" o:spid="_x0000_s1026" style="position:absolute;margin-left:199.8pt;margin-top:8.4pt;width:34.2pt;height:45.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70,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u8OgMAAFoHAAAOAAAAZHJzL2Uyb0RvYy54bWysVe1u0zAU/Y/EO1j5idTlY8naVevQ1K4I&#10;acAkxgO4idNEOHaw3Y+BeHfOdZMuHUxCiFRK7N6T63POtW+u3u4bybbC2FqrWRCfRQETKtdFrdaz&#10;4MvDcjQJmHVcFVxqJWbBo7DB2+vXr6527VQkutKyEIYhibLTXTsLKufaaRjavBINt2e6FQrBUpuG&#10;O0zNOiwM3yF7I8Mkii7CnTZFa3QurMW/i0MwuPb5y1Lk7lNZWuGYnAXg5vzd+PuK7uH1FZ+uDW+r&#10;Ou9o8H9g0fBaYdFjqgV3nG1M/Vuqps6Ntrp0Z7luQl2WdS68BqiJo2dqPle8FV4LzLHt0Sb7/9Lm&#10;H7f3htUFapfEFwFTvEGVlkYI8pzF6Zgs2rV2CuTn9t6QSNve6fyrRSA8idDEAsNWuw+6QB6+cdrb&#10;si9NQ29CMNt79x+P7ou9Yzn+TM/xQ41yhLLxOIkzWjrk0/7lfGPdO6F9Ir69s+5QvAIjb33RsX9A&#10;krKRqOObkEVsx7JxX+gjJB5A4mgSsYrRo9sPR1gygCVZ9udc5wNQFr+UKh2ixi/QygagYSK4sO51&#10;8qqXnu9Vpx0jxunIRd7uVluymYyAmQ9xZyRQZNQLYGgl8PlfgaGGwH2JfGaQxLNjZHD0nh86EzAc&#10;utXB5JY7EkKEaMh2VHUQrrAVqRIUaPRWPGgPcU/7pi8U1nsCSDUEolaeIMrRyenj/bP1Cf2KEHKK&#10;QmKi5DffkSapG2xApZe1lH4HSkXkL7Mk86StlnVBQeJtzXo1l4ZtORrQchnh6gidwIzeqMInqwQv&#10;brux47XEmLnHFofJmRolliKg1RpRBEwK9Fwa4U3Qk766OE6drXSwfA/6cRld3k5uJ+koTS5uR2m0&#10;WIxulvN0dLGMx9nifDGfL+KfRD5Op1VdFEIR/74fxunf9ZuuMx862bEjnuh8ZscS1+92hKc0vDZo&#10;6Z9enW881GsOzWmli0f0HaMPDR4fJAwqbb7DLDT3WWC/bbiBdfK9Qve8jFPqNM5P0mycYGKGkdUw&#10;wlWOVChAgDNGw7k7fEE2ranXFVaKfeGVvkG/K2vqS57fgVU3QQP3CrqPDX0hhnOPevokXv8CAAD/&#10;/wMAUEsDBBQABgAIAAAAIQDFpfey4AAAAAoBAAAPAAAAZHJzL2Rvd25yZXYueG1sTI/BTsMwEETv&#10;SPyDtUhcUOtAIU1DnAohckDqhVA4u8mSpI3XwXba9O9ZTnDcmafZmWw9mV4c0fnOkoLbeQQCqbJ1&#10;R42C7XsxS0D4oKnWvSVUcEYP6/zyItNpbU/0hscyNIJDyKdaQRvCkErpqxaN9nM7ILH3ZZ3RgU/X&#10;yNrpE4ebXt5FUSyN7og/tHrA5xarQzkaBePLzXeyd6942D8Un4vzpihs+aHU9dX09Agi4BT+YPit&#10;z9Uh5047O1LtRa9gsVrFjLIR8wQG7uOEx+1YiJZLkHkm/0/IfwAAAP//AwBQSwECLQAUAAYACAAA&#10;ACEAtoM4kv4AAADhAQAAEwAAAAAAAAAAAAAAAAAAAAAAW0NvbnRlbnRfVHlwZXNdLnhtbFBLAQIt&#10;ABQABgAIAAAAIQA4/SH/1gAAAJQBAAALAAAAAAAAAAAAAAAAAC8BAABfcmVscy8ucmVsc1BLAQIt&#10;ABQABgAIAAAAIQBQLwu8OgMAAFoHAAAOAAAAAAAAAAAAAAAAAC4CAABkcnMvZTJvRG9jLnhtbFBL&#10;AQItABQABgAIAAAAIQDFpfey4AAAAAoBAAAPAAAAAAAAAAAAAAAAAJQFAABkcnMvZG93bnJldi54&#10;bWxQSwUGAAAAAAQABADzAAAAoQYAAAAA&#10;" path="m,1080l255,510,570,e" filled="f" strokecolor="red">
                <v:stroke endarrow="block"/>
                <v:path arrowok="t" o:connecttype="custom" o:connectlocs="0,577215;194310,272574;434340,0" o:connectangles="0,0,0"/>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16608" behindDoc="0" locked="0" layoutInCell="1" allowOverlap="1" wp14:anchorId="496022FE" wp14:editId="082B57D3">
                <wp:simplePos x="0" y="0"/>
                <wp:positionH relativeFrom="column">
                  <wp:posOffset>4000500</wp:posOffset>
                </wp:positionH>
                <wp:positionV relativeFrom="paragraph">
                  <wp:posOffset>220980</wp:posOffset>
                </wp:positionV>
                <wp:extent cx="1714500" cy="228600"/>
                <wp:effectExtent l="19050" t="59055" r="9525" b="7620"/>
                <wp:wrapNone/>
                <wp:docPr id="1215"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714500" cy="228600"/>
                        </a:xfrm>
                        <a:custGeom>
                          <a:avLst/>
                          <a:gdLst>
                            <a:gd name="T0" fmla="*/ 2175 w 2175"/>
                            <a:gd name="T1" fmla="*/ 420 h 420"/>
                            <a:gd name="T2" fmla="*/ 1335 w 2175"/>
                            <a:gd name="T3" fmla="*/ 15 h 420"/>
                            <a:gd name="T4" fmla="*/ 0 w 2175"/>
                            <a:gd name="T5" fmla="*/ 0 h 420"/>
                          </a:gdLst>
                          <a:ahLst/>
                          <a:cxnLst>
                            <a:cxn ang="0">
                              <a:pos x="T0" y="T1"/>
                            </a:cxn>
                            <a:cxn ang="0">
                              <a:pos x="T2" y="T3"/>
                            </a:cxn>
                            <a:cxn ang="0">
                              <a:pos x="T4" y="T5"/>
                            </a:cxn>
                          </a:cxnLst>
                          <a:rect l="0" t="0" r="r" b="b"/>
                          <a:pathLst>
                            <a:path w="2175" h="420">
                              <a:moveTo>
                                <a:pt x="2175" y="420"/>
                              </a:moveTo>
                              <a:lnTo>
                                <a:pt x="1335" y="15"/>
                              </a:lnTo>
                              <a:lnTo>
                                <a:pt x="0"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2" o:spid="_x0000_s1026" style="position:absolute;margin-left:315pt;margin-top:17.4pt;width:135pt;height:1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75,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AOOOwMAAFsHAAAOAAAAZHJzL2Uyb0RvYy54bWysVdlu2zAQfC/QfyD4WMDRYTmHEScI7Lgo&#10;kLYBkn4ALVGWUIlUSfpIi/57ZynJUZIGCIr6QSK9o+XMLLk8v9zXFdtKY0utZjw6CjmTKtVZqdYz&#10;/u1+OTrlzDqhMlFpJWf8QVp+efH+3fmumcpYF7rKpGFIoux018x44VwzDQKbFrIW9kg3UiGYa1ML&#10;h6lZB5kRO2SvqyAOw+Ngp03WGJ1Ka/Hvog3yC58/z2Xqvua5lY5VMw5uzj+Nf67oGVyci+naiKYo&#10;046G+AcWtSgVFj2kWggn2MaUL1LVZWq01bk7SnUd6DwvU+k1QE0UPlNzV4hGei0wxzYHm+z/S5t+&#10;2d4aVmaoXRxNOFOiRpWWRkrynEXjmCzaNXYK5F1za0ikbW50+t0iEDyJ0MQCw1a7zzpDHrFx2tuy&#10;z01NX0Iw23v3Hw7uy71jKf6MTqJkEqJIKWJxfHqMMS0hpv3X6ca6j1L7TGJ7Y11bvQwj733W0b9H&#10;kryuUMgPAYujkwnb+VdX7QMsGsCSOGQFw/M5KB6AovH4tVzjIWzy91TJABO+wgk1OFAfMIIL616n&#10;KHrp6V512jFigs5c6P1utCWfyQiYeR91RgJFRr0ChlICj98EhhYCT4ZgkHxkZHD2np86wxlO3aq1&#10;uBGOhBAhGrIdqo5acVbMONWBArXeynvtIY4EtQAs3BUKKz5CKjWEUq08R2zrdhv18f7d+JStRf1W&#10;a2NIS5T85jvQJHWDDaj0sqwqvwMrReTPJvHEk7a6KjMKEm9r1qt5ZdhWoAMtlyF+HZ0nMKM3KvPJ&#10;Cimy627sRFlhzNxDg9PkTIkSV5LTarXMOKskmi6NeoG0Is5TZyudLN+Efp2FZ9en16fJKImPr0dJ&#10;uFiMrpbzZHS8hOOL8WI+X0S/iXyUTIsyy6Qi/n1DjJK3NZyuNbet7NASn+h8ZscSv5d2BE9p+DJA&#10;S//26nznoWbTdqeVzh7QeIxuOzxuJAwKbX7CLHT3Gbc/NsLAuuqTQvs8i5IEhXd+kkxOsN2YGUZW&#10;w4hQKVKhABxnjIZz114hm8aU6wIrRb7wSl+h4eUl9SXPr2XVTdDBvYLutqErYjj3qMc78eIPAAAA&#10;//8DAFBLAwQUAAYACAAAACEAqhVxVN4AAAAJAQAADwAAAGRycy9kb3ducmV2LnhtbEyPTU/DMAyG&#10;70j8h8hI3FgCq8pWmk7j6zppg0k7Zo3XljVOabKu/Hu8Exxtv3r9PPlidK0YsA+NJw33EwUCqfS2&#10;oUrD58f73QxEiIasaT2hhh8MsCiur3KTWX+mNQ6bWAkuoZAZDXWMXSZlKGt0Jkx8h8S3g++diTz2&#10;lbS9OXO5a+WDUql0piH+UJsOX2osj5uT03Ack2d8e3VfcpfMV2Y4fK+W21Tr25tx+QQi4hj/wnDB&#10;Z3QomGnvT2SDaDWkU8UuUcM0YQUOzNVlsdfwqGYgi1z+Nyh+AQAA//8DAFBLAQItABQABgAIAAAA&#10;IQC2gziS/gAAAOEBAAATAAAAAAAAAAAAAAAAAAAAAABbQ29udGVudF9UeXBlc10ueG1sUEsBAi0A&#10;FAAGAAgAAAAhADj9If/WAAAAlAEAAAsAAAAAAAAAAAAAAAAALwEAAF9yZWxzLy5yZWxzUEsBAi0A&#10;FAAGAAgAAAAhAMJgA447AwAAWwcAAA4AAAAAAAAAAAAAAAAALgIAAGRycy9lMm9Eb2MueG1sUEsB&#10;Ai0AFAAGAAgAAAAhAKoVcVTeAAAACQEAAA8AAAAAAAAAAAAAAAAAlQUAAGRycy9kb3ducmV2Lnht&#10;bFBLBQYAAAAABAAEAPMAAACgBgAAAAA=&#10;" path="m2175,420l1335,15,,e" filled="f" strokecolor="red">
                <v:stroke endarrow="block"/>
                <v:path arrowok="t" o:connecttype="custom" o:connectlocs="1714500,228600;1052348,8164;0,0" o:connectangles="0,0,0"/>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17632" behindDoc="0" locked="0" layoutInCell="1" allowOverlap="1" wp14:anchorId="4D6BEE6C" wp14:editId="40A6848B">
                <wp:simplePos x="0" y="0"/>
                <wp:positionH relativeFrom="column">
                  <wp:posOffset>3200400</wp:posOffset>
                </wp:positionH>
                <wp:positionV relativeFrom="paragraph">
                  <wp:posOffset>215900</wp:posOffset>
                </wp:positionV>
                <wp:extent cx="1458595" cy="364490"/>
                <wp:effectExtent l="38100" t="53975" r="8255" b="10160"/>
                <wp:wrapNone/>
                <wp:docPr id="1214" name="Freeform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58595" cy="364490"/>
                        </a:xfrm>
                        <a:custGeom>
                          <a:avLst/>
                          <a:gdLst>
                            <a:gd name="T0" fmla="*/ 2321 w 2321"/>
                            <a:gd name="T1" fmla="*/ 813 h 813"/>
                            <a:gd name="T2" fmla="*/ 1050 w 2321"/>
                            <a:gd name="T3" fmla="*/ 643 h 813"/>
                            <a:gd name="T4" fmla="*/ 0 w 2321"/>
                            <a:gd name="T5" fmla="*/ 0 h 813"/>
                          </a:gdLst>
                          <a:ahLst/>
                          <a:cxnLst>
                            <a:cxn ang="0">
                              <a:pos x="T0" y="T1"/>
                            </a:cxn>
                            <a:cxn ang="0">
                              <a:pos x="T2" y="T3"/>
                            </a:cxn>
                            <a:cxn ang="0">
                              <a:pos x="T4" y="T5"/>
                            </a:cxn>
                          </a:cxnLst>
                          <a:rect l="0" t="0" r="r" b="b"/>
                          <a:pathLst>
                            <a:path w="2321" h="813">
                              <a:moveTo>
                                <a:pt x="2321" y="813"/>
                              </a:moveTo>
                              <a:lnTo>
                                <a:pt x="1050" y="643"/>
                              </a:lnTo>
                              <a:lnTo>
                                <a:pt x="0"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3" o:spid="_x0000_s1026" style="position:absolute;margin-left:252pt;margin-top:17pt;width:114.85pt;height:28.7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21,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SPgMAAF0HAAAOAAAAZHJzL2Uyb0RvYy54bWysVduOmzAQfa/Uf7D8WCnLJZBNok1Wq1yq&#10;Sr2stOkHOGACqrGp7YRsq/57ZwxhSVZRq6o8gM0cxmfOweO7+2MpyIFrUyg5o8GNTwmXiUoLuZvR&#10;r5v1YEyJsUymTCjJZ/SZG3o/f/vmrq6mPFS5EinXBJJIM62rGc2traaeZ5Kcl8zcqIpLCGZKl8zC&#10;VO+8VLMaspfCC31/5NVKp5VWCTcG3i6bIJ27/FnGE/slywy3RMwocLPurt19i3dvfsemO82qvEha&#10;GuwfWJSskLBol2rJLCN7XbxKVRaJVkZl9iZRpaeyrEi4qwGqCfyLap5yVnFXC4hjqk4m8//SJp8P&#10;j5oUKXgXBhElkpXg0lpzjpqTYDhEierKTAH5VD1qLNJUH1XyzUDAO4vgxACGbOtPKoU8bG+Vk+WY&#10;6RK/hILJ0an/3KnPj5Yk8DKI4nE8iSlJIDYcRdHE2eOx6enrZG/se65cJnb4aGzjXgojp33a0t+A&#10;01kpwMh3HgmHYUBq92jd7mBBDzYOhiQncL8EhT1Q4Mf+lVzDHmwUXckFAne8riUCAXqYjhLIsDsV&#10;yvJT7clRtsXDiDDcdL4TvFIGhUYlQM1NgFVBCkChUlfAUCqCnQR/BEMtCI77mZuPWkYaNt/lttOU&#10;wLbbNhpXzGIhSAiHpJ5RNIuSfEbRCAyU6sA3ykEsFtQAYOHWKVjxBSJkH4pmOY5gR0vyBDg9K5ez&#10;QZ1+tiYGeZGTE63jieX1fkGp1oUQ7h8UEtlP4jB2rI0SRYpBJG70brsQmhwY9KD12oerpXMG02ov&#10;U5cs5yxdtWPLCgFjYp8r2E9WF+Cx4BRXK3lKieDQdnHU+CucvbCjWl1xb7k29HPiT1bj1TgaROFo&#10;NYj85XLwsF5Eg9E6uI2Xw+VisQx+IfkgmuZFmnKJ/E8tMYj+ruW0zblpZl1TPKvzQo41XK/l8M5p&#10;OBugltPTVed6D7abpj9tVfoMrUerpsfDmQSDXOkfIBb09xk13/dMg3Tig4QGOgmiCIy3bhLFtyFM&#10;dD+y7UeYTCAVGEBhk+FwYZtDZF/pYpfDSoEzXqoHaHlZgZ3J8WtYtRPo4a6C9rzBQ6I/d6iXU3H+&#10;GwAA//8DAFBLAwQUAAYACAAAACEAkL0G9dwAAAAJAQAADwAAAGRycy9kb3ducmV2LnhtbEyPQU/D&#10;MAyF70j8h8hI3Fi6dtCtNJ0ACe2INuDuNaatqJ3SZFv592QndrIsv/f8vXI9ca+ONPrOiYH5LAFF&#10;UjvbSWPg4/31bgnKBxSLvRMy8Ese1tX1VYmFdSfZ0nEXGhVDxBdooA1hKLT2dUuMfuYGknj7ciNj&#10;iOvYaDviKYZzr9MkedCMncQPLQ700lL9vTtwxMC3lDfy6ernJa/yH8+bbcrG3N5MT4+gAk3hXwxn&#10;/OiBKjLt3UGsV72B+2QRuwQD2XlGQZ5lOai9gdV8Aboq9WWD6g8AAP//AwBQSwECLQAUAAYACAAA&#10;ACEAtoM4kv4AAADhAQAAEwAAAAAAAAAAAAAAAAAAAAAAW0NvbnRlbnRfVHlwZXNdLnhtbFBLAQIt&#10;ABQABgAIAAAAIQA4/SH/1gAAAJQBAAALAAAAAAAAAAAAAAAAAC8BAABfcmVscy8ucmVsc1BLAQIt&#10;ABQABgAIAAAAIQCH/fDSPgMAAF0HAAAOAAAAAAAAAAAAAAAAAC4CAABkcnMvZTJvRG9jLnhtbFBL&#10;AQItABQABgAIAAAAIQCQvQb13AAAAAkBAAAPAAAAAAAAAAAAAAAAAJgFAABkcnMvZG93bnJldi54&#10;bWxQSwUGAAAAAAQABADzAAAAoQYAAAAA&#10;" path="m2321,813l1050,643,,e" filled="f" strokecolor="red">
                <v:stroke endarrow="block"/>
                <v:path arrowok="t" o:connecttype="custom" o:connectlocs="1458595,364490;659856,288274;0,0" o:connectangles="0,0,0"/>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18656" behindDoc="0" locked="0" layoutInCell="1" allowOverlap="1" wp14:anchorId="4F37A422" wp14:editId="24A08BD0">
                <wp:simplePos x="0" y="0"/>
                <wp:positionH relativeFrom="column">
                  <wp:posOffset>457200</wp:posOffset>
                </wp:positionH>
                <wp:positionV relativeFrom="paragraph">
                  <wp:posOffset>101600</wp:posOffset>
                </wp:positionV>
                <wp:extent cx="1650365" cy="342900"/>
                <wp:effectExtent l="9525" t="53975" r="35560" b="12700"/>
                <wp:wrapNone/>
                <wp:docPr id="1213" name="Freeform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0365" cy="342900"/>
                        </a:xfrm>
                        <a:custGeom>
                          <a:avLst/>
                          <a:gdLst>
                            <a:gd name="T0" fmla="*/ 0 w 2779"/>
                            <a:gd name="T1" fmla="*/ 838 h 838"/>
                            <a:gd name="T2" fmla="*/ 1468 w 2779"/>
                            <a:gd name="T3" fmla="*/ 725 h 838"/>
                            <a:gd name="T4" fmla="*/ 2779 w 2779"/>
                            <a:gd name="T5" fmla="*/ 0 h 838"/>
                          </a:gdLst>
                          <a:ahLst/>
                          <a:cxnLst>
                            <a:cxn ang="0">
                              <a:pos x="T0" y="T1"/>
                            </a:cxn>
                            <a:cxn ang="0">
                              <a:pos x="T2" y="T3"/>
                            </a:cxn>
                            <a:cxn ang="0">
                              <a:pos x="T4" y="T5"/>
                            </a:cxn>
                          </a:cxnLst>
                          <a:rect l="0" t="0" r="r" b="b"/>
                          <a:pathLst>
                            <a:path w="2779" h="838">
                              <a:moveTo>
                                <a:pt x="0" y="838"/>
                              </a:moveTo>
                              <a:lnTo>
                                <a:pt x="1468" y="725"/>
                              </a:lnTo>
                              <a:lnTo>
                                <a:pt x="2779" y="0"/>
                              </a:lnTo>
                            </a:path>
                          </a:pathLst>
                        </a:custGeom>
                        <a:noFill/>
                        <a:ln w="9525">
                          <a:solidFill>
                            <a:srgbClr val="FF0000"/>
                          </a:solidFill>
                          <a:round/>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4" o:spid="_x0000_s1026" style="position:absolute;margin-left:36pt;margin-top:8pt;width:129.95pt;height: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779,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bRPwMAAF0HAAAOAAAAZHJzL2Uyb0RvYy54bWysVduOmzAQfa/Uf7D8WCnLJeSqJatVLlWl&#10;bbvSph/ggAmoxqa2c2vVf++MgYTsdqVVVR7AZg7jc87g8e3dsRRkz7UplIxpcONTwmWi0kJuY/pt&#10;veqNKTGWyZQJJXlMT9zQu9n7d7eHaspDlSuRck0giTTTQxXT3Npq6nkmyXnJzI2quIRgpnTJLEz1&#10;1ks1O0D2Unih7w+9g9JppVXCjYG3izpIZy5/lvHEfs0ywy0RMQVu1t21u2/w7s1u2XSrWZUXSUOD&#10;/QOLkhUSFj2nWjDLyE4XL1KVRaKVUZm9SVTpqSwrEu40gJrAf6bmKWcVd1rAHFOdbTL/L23yZf+o&#10;SZFC7cKgT4lkJVRppTlHz0nQj9CiQ2WmgHyqHjWKNNWDSr4bCHhXEZwYwJDN4bNKIQ/bWeVsOWa6&#10;xC9BMDk6909n9/nRkgReBsOB3x8OKEkg1o/Cie/K47Fp+3WyM/YjVy4T2z8YW1cvhZHzPm3or6HS&#10;WSmgkB884pMDCUejSVPqMyboYMb9MckJ3J+Dwg4oiIbjV3KBcef1RuHg77miDggJvZILDDjn8i+Z&#10;wIZtK5TlrfbkKBvxMCIMN53vDK+UQaPRCXBzHaAwSAEodOoVMKhFcP9NYJCD4EEXXK/QMNKw+Z5v&#10;O00JbLtNbXPFLApBQjgkh5i6QpE8plgLDJRqz9fKQezlz2kqBctd4kJ2cVgsRxDK0TBsAe2zcgnr&#10;FUFJ+7PVYUiNnJxpZ54or/MLSrUqhHD/oJDIfjKAxZCrUaJIMegmeruZC032DHrQauXD1TC6gmm1&#10;k6lLlnOWLpuxZYWAMbGnCvaT1QXUWHCKq5U8pURwaLs4qusrXHlhRzW+4t5ybejXxJ8sx8tx1IvC&#10;4bIX+YtF7341j3rDVTAaLPqL+XwR/EbyQTTNizTlEvm3LTGI3tZymuZcN7NzU7zSaa7tWMH10g7v&#10;moYrA2hpn06d6z3Ybur+tFHpCVqPVnWPhzMJBrnSP8Es6O8xNT92TIN14pOEBjoJoggPBDeJBqMQ&#10;Jrob2XQjTCaQCgpAYZPhcG7rQ2RX6WKbw0qBK7xU99DysgI7k+NXs2om0MOdgua8wUOiO3eoy6k4&#10;+wMAAP//AwBQSwMEFAAGAAgAAAAhAEszd+HeAAAACAEAAA8AAABkcnMvZG93bnJldi54bWxMj09L&#10;w0AQxe+C32EZoTe72xRqE7MpKnipFOkfBG/b7JgNzc6G7LaN397xpKdh5g3v/V65Gn0nLjjENpCG&#10;2VSBQKqDbanRcNi/3i9BxGTImi4QavjGCKvq9qY0hQ1X2uJllxrBJhQLo8Gl1BdSxtqhN3EaeiTW&#10;vsLgTeJ1aKQdzJXNfSczpRbSm5Y4wZkeXxzWp93Zc+4z5R9v72HjZL75zOL6kNtw0npyNz49gkg4&#10;pr9n+MVndKiY6RjOZKPoNDxkXCXxfcGT9fl8loM4sqAUyKqU/wtUPwAAAP//AwBQSwECLQAUAAYA&#10;CAAAACEAtoM4kv4AAADhAQAAEwAAAAAAAAAAAAAAAAAAAAAAW0NvbnRlbnRfVHlwZXNdLnhtbFBL&#10;AQItABQABgAIAAAAIQA4/SH/1gAAAJQBAAALAAAAAAAAAAAAAAAAAC8BAABfcmVscy8ucmVsc1BL&#10;AQItABQABgAIAAAAIQDEyjbRPwMAAF0HAAAOAAAAAAAAAAAAAAAAAC4CAABkcnMvZTJvRG9jLnht&#10;bFBLAQItABQABgAIAAAAIQBLM3fh3gAAAAgBAAAPAAAAAAAAAAAAAAAAAJkFAABkcnMvZG93bnJl&#10;di54bWxQSwUGAAAAAAQABADzAAAApAYAAAAA&#10;" path="m,838l1468,725,2779,e" filled="f" strokecolor="red">
                <v:stroke endarrow="block"/>
                <v:path arrowok="t" o:connecttype="custom" o:connectlocs="0,342900;871801,296662;1650365,0" o:connectangles="0,0,0"/>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4800" behindDoc="0" locked="0" layoutInCell="1" allowOverlap="1" wp14:anchorId="3E206DC6" wp14:editId="7D201C25">
                <wp:simplePos x="0" y="0"/>
                <wp:positionH relativeFrom="column">
                  <wp:posOffset>5829300</wp:posOffset>
                </wp:positionH>
                <wp:positionV relativeFrom="paragraph">
                  <wp:posOffset>101600</wp:posOffset>
                </wp:positionV>
                <wp:extent cx="1257300" cy="228600"/>
                <wp:effectExtent l="0" t="0" r="0" b="3175"/>
                <wp:wrapNone/>
                <wp:docPr id="1212"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Main Menu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155" type="#_x0000_t202" style="position:absolute;margin-left:459pt;margin-top:8pt;width:99pt;height:1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yfwIAAAwFAAAOAAAAZHJzL2Uyb0RvYy54bWysVNmO2yAUfa/Uf0C8Z7zUycRWnNEsTVVp&#10;ukgz/QACOEbFQIHEnlb9915wnJnpIlVV/WBfzOXc5ZzL6mLoJDpw64RWNc7OUoy4opoJtavxp/vN&#10;bImR80QxIrXiNX7gDl+sX75Y9abiuW61ZNwiAFGu6k2NW+9NlSSOtrwj7kwbrmCz0bYjHpZ2lzBL&#10;ekDvZJKn6SLptWXGasqdg7834yZeR/ym4dR/aBrHPZI1htx8fNv43oZ3sl6RameJaQU9pkH+IYuO&#10;CAVBT1A3xBO0t+IXqE5Qq51u/BnVXaKbRlAea4BqsvSnau5aYnisBZrjzKlN7v/B0veHjxYJBtzl&#10;WY6RIh2wdM8Hj670gLIitqg3rgLPOwO+foANcI/lOnOr6WeHlL5uidrxS2t133LCIMUsNDd5cjSQ&#10;4ioXQLb9O80gENl7HYGGxnahf9ARBOhA1cOJnpAMDSHz+fmrFLYo7OX5cgF2CEGq6bSxzr/hukPB&#10;qLEF+iM6Odw6P7pOLiGY01KwjZAyLuxuey0tOhCQyiY+R/RnblIFZ6XDsRFx/ANJQoywF9KN1H8r&#10;s7xIr/Jytlksz2fFppjPyvN0OUuz8qpcpEVZ3Gy+hwSzomoFY1zdCsUnGWbF39F8HIhRQFGIqK9x&#10;Oc/nI0V/LDKNz++K7ISHqZSiq/Hy5ESqQOxrxaBsUnki5Ggnz9OPhEAPpm/sSpRBYH7UgB+2QxTd&#10;Ig/hgyy2mj2AMKwG3oBiuFLAaLX9ilEP41lj92VPLMdIvlUgrjDLk2EnYzsZRFE4WmOP0Whe+3Hm&#10;98aKXQvIo3yVvgQBNiJq4zGLo2xh5GIRx+shzPTTdfR6vMTWPwAAAP//AwBQSwMEFAAGAAgAAAAh&#10;AFupsfneAAAACgEAAA8AAABkcnMvZG93bnJldi54bWxMj0FPwzAMhe9I/IfISFwQS1uJapSmE2xw&#10;g8PGtLPXhLaicaokXbt/j8cFTrb1np6/V65m24uT8aFzpCBdJCAM1U531CjYf77dL0GEiKSxd2QU&#10;nE2AVXV9VWKh3URbc9rFRnAIhQIVtDEOhZShbo3FsHCDIda+nLcY+fSN1B4nDre9zJIklxY74g8t&#10;Dmbdmvp7N1oF+caP05bWd5v96zt+DE12eDkflLq9mZ+fQEQzxz8zXPAZHSpmOrqRdBC9gsd0yV0i&#10;CznPiyH93Y4KHrIEZFXK/xWqHwAAAP//AwBQSwECLQAUAAYACAAAACEAtoM4kv4AAADhAQAAEwAA&#10;AAAAAAAAAAAAAAAAAAAAW0NvbnRlbnRfVHlwZXNdLnhtbFBLAQItABQABgAIAAAAIQA4/SH/1gAA&#10;AJQBAAALAAAAAAAAAAAAAAAAAC8BAABfcmVscy8ucmVsc1BLAQItABQABgAIAAAAIQAg+LYyfwIA&#10;AAwFAAAOAAAAAAAAAAAAAAAAAC4CAABkcnMvZTJvRG9jLnhtbFBLAQItABQABgAIAAAAIQBbqbH5&#10;3gAAAAoBAAAPAAAAAAAAAAAAAAAAANkEAABkcnMvZG93bnJldi54bWxQSwUGAAAAAAQABADzAAAA&#10;5AUAAAAA&#10;" stroked="f">
                <v:textbox inset="0,0,0,0">
                  <w:txbxContent>
                    <w:p w:rsidR="00CD227F" w:rsidRDefault="00CD227F" w:rsidP="004B4401">
                      <w:r>
                        <w:t>Main Menu</w:t>
                      </w:r>
                    </w:p>
                  </w:txbxContent>
                </v:textbox>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23776" behindDoc="0" locked="0" layoutInCell="1" allowOverlap="1" wp14:anchorId="7BD31D29" wp14:editId="6D12AB8C">
                <wp:simplePos x="0" y="0"/>
                <wp:positionH relativeFrom="column">
                  <wp:posOffset>4800600</wp:posOffset>
                </wp:positionH>
                <wp:positionV relativeFrom="paragraph">
                  <wp:posOffset>91440</wp:posOffset>
                </wp:positionV>
                <wp:extent cx="1257300" cy="228600"/>
                <wp:effectExtent l="0" t="0" r="0" b="3810"/>
                <wp:wrapNone/>
                <wp:docPr id="1211"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Down arrow key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156" type="#_x0000_t202" style="position:absolute;margin-left:378pt;margin-top:7.2pt;width:99pt;height:1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LfEfwIAAAwFAAAOAAAAZHJzL2Uyb0RvYy54bWysVFtv2yAUfp+0/4B4T32pk8ZWnaqXZZrU&#10;XaR2P4AAjtEwMCCxu2r/fQccp+0u0jTND/bBHL5z+b7D+cXQSbTn1gmtapydpBhxRTUTalvjz/fr&#10;2RIj54liRGrFa/zAHb5YvX513puK57rVknGLAES5qjc1br03VZI42vKOuBNtuILNRtuOeFjabcIs&#10;6QG9k0mepouk15YZqyl3Dv7ejJt4FfGbhlP/sWkc90jWGHLz8W3jexPeyeqcVFtLTCvoIQ3yD1l0&#10;RCgIeoS6IZ6gnRW/QHWCWu1040+o7hLdNILyWANUk6U/VXPXEsNjLdAcZ45tcv8Pln7Yf7JIMOAu&#10;zzKMFOmApXs+eHSlB5SdlqFFvXEVeN4Z8PUDbIB7LNeZW02/OKT0dUvUll9aq/uWEwYpZuFk8uzo&#10;iOMCyKZ/rxkEIjuvI9DQ2C70DzqCAB2oejjSE5KhIWQ+PztNYYvCXp4vF2CHEKSaThvr/FuuOxSM&#10;GlugP6KT/a3zo+vkEoI5LQVbCynjwm4319KiPQGprONzQH/hJlVwVjocGxHHP5AkxAh7Id1I/WOZ&#10;5UV6lZez9WJ5NivWxXxWnqXLWZqVV+UiLcriZv09JJgVVSsY4+pWKD7JMCv+jubDQIwCikJEfY3L&#10;eT4fKfpjkWl8fldkJzxMpRRdjZdHJ1IFYt8oBmWTyhMhRzt5mX4kBHowfWNXogwC86MG/LAZougW&#10;pyF80MhGswcQhtXAG1AMVwoYrbbfMOphPGvsvu6I5RjJdwrEFWZ5MuxkbCaDKApHa+wxGs1rP878&#10;zlixbQF5lK/SlyDARkRtPGVxkC2MXCzicD2EmX6+jl5Pl9jqBwAAAP//AwBQSwMEFAAGAAgAAAAh&#10;AFVuUoPeAAAACQEAAA8AAABkcnMvZG93bnJldi54bWxMj8FOwzAQRO9I/IO1SFwQdaiSACFOBS3c&#10;4NBS9byNTRIRryPbadK/ZznBcWdGs2/K1Wx7cTI+dI4U3C0SEIZqpztqFOw/324fQISIpLF3ZBSc&#10;TYBVdXlRYqHdRFtz2sVGcAmFAhW0MQ6FlKFujcWwcIMh9r6ctxj59I3UHicut71cJkkuLXbEH1oc&#10;zLo19fdutAryjR+nLa1vNvvXd/wYmuXh5XxQ6vpqfn4CEc0c/8Lwi8/oUDHT0Y2kg+gV3Gc5b4ls&#10;pCkIDjxmKQtHBVmSgqxK+X9B9QMAAP//AwBQSwECLQAUAAYACAAAACEAtoM4kv4AAADhAQAAEwAA&#10;AAAAAAAAAAAAAAAAAAAAW0NvbnRlbnRfVHlwZXNdLnhtbFBLAQItABQABgAIAAAAIQA4/SH/1gAA&#10;AJQBAAALAAAAAAAAAAAAAAAAAC8BAABfcmVscy8ucmVsc1BLAQItABQABgAIAAAAIQCF8LfEfwIA&#10;AAwFAAAOAAAAAAAAAAAAAAAAAC4CAABkcnMvZTJvRG9jLnhtbFBLAQItABQABgAIAAAAIQBVblKD&#10;3gAAAAkBAAAPAAAAAAAAAAAAAAAAANkEAABkcnMvZG93bnJldi54bWxQSwUGAAAAAAQABADzAAAA&#10;5AUAAAAA&#10;" stroked="f">
                <v:textbox inset="0,0,0,0">
                  <w:txbxContent>
                    <w:p w:rsidR="00CD227F" w:rsidRDefault="00CD227F" w:rsidP="004B4401">
                      <w:r>
                        <w:t>Down arrow key</w:t>
                      </w:r>
                    </w:p>
                  </w:txbxContent>
                </v:textbox>
              </v:shape>
            </w:pict>
          </mc:Fallback>
        </mc:AlternateContent>
      </w:r>
      <w:r w:rsidRPr="004B4401">
        <w:rPr>
          <w:rFonts w:ascii="Times New Roman" w:eastAsia="Arial Unicode MS" w:hAnsi="Times New Roman" w:cs="Tahoma"/>
          <w:noProof/>
          <w:kern w:val="3"/>
          <w:sz w:val="24"/>
          <w:szCs w:val="24"/>
        </w:rPr>
        <mc:AlternateContent>
          <mc:Choice Requires="wps">
            <w:drawing>
              <wp:anchor distT="0" distB="0" distL="114300" distR="114300" simplePos="0" relativeHeight="251732992" behindDoc="0" locked="0" layoutInCell="1" allowOverlap="1" wp14:anchorId="004C0B3B" wp14:editId="0057832C">
                <wp:simplePos x="0" y="0"/>
                <wp:positionH relativeFrom="column">
                  <wp:posOffset>2194560</wp:posOffset>
                </wp:positionH>
                <wp:positionV relativeFrom="paragraph">
                  <wp:posOffset>106680</wp:posOffset>
                </wp:positionV>
                <wp:extent cx="800100" cy="228600"/>
                <wp:effectExtent l="3810" t="1905" r="0" b="0"/>
                <wp:wrapNone/>
                <wp:docPr id="1210"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4B4401">
                            <w:r>
                              <w:t>Enter button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157" type="#_x0000_t202" style="position:absolute;margin-left:172.8pt;margin-top:8.4pt;width:63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EGWfAIAAAsFAAAOAAAAZHJzL2Uyb0RvYy54bWysVNuO2yAQfa/Uf0C8Z32RN42tdVZ7aapK&#10;24u02w8gGMeomKFAYm+r/nsHHO+lF6mq6gc8wHCYmXOGs/OxV+QgrJOga5qdpJQIzaGRelfTT3eb&#10;xYoS55lumAItanovHD1fv3xxNphK5NCBaoQlCKJdNZiadt6bKkkc70TP3AkYoXGzBdszj1O7SxrL&#10;BkTvVZKn6TIZwDbGAhfO4er1tEnXEb9tBfcf2tYJT1RNMTYfRxvHbRiT9RmrdpaZTvJjGOwfouiZ&#10;1HjpA9Q184zsrfwFqpfcgoPWn3DoE2hbyUXMAbPJ0p+yue2YETEXLI4zD2Vy/w+Wvz98tEQ2yF2e&#10;YYE065GlOzF6cgkjyYpVKNFgXIWetwZ9/Ygb6B7TdeYG+GdHNFx1TO/EhbUwdII1GGIWTiZPjk44&#10;LoBsh3fQ4EVs7yECja3tQ/2wIgTRMZL7B3pCMBwXVymWCHc4buX5aol2uIFV82FjnX8joCfBqKlF&#10;9iM4O9w4P7nOLuEuB0o2G6lUnNjd9kpZcmColE38jujP3JQOzhrCsQlxWsEY8Y6wF6KNzH8rs7xI&#10;L/NysVmuXi2KTXG6KF+lq0WalZflMi3K4nrzPQSYFVUnm0boG6nFrMKs+DuWj/0w6SfqkAw1LU/z&#10;04mhPyaZxu93SfbSY1Mq2ceao1twYlXg9bVuou2ZVJOdPA8/EoI1mP+xKlEFgfhJAn7cjlFzyyIg&#10;B4lsoblHXVhA3pBifFHQ6MB+pWTA7qyp+7JnVlCi3mrUFrr42bCzsZ0NpjkeramnZDKv/NTye2Pl&#10;rkPkSb0aLlB/rYzaeIziqFrsuJjE8XUILf10Hr0e37D1DwAAAP//AwBQSwMEFAAGAAgAAAAhACgB&#10;8nHeAAAACQEAAA8AAABkcnMvZG93bnJldi54bWxMj8FOwzAQRO9I/IO1SFwQdRraUIU4FbRwg0NL&#10;1fM2NklEvI5sp0n/nuUEx515mp0p1pPtxNn40DpSMJ8lIAxVTrdUKzh8vt2vQISIpLFzZBRcTIB1&#10;eX1VYK7dSDtz3sdacAiFHBU0Mfa5lKFqjMUwc70h9r6ctxj59LXUHkcOt51MkySTFlviDw32ZtOY&#10;6ns/WAXZ1g/jjjZ328PrO370dXp8uRyVur2Znp9ARDPFPxh+63N1KLnTyQ2kg+gUPCyWGaNsZDyB&#10;gcXjnIWTgmW6AlkW8v+C8gcAAP//AwBQSwECLQAUAAYACAAAACEAtoM4kv4AAADhAQAAEwAAAAAA&#10;AAAAAAAAAAAAAAAAW0NvbnRlbnRfVHlwZXNdLnhtbFBLAQItABQABgAIAAAAIQA4/SH/1gAAAJQB&#10;AAALAAAAAAAAAAAAAAAAAC8BAABfcmVscy8ucmVsc1BLAQItABQABgAIAAAAIQCizEGWfAIAAAsF&#10;AAAOAAAAAAAAAAAAAAAAAC4CAABkcnMvZTJvRG9jLnhtbFBLAQItABQABgAIAAAAIQAoAfJx3gAA&#10;AAkBAAAPAAAAAAAAAAAAAAAAANYEAABkcnMvZG93bnJldi54bWxQSwUGAAAAAAQABADzAAAA4QUA&#10;AAAA&#10;" stroked="f">
                <v:textbox inset="0,0,0,0">
                  <w:txbxContent>
                    <w:p w:rsidR="00CD227F" w:rsidRDefault="00CD227F" w:rsidP="004B4401">
                      <w:r>
                        <w:t>Enter button</w:t>
                      </w:r>
                    </w:p>
                  </w:txbxContent>
                </v:textbox>
              </v:shape>
            </w:pict>
          </mc:Fallback>
        </mc:AlternateConten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61" w:name="_Toc300241949"/>
      <w:bookmarkStart w:id="162" w:name="_Toc326745625"/>
      <w:bookmarkStart w:id="163" w:name="_Toc345310964"/>
      <w:r w:rsidRPr="004B4401">
        <w:rPr>
          <w:rFonts w:ascii="Times New Roman" w:eastAsia="MyriadPro-Light" w:hAnsi="Times New Roman" w:cs="Times New Roman"/>
          <w:bCs/>
          <w:iCs/>
          <w:color w:val="000000"/>
          <w:sz w:val="32"/>
          <w:szCs w:val="32"/>
        </w:rPr>
        <w:t>Navigating the Menu's</w:t>
      </w:r>
      <w:bookmarkEnd w:id="161"/>
      <w:bookmarkEnd w:id="162"/>
      <w:bookmarkEnd w:id="163"/>
    </w:p>
    <w:p w:rsidR="004B4401" w:rsidRPr="00B7240D" w:rsidRDefault="004B4401" w:rsidP="004B4401">
      <w:pPr>
        <w:widowControl w:val="0"/>
        <w:numPr>
          <w:ilvl w:val="0"/>
          <w:numId w:val="20"/>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Push MAIN MENU</w:t>
      </w:r>
    </w:p>
    <w:p w:rsidR="004B4401" w:rsidRPr="00B7240D" w:rsidRDefault="004B4401" w:rsidP="004B4401">
      <w:pPr>
        <w:widowControl w:val="0"/>
        <w:numPr>
          <w:ilvl w:val="0"/>
          <w:numId w:val="20"/>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Push right and left buttons to see the different menus</w:t>
      </w:r>
    </w:p>
    <w:p w:rsidR="004B4401" w:rsidRPr="00B7240D" w:rsidRDefault="004B4401" w:rsidP="004B4401">
      <w:pPr>
        <w:widowControl w:val="0"/>
        <w:numPr>
          <w:ilvl w:val="0"/>
          <w:numId w:val="20"/>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To return to the status screen push STATUS button</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 xml:space="preserve">* To navigate from one end of the main menus to the other end push the top right and left buttons </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Below the name of the menu is a description of the menu. Pushing the left and right buttons will enable you to see all the main menus provided. Inside some of these main menus will be sub-menus to adjust the parameters of the selected feature.</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Here is an overview of these menus:</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B7240D" w:rsidRDefault="00B7240D" w:rsidP="004B4401">
      <w:pPr>
        <w:widowControl w:val="0"/>
        <w:suppressAutoHyphens/>
        <w:autoSpaceDE w:val="0"/>
        <w:autoSpaceDN w:val="0"/>
        <w:ind w:right="-594" w:hanging="540"/>
        <w:jc w:val="center"/>
        <w:textAlignment w:val="baseline"/>
        <w:rPr>
          <w:rFonts w:ascii="Times New Roman" w:eastAsia="MyriadPro-Light" w:hAnsi="Times New Roman" w:cs="MyriadPro-Light"/>
          <w:kern w:val="3"/>
          <w:lang w:val="fr-FR"/>
        </w:rPr>
      </w:pPr>
      <w:r w:rsidRPr="00B7240D">
        <w:rPr>
          <w:rFonts w:ascii="Times New Roman" w:eastAsia="MyriadPro-Light" w:hAnsi="Times New Roman" w:cs="MyriadPro-Light"/>
          <w:kern w:val="3"/>
          <w:lang w:val="fr-FR"/>
        </w:rPr>
        <w:t>&lt;&lt;</w:t>
      </w:r>
      <w:r w:rsidR="004B4401" w:rsidRPr="00B7240D">
        <w:rPr>
          <w:rFonts w:ascii="Times New Roman" w:eastAsia="MyriadPro-Light" w:hAnsi="Times New Roman" w:cs="MyriadPro-Light"/>
          <w:kern w:val="3"/>
          <w:lang w:val="fr-FR"/>
        </w:rPr>
        <w:t>CHARGE —MODE—AUX—MISC—LOGS—TWEAKS—TEMPS—NET&gt;&gt;</w:t>
      </w:r>
    </w:p>
    <w:p w:rsidR="004B4401" w:rsidRPr="004B4401" w:rsidRDefault="004B4401" w:rsidP="004B4401">
      <w:pPr>
        <w:widowControl w:val="0"/>
        <w:suppressAutoHyphens/>
        <w:autoSpaceDE w:val="0"/>
        <w:autoSpaceDN w:val="0"/>
        <w:ind w:right="-594" w:hanging="540"/>
        <w:jc w:val="center"/>
        <w:textAlignment w:val="baseline"/>
        <w:rPr>
          <w:rFonts w:ascii="Times New Roman" w:eastAsia="MyriadPro-Light" w:hAnsi="Times New Roman" w:cs="MyriadPro-Light"/>
          <w:kern w:val="3"/>
          <w:sz w:val="20"/>
          <w:szCs w:val="20"/>
          <w:lang w:val="fr-FR"/>
        </w:rPr>
      </w:pP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Below each of the menu names is a row with a description of the menu inside. To enter a menu, the name of the menu has to be highlighted. Pushing ENTER will show the submenus. The up and down arrow keys are enabled for easier navigation. Highlighting a sub menu and pushing ENTER will take you inside the submenu where you will be able to change the parameters of the unit. To get out of the submenus push MAIN MENU, this will take you out of the submenus one at a time every time you push it. See page 44 for entire Menu Map.</w:t>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64" w:name="_Toc300241950"/>
      <w:bookmarkStart w:id="165" w:name="_Toc326745626"/>
      <w:bookmarkStart w:id="166" w:name="_Toc345310965"/>
      <w:r w:rsidRPr="004B4401">
        <w:rPr>
          <w:rFonts w:ascii="Times New Roman" w:eastAsia="MyriadPro-Light" w:hAnsi="Times New Roman" w:cs="Times New Roman"/>
          <w:bCs/>
          <w:iCs/>
          <w:color w:val="000000"/>
          <w:sz w:val="32"/>
          <w:szCs w:val="32"/>
        </w:rPr>
        <w:t>Viewing Other MidNite Products on the Display</w:t>
      </w:r>
      <w:bookmarkEnd w:id="164"/>
      <w:bookmarkEnd w:id="165"/>
      <w:bookmarkEnd w:id="166"/>
      <w:r w:rsidRPr="004B4401">
        <w:rPr>
          <w:rFonts w:ascii="Times New Roman" w:eastAsia="MyriadPro-Light" w:hAnsi="Times New Roman" w:cs="Times New Roman"/>
          <w:bCs/>
          <w:iCs/>
          <w:color w:val="000000"/>
          <w:sz w:val="32"/>
          <w:szCs w:val="32"/>
        </w:rPr>
        <w:tab/>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Coming Soon…….</w:t>
      </w:r>
    </w:p>
    <w:p w:rsidR="001F7D85" w:rsidRDefault="001F7D85"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67" w:name="_Toc326745627"/>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68" w:name="_Toc345310966"/>
      <w:r w:rsidRPr="004B4401">
        <w:rPr>
          <w:rFonts w:ascii="Times New Roman" w:eastAsia="MyriadPro-Light" w:hAnsi="Times New Roman" w:cs="Times New Roman"/>
          <w:bCs/>
          <w:iCs/>
          <w:color w:val="000000"/>
          <w:sz w:val="32"/>
          <w:szCs w:val="32"/>
        </w:rPr>
        <w:t>Connecting Classic to Two MNGPs/Network cable</w:t>
      </w:r>
      <w:bookmarkEnd w:id="167"/>
      <w:bookmarkEnd w:id="168"/>
    </w:p>
    <w:p w:rsidR="004B4401" w:rsidRPr="00B7240D" w:rsidRDefault="004B4401" w:rsidP="004B4401">
      <w:pPr>
        <w:widowControl w:val="0"/>
        <w:suppressAutoHyphens/>
        <w:autoSpaceDN w:val="0"/>
        <w:textAlignment w:val="baseline"/>
        <w:rPr>
          <w:rFonts w:ascii="Times New Roman" w:eastAsia="Arial Unicode MS" w:hAnsi="Times New Roman" w:cs="Tahoma"/>
          <w:kern w:val="3"/>
        </w:rPr>
      </w:pPr>
      <w:r w:rsidRPr="00B7240D">
        <w:rPr>
          <w:rFonts w:ascii="Times New Roman" w:eastAsia="Arial Unicode MS" w:hAnsi="Times New Roman" w:cs="Tahoma"/>
          <w:kern w:val="3"/>
        </w:rPr>
        <w:t xml:space="preserve">The Classic can be controlled with two MNGPs at the same time. This will help when the Classic is in a shop and there is a considerable distance between the Classic and the controlling point (office, inside house, garage etc.). Instead of going to the Classic to check status or to change a setting, the user can run a cable to the controlling point and see the Classic in a second MNGP. The cable is a six wire phone cable. Connect one side of the extension cable to the jack in the Classic labeled SLAVE/OUT and the other end to the second MNGP. Since the Classic transmits power and data signals through the phone cable to the MNGP the length of the cable is limited to 100ft. </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noProof/>
        </w:rPr>
        <mc:AlternateContent>
          <mc:Choice Requires="wps">
            <w:drawing>
              <wp:anchor distT="0" distB="0" distL="114300" distR="114300" simplePos="0" relativeHeight="251784192" behindDoc="0" locked="0" layoutInCell="1" allowOverlap="1" wp14:anchorId="6D201FB6" wp14:editId="046D7A1D">
                <wp:simplePos x="0" y="0"/>
                <wp:positionH relativeFrom="column">
                  <wp:posOffset>2971800</wp:posOffset>
                </wp:positionH>
                <wp:positionV relativeFrom="paragraph">
                  <wp:posOffset>2268220</wp:posOffset>
                </wp:positionV>
                <wp:extent cx="3524250" cy="635"/>
                <wp:effectExtent l="0" t="0" r="0" b="0"/>
                <wp:wrapTight wrapText="bothSides">
                  <wp:wrapPolygon edited="0">
                    <wp:start x="0" y="0"/>
                    <wp:lineTo x="0" y="21600"/>
                    <wp:lineTo x="21600" y="21600"/>
                    <wp:lineTo x="21600" y="0"/>
                  </wp:wrapPolygon>
                </wp:wrapTight>
                <wp:docPr id="44" name="Text Box 44"/>
                <wp:cNvGraphicFramePr/>
                <a:graphic xmlns:a="http://schemas.openxmlformats.org/drawingml/2006/main">
                  <a:graphicData uri="http://schemas.microsoft.com/office/word/2010/wordprocessingShape">
                    <wps:wsp>
                      <wps:cNvSpPr txBox="1"/>
                      <wps:spPr>
                        <a:xfrm>
                          <a:off x="0" y="0"/>
                          <a:ext cx="3524250" cy="635"/>
                        </a:xfrm>
                        <a:prstGeom prst="rect">
                          <a:avLst/>
                        </a:prstGeom>
                        <a:solidFill>
                          <a:prstClr val="white"/>
                        </a:solidFill>
                        <a:ln>
                          <a:noFill/>
                        </a:ln>
                        <a:effectLst/>
                      </wps:spPr>
                      <wps:txbx>
                        <w:txbxContent>
                          <w:p w:rsidR="00CD227F" w:rsidRPr="000C1C74"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19</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4" o:spid="_x0000_s1158" type="#_x0000_t202" style="position:absolute;margin-left:234pt;margin-top:178.6pt;width:277.5pt;height:.05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qyNAIAAHUEAAAOAAAAZHJzL2Uyb0RvYy54bWysVMGO2jAQvVfqP1i+lwALqyoirCgrqkpo&#10;dyWo9mwch1iyPa5tSOjXd+wksN32VPVixjOTN573Zlg8tFqRs3BeginoZDSmRBgOpTTHgn7fbz59&#10;psQHZkqmwIiCXoSnD8uPHxaNzcUUalClcARBjM8bW9A6BJtnmee10MyPwAqDwQqcZgGv7piVjjWI&#10;rlU2HY/vswZcaR1w4T16H7sgXSb8qhI8PFeVF4GoguLbQjpdOg/xzJYLlh8ds7Xk/TPYP7xCM2mw&#10;6BXqkQVGTk7+AaUld+ChCiMOOoOqklykHrCbyfhdN7uaWZF6QXK8vdLk/x8sfzq/OCLLgs5mlBim&#10;UaO9aAP5Ai1BF/LTWJ9j2s5iYmjRjzoPfo/O2HZbOR1/sSGCcWT6cmU3onF03s2ns+kcQxxj93fz&#10;iJHdPrXOh68CNIlGQR1Klxhl560PXeqQEit5ULLcSKXiJQbWypEzQ5mbWgbRg/+WpUzMNRC/6gA7&#10;j0hz0leJ3XZdRSu0hzaxc5+eG10HKC/IhINulrzlG4nlt8yHF+ZweLBDXIjwjEeloCko9BYlNbif&#10;f/PHfNQUo5Q0OIwF9T9OzAlK1DeDasfJHQw3GIfBMCe9Bmx8gqtmeTLxAxfUYFYO9CvuySpWwRAz&#10;HGsVNAzmOnQrgXvGxWqVknA+LQtbs7M8Qg8079tX5mwvUkBtn2AYU5a/06rLTWrZ1Skg8UnIG4s4&#10;APGCs51God/DuDxv7ynr9m+x/AUAAP//AwBQSwMEFAAGAAgAAAAhAGt2Q4vhAAAADAEAAA8AAABk&#10;cnMvZG93bnJldi54bWxMj8FOwzAQRO9I/IO1SFwQdUhCqEKcqqrgAJeK0As3N97GgXgd2U4b/h6X&#10;Cxx3djTzplrNZmBHdL63JOBukQBDaq3qqROwe3++XQLzQZKSgyUU8I0eVvXlRSVLZU/0hscmdCyG&#10;kC+lAB3CWHLuW41G+oUdkeLvYJ2RIZ6u48rJUww3A0+TpOBG9hQbtBxxo7H9aiYjYJt/bPXNdHh6&#10;XeeZe9lNm+Kza4S4vprXj8ACzuHPDGf8iA51ZNrbiZRng4C8WMYtQUB2/5ACOzuSNIvS/lfKgNcV&#10;/z+i/gEAAP//AwBQSwECLQAUAAYACAAAACEAtoM4kv4AAADhAQAAEwAAAAAAAAAAAAAAAAAAAAAA&#10;W0NvbnRlbnRfVHlwZXNdLnhtbFBLAQItABQABgAIAAAAIQA4/SH/1gAAAJQBAAALAAAAAAAAAAAA&#10;AAAAAC8BAABfcmVscy8ucmVsc1BLAQItABQABgAIAAAAIQD+DRqyNAIAAHUEAAAOAAAAAAAAAAAA&#10;AAAAAC4CAABkcnMvZTJvRG9jLnhtbFBLAQItABQABgAIAAAAIQBrdkOL4QAAAAwBAAAPAAAAAAAA&#10;AAAAAAAAAI4EAABkcnMvZG93bnJldi54bWxQSwUGAAAAAAQABADzAAAAnAUAAAAA&#10;" stroked="f">
                <v:textbox style="mso-fit-shape-to-text:t" inset="0,0,0,0">
                  <w:txbxContent>
                    <w:p w:rsidR="00CD227F" w:rsidRPr="000C1C74"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19</w:t>
                        </w:r>
                      </w:fldSimple>
                    </w:p>
                  </w:txbxContent>
                </v:textbox>
                <w10:wrap type="tight"/>
              </v:shape>
            </w:pict>
          </mc:Fallback>
        </mc:AlternateContent>
      </w:r>
      <w:r w:rsidRPr="004B4401">
        <w:rPr>
          <w:rFonts w:ascii="Times New Roman" w:eastAsia="Arial Unicode MS" w:hAnsi="Times New Roman" w:cs="Tahoma"/>
          <w:noProof/>
          <w:kern w:val="3"/>
          <w:sz w:val="24"/>
          <w:szCs w:val="24"/>
        </w:rPr>
        <w:drawing>
          <wp:anchor distT="0" distB="0" distL="114300" distR="114300" simplePos="0" relativeHeight="251779072" behindDoc="1" locked="0" layoutInCell="1" allowOverlap="1" wp14:anchorId="76F25AB6" wp14:editId="4A8EF074">
            <wp:simplePos x="0" y="0"/>
            <wp:positionH relativeFrom="column">
              <wp:posOffset>2971800</wp:posOffset>
            </wp:positionH>
            <wp:positionV relativeFrom="paragraph">
              <wp:posOffset>39370</wp:posOffset>
            </wp:positionV>
            <wp:extent cx="3524250" cy="2171700"/>
            <wp:effectExtent l="133350" t="114300" r="152400" b="171450"/>
            <wp:wrapTight wrapText="bothSides">
              <wp:wrapPolygon edited="0">
                <wp:start x="-467" y="-1137"/>
                <wp:lineTo x="-817" y="-758"/>
                <wp:lineTo x="-701" y="23116"/>
                <wp:lineTo x="22301" y="23116"/>
                <wp:lineTo x="22417" y="2274"/>
                <wp:lineTo x="22067" y="-568"/>
                <wp:lineTo x="22067" y="-1137"/>
                <wp:lineTo x="-467" y="-1137"/>
              </wp:wrapPolygon>
            </wp:wrapTight>
            <wp:docPr id="473" name="Picture 1116" descr="Cri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Crimpi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24250" cy="2171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4B4401">
        <w:rPr>
          <w:rFonts w:ascii="Times New Roman" w:eastAsia="Arial Unicode MS" w:hAnsi="Times New Roman" w:cs="Tahoma"/>
          <w:noProof/>
          <w:kern w:val="3"/>
          <w:sz w:val="24"/>
          <w:szCs w:val="24"/>
        </w:rPr>
        <w:t xml:space="preserve"> </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B7240D">
        <w:rPr>
          <w:rFonts w:ascii="Times New Roman" w:eastAsia="Arial Unicode MS" w:hAnsi="Times New Roman" w:cs="Tahoma"/>
          <w:kern w:val="3"/>
        </w:rPr>
        <w:t>MidNite Solar only offers a 3ft as an optional accessory. If you are making your own cable be sure be sure to insert cable end all the way into the phone terminal to get a good contact. Use the phone crimping pliers to crimp both ends of the cable</w:t>
      </w:r>
      <w:r w:rsidRPr="004B4401">
        <w:rPr>
          <w:rFonts w:ascii="Times New Roman" w:eastAsia="Arial Unicode MS" w:hAnsi="Times New Roman" w:cs="Tahoma"/>
          <w:kern w:val="3"/>
          <w:sz w:val="24"/>
          <w:szCs w:val="24"/>
        </w:rPr>
        <w:t xml:space="preserve">. </w:t>
      </w:r>
    </w:p>
    <w:p w:rsidR="004B4401" w:rsidRPr="004B4401" w:rsidRDefault="00B7240D" w:rsidP="004B4401">
      <w:pPr>
        <w:widowControl w:val="0"/>
        <w:suppressAutoHyphens/>
        <w:autoSpaceDN w:val="0"/>
        <w:textAlignment w:val="baseline"/>
        <w:rPr>
          <w:rFonts w:ascii="Times New Roman" w:eastAsia="Arial Unicode MS" w:hAnsi="Times New Roman" w:cs="Tahoma"/>
          <w:kern w:val="3"/>
          <w:sz w:val="24"/>
          <w:szCs w:val="24"/>
        </w:rPr>
      </w:pPr>
      <w:r w:rsidRPr="00B7240D">
        <w:rPr>
          <w:rFonts w:ascii="Times New Roman" w:eastAsia="Arial Unicode MS" w:hAnsi="Times New Roman" w:cs="Tahoma"/>
          <w:noProof/>
          <w:kern w:val="3"/>
        </w:rPr>
        <w:drawing>
          <wp:anchor distT="0" distB="0" distL="114300" distR="114300" simplePos="0" relativeHeight="251778048" behindDoc="1" locked="0" layoutInCell="1" allowOverlap="1" wp14:anchorId="402A97A7" wp14:editId="3D08C699">
            <wp:simplePos x="0" y="0"/>
            <wp:positionH relativeFrom="column">
              <wp:posOffset>-113665</wp:posOffset>
            </wp:positionH>
            <wp:positionV relativeFrom="paragraph">
              <wp:posOffset>153035</wp:posOffset>
            </wp:positionV>
            <wp:extent cx="2628900" cy="920750"/>
            <wp:effectExtent l="133350" t="114300" r="152400" b="165100"/>
            <wp:wrapTight wrapText="bothSides">
              <wp:wrapPolygon edited="0">
                <wp:start x="-626" y="-2681"/>
                <wp:lineTo x="-1096" y="-1788"/>
                <wp:lineTo x="-1096" y="21451"/>
                <wp:lineTo x="-783" y="25026"/>
                <wp:lineTo x="22539" y="25026"/>
                <wp:lineTo x="22696" y="5363"/>
                <wp:lineTo x="22226" y="-1341"/>
                <wp:lineTo x="22226" y="-2681"/>
                <wp:lineTo x="-626" y="-2681"/>
              </wp:wrapPolygon>
            </wp:wrapTight>
            <wp:docPr id="474" name="Picture 1115" descr="Place wire All the way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Place wire All the way in"/>
                    <pic:cNvPicPr>
                      <a:picLocks noChangeAspect="1" noChangeArrowheads="1"/>
                    </pic:cNvPicPr>
                  </pic:nvPicPr>
                  <pic:blipFill>
                    <a:blip r:embed="rId54" cstate="print">
                      <a:extLst>
                        <a:ext uri="{28A0092B-C50C-407E-A947-70E740481C1C}">
                          <a14:useLocalDpi xmlns:a14="http://schemas.microsoft.com/office/drawing/2010/main" val="0"/>
                        </a:ext>
                      </a:extLst>
                    </a:blip>
                    <a:srcRect l="9474" t="4755" b="15622"/>
                    <a:stretch>
                      <a:fillRect/>
                    </a:stretch>
                  </pic:blipFill>
                  <pic:spPr bwMode="auto">
                    <a:xfrm>
                      <a:off x="0" y="0"/>
                      <a:ext cx="2628900" cy="920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B4401" w:rsidRPr="004B4401" w:rsidRDefault="00B7240D" w:rsidP="004B4401">
      <w:pPr>
        <w:widowControl w:val="0"/>
        <w:suppressAutoHyphens/>
        <w:autoSpaceDN w:val="0"/>
        <w:textAlignment w:val="baseline"/>
        <w:rPr>
          <w:rFonts w:ascii="Times New Roman" w:eastAsia="Arial Unicode MS" w:hAnsi="Times New Roman" w:cs="Tahoma"/>
          <w:kern w:val="3"/>
          <w:sz w:val="24"/>
          <w:szCs w:val="24"/>
        </w:rPr>
      </w:pPr>
      <w:r w:rsidRPr="00B7240D">
        <w:rPr>
          <w:noProof/>
        </w:rPr>
        <mc:AlternateContent>
          <mc:Choice Requires="wps">
            <w:drawing>
              <wp:anchor distT="0" distB="0" distL="114300" distR="114300" simplePos="0" relativeHeight="251783168" behindDoc="0" locked="0" layoutInCell="1" allowOverlap="1" wp14:anchorId="571DD302" wp14:editId="2E34D390">
                <wp:simplePos x="0" y="0"/>
                <wp:positionH relativeFrom="column">
                  <wp:posOffset>-2786380</wp:posOffset>
                </wp:positionH>
                <wp:positionV relativeFrom="paragraph">
                  <wp:posOffset>57785</wp:posOffset>
                </wp:positionV>
                <wp:extent cx="2628900" cy="635"/>
                <wp:effectExtent l="0" t="0" r="0" b="0"/>
                <wp:wrapTight wrapText="bothSides">
                  <wp:wrapPolygon edited="0">
                    <wp:start x="0" y="0"/>
                    <wp:lineTo x="0" y="20057"/>
                    <wp:lineTo x="21443" y="20057"/>
                    <wp:lineTo x="21443"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2628900" cy="635"/>
                        </a:xfrm>
                        <a:prstGeom prst="rect">
                          <a:avLst/>
                        </a:prstGeom>
                        <a:solidFill>
                          <a:prstClr val="white"/>
                        </a:solidFill>
                        <a:ln>
                          <a:noFill/>
                        </a:ln>
                        <a:effectLst/>
                      </wps:spPr>
                      <wps:txbx>
                        <w:txbxContent>
                          <w:p w:rsidR="00CD227F" w:rsidRPr="00B35429"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20</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3" o:spid="_x0000_s1159" type="#_x0000_t202" style="position:absolute;margin-left:-219.4pt;margin-top:4.55pt;width:207pt;height:.05pt;z-index:25178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LeUNgIAAHUEAAAOAAAAZHJzL2Uyb0RvYy54bWysVFFv2jAQfp+0/2D5fQTohtqIUDEqpkmo&#10;rQRTn43jEEuOzzsbEvbrd3YI3bo9TXsx57vzd7nvu2N+3zWGnRR6Dbbgk9GYM2UllNoeCv5tt/5w&#10;y5kPwpbCgFUFPyvP7xfv381bl6sp1GBKhYxArM9bV/A6BJdnmZe1aoQfgVOWghVgIwJd8ZCVKFpC&#10;b0w2HY9nWQtYOgSpvCfvQx/ki4RfVUqGp6ryKjBTcPq2kE5M5z6e2WIu8gMKV2t5+QzxD1/RCG2p&#10;6BXqQQTBjqj/gGq0RPBQhZGEJoOq0lKlHqibyfhNN9taOJV6IXK8u9Lk/x+sfDw9I9NlwT/ecGZF&#10;QxrtVBfYZ+gYuYif1vmc0raOEkNHftJ58Htyxra7Cpv4Sw0xihPT5yu7EU2Sczqb3t6NKSQpNrv5&#10;FDGy16cOffiioGHRKDiSdIlRcdr40KcOKbGSB6PLtTYmXmJgZZCdBMnc1jqoC/hvWcbGXAvxVQ/Y&#10;e1Sak0uV2G3fVbRCt+8SO7PZ0PIeyjMxgdDPkndyran8RvjwLJCGhzqkhQhPdFQG2oLDxeKsBvzx&#10;N3/MJ00pyllLw1hw//0oUHFmvlpSO07uYOBg7AfDHpsVUOMTWjUnk0kPMJjBrBCaF9qTZaxCIWEl&#10;1Sp4GMxV6FeC9kyq5TIl0Xw6ETZ262SEHmjedS8C3UWkQNo+wjCmIn+jVZ+b1HLLYyDik5CR2J5F&#10;GoB4odlOo3DZw7g8v95T1uu/xeInAAAA//8DAFBLAwQUAAYACAAAACEAymVnAt8AAAAIAQAADwAA&#10;AGRycy9kb3ducmV2LnhtbEyPMU/DMBCFdyT+g3VILCh1mkZVSeNUVQUDLBWhC5sbu3FKfI5spw3/&#10;nmOi46d7eu+7cjPZnl20D51DAfNZCkxj41SHrYDD52uyAhaiRCV7h1rAjw6wqe7vSlkod8UPfalj&#10;y6gEQyEFmBiHgvPQGG1lmLlBI91OzlsZCX3LlZdXKrc9z9J0ya3skBaMHPTO6Oa7Hq2Aff61N0/j&#10;6eV9my/822HcLc9tLcTjw7RdA4t6iv9h+NMndajI6ehGVIH1ApJ8sSL3KOB5DowCSZYTH4kz4FXJ&#10;bx+ofgEAAP//AwBQSwECLQAUAAYACAAAACEAtoM4kv4AAADhAQAAEwAAAAAAAAAAAAAAAAAAAAAA&#10;W0NvbnRlbnRfVHlwZXNdLnhtbFBLAQItABQABgAIAAAAIQA4/SH/1gAAAJQBAAALAAAAAAAAAAAA&#10;AAAAAC8BAABfcmVscy8ucmVsc1BLAQItABQABgAIAAAAIQBJ9LeUNgIAAHUEAAAOAAAAAAAAAAAA&#10;AAAAAC4CAABkcnMvZTJvRG9jLnhtbFBLAQItABQABgAIAAAAIQDKZWcC3wAAAAgBAAAPAAAAAAAA&#10;AAAAAAAAAJAEAABkcnMvZG93bnJldi54bWxQSwUGAAAAAAQABADzAAAAnAUAAAAA&#10;" stroked="f">
                <v:textbox style="mso-fit-shape-to-text:t" inset="0,0,0,0">
                  <w:txbxContent>
                    <w:p w:rsidR="00CD227F" w:rsidRPr="00B35429"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20</w:t>
                        </w:r>
                      </w:fldSimple>
                    </w:p>
                  </w:txbxContent>
                </v:textbox>
                <w10:wrap type="tight"/>
              </v:shape>
            </w:pict>
          </mc:Fallback>
        </mc:AlternateConten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We recommend using flat phone cable for extension, just because it is easier to work with. Use the two pictures above as reference. Make sure the color and position of the wires are as shown in the diagram below. Use terminal connector tab as reference.</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noProof/>
        </w:rPr>
        <mc:AlternateContent>
          <mc:Choice Requires="wps">
            <w:drawing>
              <wp:anchor distT="0" distB="0" distL="114300" distR="114300" simplePos="0" relativeHeight="251785216" behindDoc="0" locked="0" layoutInCell="1" allowOverlap="1" wp14:anchorId="70E0A264" wp14:editId="74C2BC9A">
                <wp:simplePos x="0" y="0"/>
                <wp:positionH relativeFrom="column">
                  <wp:posOffset>-342900</wp:posOffset>
                </wp:positionH>
                <wp:positionV relativeFrom="paragraph">
                  <wp:posOffset>1091565</wp:posOffset>
                </wp:positionV>
                <wp:extent cx="6629400" cy="635"/>
                <wp:effectExtent l="0" t="0" r="0" b="0"/>
                <wp:wrapTight wrapText="bothSides">
                  <wp:wrapPolygon edited="0">
                    <wp:start x="0" y="0"/>
                    <wp:lineTo x="0" y="21600"/>
                    <wp:lineTo x="21600" y="21600"/>
                    <wp:lineTo x="21600" y="0"/>
                  </wp:wrapPolygon>
                </wp:wrapTight>
                <wp:docPr id="45" name="Text Box 45"/>
                <wp:cNvGraphicFramePr/>
                <a:graphic xmlns:a="http://schemas.openxmlformats.org/drawingml/2006/main">
                  <a:graphicData uri="http://schemas.microsoft.com/office/word/2010/wordprocessingShape">
                    <wps:wsp>
                      <wps:cNvSpPr txBox="1"/>
                      <wps:spPr>
                        <a:xfrm>
                          <a:off x="0" y="0"/>
                          <a:ext cx="6629400" cy="635"/>
                        </a:xfrm>
                        <a:prstGeom prst="rect">
                          <a:avLst/>
                        </a:prstGeom>
                        <a:solidFill>
                          <a:prstClr val="white"/>
                        </a:solidFill>
                        <a:ln>
                          <a:noFill/>
                        </a:ln>
                        <a:effectLst/>
                      </wps:spPr>
                      <wps:txbx>
                        <w:txbxContent>
                          <w:p w:rsidR="00CD227F" w:rsidRPr="009014D5" w:rsidRDefault="00CD227F" w:rsidP="004B4401">
                            <w:pPr>
                              <w:pStyle w:val="Caption"/>
                              <w:rPr>
                                <w:rFonts w:ascii="Times New Roman" w:eastAsia="Arial Unicode MS" w:hAnsi="Times New Roman" w:cs="Tahoma"/>
                                <w:noProof/>
                                <w:kern w:val="3"/>
                                <w:sz w:val="24"/>
                                <w:szCs w:val="24"/>
                              </w:rPr>
                            </w:pPr>
                            <w:r>
                              <w:t xml:space="preserve">Diagram </w:t>
                            </w:r>
                            <w:fldSimple w:instr=" SEQ Diagram \* ARABIC ">
                              <w:r>
                                <w:rPr>
                                  <w:noProof/>
                                </w:rPr>
                                <w:t>4</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160" type="#_x0000_t202" style="position:absolute;margin-left:-27pt;margin-top:85.95pt;width:522pt;height:.05pt;z-index:25178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d0nNwIAAHUEAAAOAAAAZHJzL2Uyb0RvYy54bWysVN9v0zAQfkfif7D8ztKWUUa0dCqbhpCm&#10;bVKH9uw6zmLJ8RnbbTL+ej47TQeDJ8SLc74734/vu8v5xdAZtlc+aLIVn5/MOFNWUq3tU8W/PVy/&#10;O+MsRGFrYciqij+rwC9Wb9+c965UC2rJ1MozBLGh7F3F2xhdWRRBtqoT4YScsjA25DsRcfVPRe1F&#10;j+idKRaz2bLoydfOk1QhQHs1Gvkqx28aJeNd0wQVmak4aov59PncprNYnYvyyQvXankoQ/xDFZ3Q&#10;FkmPoa5EFGzn9R+hOi09BWriiaSuoKbRUuUe0M189qqbTSucyr0AnOCOMIX/F1be7u8903XFTz9w&#10;ZkUHjh7UENlnGhhUwKd3oYTbxsExDtCD50kfoExtD43v0hcNMdiB9PMR3RRNQrlcLj6dzmCSsC3f&#10;59jFy1PnQ/yiqGNJqLgHdRlRsb8JEWXAdXJJmQIZXV9rY9IlGS6NZ3sBmvtWR5UKxIvfvIxNvpbS&#10;q9E8alSek0OW1O3YVZLisB0yOsuPU8tbqp+BhKdxloKT1xrpb0SI98JjeNAhFiLe4WgM9RWng8RZ&#10;S/7H3/TJH5zCylmPYax4+L4TXnFmvlqwnSZ3EvwkbCfB7rpLQuNzrJqTWcQDH80kNp66R+zJOmWB&#10;SViJXBWPk3gZx5XAnkm1XmcnzKcT8cZunEyhJ5gfhkfh3YGkCG5vaRpTUb7iavTNbLn1LgL4TGQC&#10;dkQRHKULZjuzddjDtDy/3rPXy99i9RMAAP//AwBQSwMEFAAGAAgAAAAhANyhJGfhAAAACwEAAA8A&#10;AABkcnMvZG93bnJldi54bWxMj8FOwzAQRO9I/IO1SFxQa7eEloQ4VVXBgV4qQi+9ufE2DsR2FDtt&#10;+Hu2JzjuzGj2Tb4abcvO2IfGOwmzqQCGrvK6cbWE/efb5BlYiMpp1XqHEn4wwKq4vclVpv3FfeC5&#10;jDWjEhcyJcHE2GWch8qgVWHqO3TknXxvVaSzr7nu1YXKbcvnQiy4VY2jD0Z1uDFYfZeDlbBLDjvz&#10;MJxet+vksX/fD5vFV11KeX83rl+ARRzjXxiu+IQOBTEd/eB0YK2EyVNCWyIZy1kKjBJpKkg5XpW5&#10;AF7k/P+G4hcAAP//AwBQSwECLQAUAAYACAAAACEAtoM4kv4AAADhAQAAEwAAAAAAAAAAAAAAAAAA&#10;AAAAW0NvbnRlbnRfVHlwZXNdLnhtbFBLAQItABQABgAIAAAAIQA4/SH/1gAAAJQBAAALAAAAAAAA&#10;AAAAAAAAAC8BAABfcmVscy8ucmVsc1BLAQItABQABgAIAAAAIQAE2d0nNwIAAHUEAAAOAAAAAAAA&#10;AAAAAAAAAC4CAABkcnMvZTJvRG9jLnhtbFBLAQItABQABgAIAAAAIQDcoSRn4QAAAAsBAAAPAAAA&#10;AAAAAAAAAAAAAJEEAABkcnMvZG93bnJldi54bWxQSwUGAAAAAAQABADzAAAAnwUAAAAA&#10;" stroked="f">
                <v:textbox style="mso-fit-shape-to-text:t" inset="0,0,0,0">
                  <w:txbxContent>
                    <w:p w:rsidR="00CD227F" w:rsidRPr="009014D5" w:rsidRDefault="00CD227F" w:rsidP="004B4401">
                      <w:pPr>
                        <w:pStyle w:val="Caption"/>
                        <w:rPr>
                          <w:rFonts w:ascii="Times New Roman" w:eastAsia="Arial Unicode MS" w:hAnsi="Times New Roman" w:cs="Tahoma"/>
                          <w:noProof/>
                          <w:kern w:val="3"/>
                          <w:sz w:val="24"/>
                          <w:szCs w:val="24"/>
                        </w:rPr>
                      </w:pPr>
                      <w:r>
                        <w:t xml:space="preserve">Diagram </w:t>
                      </w:r>
                      <w:fldSimple w:instr=" SEQ Diagram \* ARABIC ">
                        <w:r>
                          <w:rPr>
                            <w:noProof/>
                          </w:rPr>
                          <w:t>4</w:t>
                        </w:r>
                      </w:fldSimple>
                    </w:p>
                  </w:txbxContent>
                </v:textbox>
                <w10:wrap type="tight"/>
              </v:shape>
            </w:pict>
          </mc:Fallback>
        </mc:AlternateContent>
      </w:r>
      <w:r w:rsidRPr="004B4401">
        <w:rPr>
          <w:rFonts w:ascii="Times New Roman" w:eastAsia="Arial Unicode MS" w:hAnsi="Times New Roman" w:cs="Tahoma"/>
          <w:noProof/>
          <w:kern w:val="3"/>
          <w:sz w:val="24"/>
          <w:szCs w:val="24"/>
        </w:rPr>
        <w:drawing>
          <wp:anchor distT="0" distB="0" distL="114300" distR="114300" simplePos="0" relativeHeight="251776000" behindDoc="1" locked="0" layoutInCell="1" allowOverlap="1" wp14:anchorId="6DCA5DE6" wp14:editId="0781276F">
            <wp:simplePos x="0" y="0"/>
            <wp:positionH relativeFrom="column">
              <wp:posOffset>-342900</wp:posOffset>
            </wp:positionH>
            <wp:positionV relativeFrom="paragraph">
              <wp:posOffset>167640</wp:posOffset>
            </wp:positionV>
            <wp:extent cx="6629400" cy="866775"/>
            <wp:effectExtent l="133350" t="114300" r="152400" b="161925"/>
            <wp:wrapTight wrapText="bothSides">
              <wp:wrapPolygon edited="0">
                <wp:start x="-248" y="-2848"/>
                <wp:lineTo x="-434" y="-1899"/>
                <wp:lineTo x="-434" y="20888"/>
                <wp:lineTo x="-310" y="25160"/>
                <wp:lineTo x="21972" y="25160"/>
                <wp:lineTo x="22034" y="5697"/>
                <wp:lineTo x="21848" y="-1424"/>
                <wp:lineTo x="21848" y="-2848"/>
                <wp:lineTo x="-248" y="-2848"/>
              </wp:wrapPolygon>
            </wp:wrapTight>
            <wp:docPr id="475" name="Picture 1113" descr="long phone cabl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long phone cable2"/>
                    <pic:cNvPicPr>
                      <a:picLocks noChangeAspect="1" noChangeArrowheads="1"/>
                    </pic:cNvPicPr>
                  </pic:nvPicPr>
                  <pic:blipFill>
                    <a:blip r:embed="rId55" cstate="print">
                      <a:extLst>
                        <a:ext uri="{28A0092B-C50C-407E-A947-70E740481C1C}">
                          <a14:useLocalDpi xmlns:a14="http://schemas.microsoft.com/office/drawing/2010/main" val="0"/>
                        </a:ext>
                      </a:extLst>
                    </a:blip>
                    <a:srcRect l="4913" t="21077" r="4800" b="55846"/>
                    <a:stretch>
                      <a:fillRect/>
                    </a:stretch>
                  </pic:blipFill>
                  <pic:spPr bwMode="auto">
                    <a:xfrm>
                      <a:off x="0" y="0"/>
                      <a:ext cx="6629400" cy="866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bookmarkStart w:id="169" w:name="_Toc300241952"/>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70" w:name="_Ref326073592"/>
      <w:bookmarkStart w:id="171" w:name="_Ref326073625"/>
      <w:bookmarkStart w:id="172" w:name="_Toc326745628"/>
      <w:bookmarkStart w:id="173" w:name="_Toc345310967"/>
      <w:r w:rsidRPr="004B4401">
        <w:rPr>
          <w:rFonts w:ascii="Times New Roman" w:eastAsia="MyriadPro-Light" w:hAnsi="Times New Roman" w:cs="Times New Roman"/>
          <w:bCs/>
          <w:iCs/>
          <w:color w:val="000000"/>
          <w:sz w:val="32"/>
          <w:szCs w:val="32"/>
        </w:rPr>
        <w:t>Arc Fault</w:t>
      </w:r>
      <w:bookmarkEnd w:id="169"/>
      <w:bookmarkEnd w:id="170"/>
      <w:bookmarkEnd w:id="171"/>
      <w:bookmarkEnd w:id="172"/>
      <w:bookmarkEnd w:id="173"/>
    </w:p>
    <w:p w:rsidR="004B4401" w:rsidRPr="00B7240D" w:rsidRDefault="004B4401" w:rsidP="004B4401">
      <w:pPr>
        <w:widowControl w:val="0"/>
        <w:suppressAutoHyphens/>
        <w:autoSpaceDE w:val="0"/>
        <w:autoSpaceDN w:val="0"/>
        <w:adjustRightInd w:val="0"/>
        <w:textAlignment w:val="baseline"/>
        <w:rPr>
          <w:rFonts w:ascii="Times New Roman" w:eastAsia="Arial Unicode MS" w:hAnsi="Times New Roman" w:cs="Times New Roman"/>
          <w:kern w:val="3"/>
        </w:rPr>
      </w:pPr>
      <w:r w:rsidRPr="00B7240D">
        <w:rPr>
          <w:rFonts w:ascii="Times New Roman" w:eastAsia="Arial Unicode MS" w:hAnsi="Times New Roman" w:cs="Times New Roman"/>
          <w:kern w:val="3"/>
        </w:rPr>
        <w:t xml:space="preserve">The Arc Fault Detector is a unique safety component included in every Classic, because safety is not an option, the engineers at MidNite take action as the 2011 NEC code requires. The Classic is the first charge controller in the </w:t>
      </w:r>
      <w:r w:rsidRPr="00B7240D">
        <w:rPr>
          <w:rFonts w:ascii="Times New Roman" w:eastAsia="Arial Unicode MS" w:hAnsi="Times New Roman" w:cs="Times New Roman"/>
          <w:kern w:val="3"/>
        </w:rPr>
        <w:lastRenderedPageBreak/>
        <w:t>world to successfully stop a series arc. The Classic can detect an arc in less than 100mSec. From low power arcing to devastating high power arcing, the Classic will detect and shut down with an audible and visible alert to announce that there is a problem in the PV side of the system. When an arc is detected the Classic has to be manually cleared.</w:t>
      </w:r>
    </w:p>
    <w:p w:rsidR="004B4401" w:rsidRPr="00B7240D" w:rsidRDefault="004B4401" w:rsidP="004B4401">
      <w:pPr>
        <w:widowControl w:val="0"/>
        <w:suppressAutoHyphens/>
        <w:autoSpaceDN w:val="0"/>
        <w:textAlignment w:val="baseline"/>
        <w:rPr>
          <w:rFonts w:ascii="Times New Roman" w:eastAsia="MyriadPro-Light" w:hAnsi="Times New Roman" w:cs="MyriadPro-Light"/>
          <w:kern w:val="3"/>
        </w:rPr>
      </w:pPr>
      <w:r w:rsidRPr="00B7240D">
        <w:rPr>
          <w:noProof/>
        </w:rPr>
        <mc:AlternateContent>
          <mc:Choice Requires="wps">
            <w:drawing>
              <wp:anchor distT="0" distB="0" distL="114300" distR="114300" simplePos="0" relativeHeight="251786240" behindDoc="0" locked="0" layoutInCell="1" allowOverlap="1" wp14:anchorId="1496AC88" wp14:editId="7365A034">
                <wp:simplePos x="0" y="0"/>
                <wp:positionH relativeFrom="column">
                  <wp:posOffset>0</wp:posOffset>
                </wp:positionH>
                <wp:positionV relativeFrom="paragraph">
                  <wp:posOffset>2175510</wp:posOffset>
                </wp:positionV>
                <wp:extent cx="3762375"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3762375" cy="635"/>
                        </a:xfrm>
                        <a:prstGeom prst="rect">
                          <a:avLst/>
                        </a:prstGeom>
                        <a:solidFill>
                          <a:prstClr val="white"/>
                        </a:solidFill>
                        <a:ln>
                          <a:noFill/>
                        </a:ln>
                        <a:effectLst/>
                      </wps:spPr>
                      <wps:txbx>
                        <w:txbxContent>
                          <w:p w:rsidR="00CD227F" w:rsidRPr="00F23589"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21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0" o:spid="_x0000_s1161" type="#_x0000_t202" style="position:absolute;margin-left:0;margin-top:171.3pt;width:296.25pt;height:.0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VBINgIAAHUEAAAOAAAAZHJzL2Uyb0RvYy54bWysVE1v2zAMvQ/YfxB0X5wPJC2MOEWWIsOA&#10;oC2QDD0rshwLkERNUmJnv36UbKdbt9Owi0KR1KP5HpnlQ6sVuQjnJZiCTkZjSoThUEpzKui3w/bT&#10;PSU+MFMyBUYU9Co8fVh9/LBsbC6mUIMqhSMIYnze2ILWIdg8yzyvhWZ+BFYYDFbgNAt4daesdKxB&#10;dK2y6Xi8yBpwpXXAhffofeyCdJXwq0rw8FxVXgSiCorfFtLp0nmMZ7ZasvzkmK0l7z+D/cNXaCYN&#10;Fr1BPbLAyNnJP6C05A48VGHEQWdQVZKL1AN2Mxm/62ZfMytSL0iOtzea/P+D5U+XF0dkWdA50mOY&#10;Ro0Oog3kM7QEXchPY32OaXuLiaFFP+o8+D06Y9tt5XT8xYYIxhHqemM3onF0zu4W09ndnBKOscVs&#10;HjGyt6fW+fBFgCbRKKhD6RKj7LLzoUsdUmIlD0qWW6lUvMTARjlyYShzU8sgevDfspSJuQbiqw6w&#10;84g0J32V2G3XVbRCe2wTO4v7oeUjlFdkwkE3S97yrcTyO+bDC3M4PNg8LkR4xqNS0BQUeouSGtyP&#10;v/ljPmqKUUoaHMaC+u9n5gQl6qtBtePkDoYbjONgmLPeADY+wVWzPJn4wAU1mJUD/Yp7so5VMMQM&#10;x1oFDYO5Cd1K4J5xsV6nJJxPy8LO7C2P0APNh/aVOduLFFDbJxjGlOXvtOpyk1p2fQ5IfBIyEtux&#10;iAMQLzjbaRT6PYzL8+s9Zb39W6x+AgAA//8DAFBLAwQUAAYACAAAACEAGlVeGt8AAAAIAQAADwAA&#10;AGRycy9kb3ducmV2LnhtbEyPwU7DMBBE70j8g7VIXBB1SNMUQpyqquAAl4q0F25uvI0D8TqynTb8&#10;PYYLHGdnNfOmXE2mZyd0vrMk4G6WAENqrOqoFbDfPd/eA/NBkpK9JRTwhR5W1eVFKQtlz/SGpzq0&#10;LIaQL6QAHcJQcO4bjUb6mR2Qone0zsgQpWu5cvIcw03P0yTJuZEdxQYtB9xobD7r0QjYZu9bfTMe&#10;n17X2dy97MdN/tHWQlxfTetHYAGn8PcMP/gRHarIdLAjKc96AXFIEDDP0hxYtBcP6QLY4feyBF6V&#10;/P+A6hsAAP//AwBQSwECLQAUAAYACAAAACEAtoM4kv4AAADhAQAAEwAAAAAAAAAAAAAAAAAAAAAA&#10;W0NvbnRlbnRfVHlwZXNdLnhtbFBLAQItABQABgAIAAAAIQA4/SH/1gAAAJQBAAALAAAAAAAAAAAA&#10;AAAAAC8BAABfcmVscy8ucmVsc1BLAQItABQABgAIAAAAIQDoAVBINgIAAHUEAAAOAAAAAAAAAAAA&#10;AAAAAC4CAABkcnMvZTJvRG9jLnhtbFBLAQItABQABgAIAAAAIQAaVV4a3wAAAAgBAAAPAAAAAAAA&#10;AAAAAAAAAJAEAABkcnMvZG93bnJldi54bWxQSwUGAAAAAAQABADzAAAAnAUAAAAA&#10;" stroked="f">
                <v:textbox style="mso-fit-shape-to-text:t" inset="0,0,0,0">
                  <w:txbxContent>
                    <w:p w:rsidR="00CD227F" w:rsidRPr="00F23589" w:rsidRDefault="00CD227F" w:rsidP="004B4401">
                      <w:pPr>
                        <w:pStyle w:val="Caption"/>
                        <w:rPr>
                          <w:rFonts w:ascii="Times New Roman" w:eastAsia="Arial Unicode MS" w:hAnsi="Times New Roman" w:cs="Tahoma"/>
                          <w:noProof/>
                          <w:kern w:val="3"/>
                          <w:sz w:val="24"/>
                          <w:szCs w:val="24"/>
                        </w:rPr>
                      </w:pPr>
                      <w:r>
                        <w:t xml:space="preserve">Figure </w:t>
                      </w:r>
                      <w:fldSimple w:instr=" SEQ Figure \* ARABIC ">
                        <w:r>
                          <w:rPr>
                            <w:noProof/>
                          </w:rPr>
                          <w:t>21</w:t>
                        </w:r>
                      </w:fldSimple>
                    </w:p>
                  </w:txbxContent>
                </v:textbox>
                <w10:wrap type="square"/>
              </v:shape>
            </w:pict>
          </mc:Fallback>
        </mc:AlternateContent>
      </w:r>
    </w:p>
    <w:p w:rsidR="004B4401" w:rsidRPr="00B7240D" w:rsidRDefault="004B4401" w:rsidP="004B4401">
      <w:pPr>
        <w:widowControl w:val="0"/>
        <w:suppressAutoHyphens/>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Resetting the Arc Fault Detector after detection has occurred: The First thing to do is find and fix the actual arcing wire, terminal, splice etc. The Classic needs to be powered down completely for 15 seconds and then powered back up. Do this by turning the DC source (PV, Wind or hydro etc.) breaker off. Then turn off the external battery breaker. Than simply turn the 2 breakers back on starting with the battery breaker.</w:t>
      </w:r>
    </w:p>
    <w:p w:rsidR="004B4401" w:rsidRPr="00B7240D" w:rsidRDefault="004B4401" w:rsidP="004B4401">
      <w:pPr>
        <w:widowControl w:val="0"/>
        <w:suppressAutoHyphens/>
        <w:autoSpaceDN w:val="0"/>
        <w:textAlignment w:val="baseline"/>
        <w:rPr>
          <w:rFonts w:ascii="Times New Roman" w:eastAsia="Arial Unicode MS" w:hAnsi="Times New Roman" w:cs="Tahoma"/>
          <w:kern w:val="3"/>
        </w:rPr>
      </w:pP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The arc fault module has three adjustable parameters consisting of: MODE, TIME &amp; SENSITVY</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MODE: Is assigned as a 1 from factory default and it should stay that way unless instructed by MidNite Solar.</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TIME: This sets the length of the arc the Classic has to monitor before tripping the Arc fault detection.</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This parameter is set to 4 from the factory.</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B7240D" w:rsidRDefault="00B7240D"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Arial Unicode MS" w:hAnsi="Times New Roman" w:cs="Tahoma"/>
          <w:noProof/>
          <w:kern w:val="3"/>
        </w:rPr>
        <w:drawing>
          <wp:anchor distT="0" distB="0" distL="114300" distR="114300" simplePos="0" relativeHeight="251777024" behindDoc="1" locked="0" layoutInCell="1" allowOverlap="0" wp14:anchorId="2A1B5DC9" wp14:editId="76E9AE73">
            <wp:simplePos x="0" y="0"/>
            <wp:positionH relativeFrom="column">
              <wp:posOffset>-7620</wp:posOffset>
            </wp:positionH>
            <wp:positionV relativeFrom="paragraph">
              <wp:posOffset>474980</wp:posOffset>
            </wp:positionV>
            <wp:extent cx="3761105" cy="2078355"/>
            <wp:effectExtent l="133350" t="114300" r="144145" b="169545"/>
            <wp:wrapSquare wrapText="bothSides"/>
            <wp:docPr id="476" name="Picture 1114" descr="Arc_B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Arc_Best"/>
                    <pic:cNvPicPr>
                      <a:picLocks noChangeAspect="1" noChangeArrowheads="1"/>
                    </pic:cNvPicPr>
                  </pic:nvPicPr>
                  <pic:blipFill>
                    <a:blip r:embed="rId56" cstate="print">
                      <a:extLst>
                        <a:ext uri="{28A0092B-C50C-407E-A947-70E740481C1C}">
                          <a14:useLocalDpi xmlns:a14="http://schemas.microsoft.com/office/drawing/2010/main" val="0"/>
                        </a:ext>
                      </a:extLst>
                    </a:blip>
                    <a:srcRect l="5484" t="4375" r="5554" b="6750"/>
                    <a:stretch>
                      <a:fillRect/>
                    </a:stretch>
                  </pic:blipFill>
                  <pic:spPr bwMode="auto">
                    <a:xfrm>
                      <a:off x="0" y="0"/>
                      <a:ext cx="3761105" cy="20783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4B4401" w:rsidRPr="00B7240D">
        <w:rPr>
          <w:rFonts w:ascii="Times New Roman" w:eastAsia="MyriadPro-Light" w:hAnsi="Times New Roman" w:cs="MyriadPro-Light"/>
          <w:kern w:val="3"/>
        </w:rPr>
        <w:t>SENSITIVITY: This parameter determines how sensitive the Arc fault detector will be 1 being the most sensitive and 15 the least. This parameter is set to 10 from the factory.</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B7240D">
        <w:rPr>
          <w:rFonts w:ascii="Times New Roman" w:eastAsia="MyriadPro-Light" w:hAnsi="Times New Roman" w:cs="MyriadPro-Light"/>
          <w:kern w:val="3"/>
        </w:rPr>
        <w:t>If you experience nuisance tripping you can raise the sensitivity one digit at a time. Follow the instructions below to make adjustments or disable Arc fault. As a last resort, you may disable Arc fault if your system cannot work with</w:t>
      </w:r>
      <w:r w:rsidRPr="004B4401">
        <w:rPr>
          <w:rFonts w:ascii="Times New Roman" w:eastAsia="MyriadPro-Light" w:hAnsi="Times New Roman" w:cs="MyriadPro-Light"/>
          <w:kern w:val="3"/>
          <w:sz w:val="24"/>
          <w:szCs w:val="24"/>
        </w:rPr>
        <w:t xml:space="preserve"> the arc fault detector.</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B7240D" w:rsidRDefault="00B7240D"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B7240D" w:rsidRDefault="00B7240D"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To change the parameters of the Arc Fault, follow the steps below:</w:t>
      </w:r>
    </w:p>
    <w:p w:rsidR="004B4401" w:rsidRPr="00B7240D" w:rsidRDefault="004B4401" w:rsidP="004B4401">
      <w:pPr>
        <w:widowControl w:val="0"/>
        <w:numPr>
          <w:ilvl w:val="0"/>
          <w:numId w:val="35"/>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Press Main Menu</w:t>
      </w:r>
    </w:p>
    <w:p w:rsidR="004B4401" w:rsidRPr="00B7240D" w:rsidRDefault="004B4401" w:rsidP="004B4401">
      <w:pPr>
        <w:widowControl w:val="0"/>
        <w:numPr>
          <w:ilvl w:val="0"/>
          <w:numId w:val="34"/>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Scroll to the right or left until TWEAKS is highlighted and press ENTER</w:t>
      </w:r>
    </w:p>
    <w:p w:rsidR="004B4401" w:rsidRPr="00B7240D" w:rsidRDefault="004B4401" w:rsidP="004B4401">
      <w:pPr>
        <w:widowControl w:val="0"/>
        <w:numPr>
          <w:ilvl w:val="0"/>
          <w:numId w:val="34"/>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In TWEAKS press the right soft key to get to the BITS menu</w:t>
      </w:r>
    </w:p>
    <w:p w:rsidR="004B4401" w:rsidRPr="00B7240D" w:rsidRDefault="004B4401" w:rsidP="004B4401">
      <w:pPr>
        <w:widowControl w:val="0"/>
        <w:numPr>
          <w:ilvl w:val="0"/>
          <w:numId w:val="34"/>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In BITS press the right soft key to get to ARC ADJ</w:t>
      </w:r>
    </w:p>
    <w:p w:rsidR="004B4401" w:rsidRPr="00B7240D" w:rsidRDefault="004B4401" w:rsidP="004B4401">
      <w:pPr>
        <w:widowControl w:val="0"/>
        <w:numPr>
          <w:ilvl w:val="0"/>
          <w:numId w:val="34"/>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In this menu use the left and right keys to select the feature to adjust</w:t>
      </w:r>
    </w:p>
    <w:p w:rsidR="004B4401" w:rsidRPr="00B7240D" w:rsidRDefault="004B4401" w:rsidP="004B4401">
      <w:pPr>
        <w:widowControl w:val="0"/>
        <w:numPr>
          <w:ilvl w:val="0"/>
          <w:numId w:val="34"/>
        </w:numPr>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Use the up and down arrow keys to change the parameters</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In order for the Classic to read the new settings you must power cycle the Classic. Do this by turning the DC source (PV, Wind or hydro etc.) breaker off. Then turn off the external battery breaker. Than simply turn the 2 breakers back on starting with the battery breaker.</w:t>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74" w:name="_Toc300241953"/>
      <w:bookmarkStart w:id="175" w:name="_Toc326745629"/>
      <w:bookmarkStart w:id="176" w:name="_Toc345310968"/>
      <w:r w:rsidRPr="004B4401">
        <w:rPr>
          <w:rFonts w:ascii="Times New Roman" w:eastAsia="MyriadPro-Light" w:hAnsi="Times New Roman" w:cs="Times New Roman"/>
          <w:bCs/>
          <w:iCs/>
          <w:color w:val="000000"/>
          <w:sz w:val="32"/>
          <w:szCs w:val="32"/>
        </w:rPr>
        <w:t>View Faults and Warning's</w:t>
      </w:r>
      <w:bookmarkEnd w:id="174"/>
      <w:bookmarkEnd w:id="175"/>
      <w:bookmarkEnd w:id="176"/>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 xml:space="preserve">The Classic has some helpful safety features including the GFP (Ground Fault Protection) and AFD (Arc Fault Detector). When one or more faults are detected the Classic will stop outputting power and display a fault message in the bottom right corner of the home screen (STATUS).  </w:t>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77" w:name="_Toc300241954"/>
      <w:bookmarkStart w:id="178" w:name="_Toc326745630"/>
      <w:bookmarkStart w:id="179" w:name="_Toc345310969"/>
      <w:r w:rsidRPr="004B4401">
        <w:rPr>
          <w:rFonts w:ascii="Times New Roman" w:eastAsia="MyriadPro-Light" w:hAnsi="Times New Roman" w:cs="Times New Roman"/>
          <w:bCs/>
          <w:iCs/>
          <w:color w:val="000000"/>
          <w:sz w:val="32"/>
          <w:szCs w:val="32"/>
        </w:rPr>
        <w:lastRenderedPageBreak/>
        <w:t>View Logged Data</w:t>
      </w:r>
      <w:bookmarkEnd w:id="177"/>
      <w:bookmarkEnd w:id="178"/>
      <w:bookmarkEnd w:id="179"/>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The Classic logs 380 days’ worth of data in its memory. The data logging in the Classic has two modes and frequency of data capture.</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b/>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b/>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b/>
          <w:kern w:val="3"/>
          <w:sz w:val="24"/>
          <w:szCs w:val="24"/>
        </w:rPr>
      </w:pPr>
      <w:r w:rsidRPr="004B4401">
        <w:rPr>
          <w:rFonts w:ascii="Times New Roman" w:eastAsia="MyriadPro-Light" w:hAnsi="Times New Roman" w:cs="MyriadPro-Light"/>
          <w:b/>
          <w:kern w:val="3"/>
          <w:sz w:val="24"/>
          <w:szCs w:val="24"/>
        </w:rPr>
        <w:t>DAILY HISTORY</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Is captured once each day and is saved at night, after 2 hours of no activity when the PV input voltage is below battery voltage for solar, or in modes that do not necessarily rest at night, like wind or hydro, the capture will happen once every 24 hours. Data logged each day is kilo-watt-hours, Float time in hours and minutes, the maximum power output for the day, maximum FET temperature inside the unit, maximum PV or input voltage and maximum battery voltage for the day.</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b/>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b/>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b/>
          <w:kern w:val="3"/>
          <w:sz w:val="24"/>
          <w:szCs w:val="24"/>
        </w:rPr>
      </w:pPr>
      <w:r w:rsidRPr="004B4401">
        <w:rPr>
          <w:rFonts w:ascii="Times New Roman" w:eastAsia="MyriadPro-Light" w:hAnsi="Times New Roman" w:cs="MyriadPro-Light"/>
          <w:b/>
          <w:kern w:val="3"/>
          <w:sz w:val="24"/>
          <w:szCs w:val="24"/>
        </w:rPr>
        <w:t>HOURLY HISTORY</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r w:rsidRPr="00B7240D">
        <w:rPr>
          <w:rFonts w:ascii="Times New Roman" w:eastAsia="MyriadPro-Light" w:hAnsi="Times New Roman" w:cs="MyriadPro-Light"/>
          <w:kern w:val="3"/>
        </w:rPr>
        <w:t>Also referred to as “Short term History” is captured once every five 5 minutes anytime the Classic is not resting (when it is charging). Data logged every 5 minutes is power, input voltage, battery voltage, Charging Stage, amps out and kW-Hours.</w:t>
      </w:r>
    </w:p>
    <w:p w:rsidR="004B4401" w:rsidRPr="00B7240D" w:rsidRDefault="004B4401" w:rsidP="004B4401">
      <w:pPr>
        <w:widowControl w:val="0"/>
        <w:suppressAutoHyphens/>
        <w:autoSpaceDE w:val="0"/>
        <w:autoSpaceDN w:val="0"/>
        <w:textAlignment w:val="baseline"/>
        <w:rPr>
          <w:rFonts w:ascii="Times New Roman" w:eastAsia="MyriadPro-Light" w:hAnsi="Times New Roman" w:cs="MyriadPro-Light"/>
          <w:kern w:val="3"/>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B7240D">
        <w:rPr>
          <w:rFonts w:ascii="Times New Roman" w:eastAsia="MyriadPro-Light" w:hAnsi="Times New Roman" w:cs="MyriadPro-Light"/>
          <w:kern w:val="3"/>
        </w:rPr>
        <w:t>A time and date stamp is associated with each data entry in both Daily and Hourly history logs. The main time/date stamp for each data logging mode is Date for daily history and Time for recent history although both time and date are stored and displayed for each logging mode.</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keepNext/>
        <w:widowControl w:val="0"/>
        <w:suppressAutoHyphens/>
        <w:autoSpaceDE w:val="0"/>
        <w:autoSpaceDN w:val="0"/>
        <w:jc w:val="center"/>
        <w:textAlignment w:val="baseline"/>
      </w:pPr>
      <w:r w:rsidRPr="004B4401">
        <w:rPr>
          <w:rFonts w:ascii="Times New Roman" w:eastAsia="MyriadPro-Light" w:hAnsi="Times New Roman" w:cs="MyriadPro-Light"/>
          <w:noProof/>
          <w:kern w:val="3"/>
          <w:sz w:val="24"/>
          <w:szCs w:val="24"/>
        </w:rPr>
        <w:drawing>
          <wp:inline distT="0" distB="0" distL="0" distR="0" wp14:anchorId="7BF3340D" wp14:editId="3C20D427">
            <wp:extent cx="5939624" cy="3228230"/>
            <wp:effectExtent l="133350" t="114300" r="137795" b="163195"/>
            <wp:docPr id="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2303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rPr>
          <w:rFonts w:ascii="Times New Roman" w:eastAsia="MyriadPro-Light" w:hAnsi="Times New Roman" w:cs="MyriadPro-Light"/>
          <w:b/>
          <w:bCs/>
          <w:color w:val="4F81BD" w:themeColor="accent1"/>
          <w:kern w:val="3"/>
          <w:sz w:val="24"/>
          <w:szCs w:val="24"/>
        </w:rPr>
      </w:pPr>
      <w:r w:rsidRPr="004B4401">
        <w:rPr>
          <w:b/>
          <w:bCs/>
          <w:color w:val="4F81BD" w:themeColor="accent1"/>
          <w:sz w:val="18"/>
          <w:szCs w:val="18"/>
        </w:rPr>
        <w:t xml:space="preserve">Screenshot </w:t>
      </w:r>
      <w:r w:rsidRPr="004B4401">
        <w:rPr>
          <w:b/>
          <w:bCs/>
          <w:color w:val="4F81BD" w:themeColor="accent1"/>
          <w:sz w:val="18"/>
          <w:szCs w:val="18"/>
        </w:rPr>
        <w:fldChar w:fldCharType="begin"/>
      </w:r>
      <w:r w:rsidRPr="004B4401">
        <w:rPr>
          <w:b/>
          <w:bCs/>
          <w:color w:val="4F81BD" w:themeColor="accent1"/>
          <w:sz w:val="18"/>
          <w:szCs w:val="18"/>
        </w:rPr>
        <w:instrText xml:space="preserve"> SEQ Screenshot \* ARABIC </w:instrText>
      </w:r>
      <w:r w:rsidRPr="004B4401">
        <w:rPr>
          <w:b/>
          <w:bCs/>
          <w:color w:val="4F81BD" w:themeColor="accent1"/>
          <w:sz w:val="18"/>
          <w:szCs w:val="18"/>
        </w:rPr>
        <w:fldChar w:fldCharType="separate"/>
      </w:r>
      <w:r w:rsidRPr="004B4401">
        <w:rPr>
          <w:b/>
          <w:bCs/>
          <w:noProof/>
          <w:color w:val="4F81BD" w:themeColor="accent1"/>
          <w:sz w:val="18"/>
          <w:szCs w:val="18"/>
        </w:rPr>
        <w:t>3</w:t>
      </w:r>
      <w:r w:rsidRPr="004B4401">
        <w:rPr>
          <w:b/>
          <w:bCs/>
          <w:noProof/>
          <w:color w:val="4F81BD" w:themeColor="accent1"/>
          <w:sz w:val="18"/>
          <w:szCs w:val="18"/>
        </w:rPr>
        <w:fldChar w:fldCharType="end"/>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When entering the "LOGS" menu, you will see two items displayed there. The top line is lifetime kW-Hours for the Classic and below that is time spent in float today</w:t>
      </w:r>
      <w:r w:rsidRPr="004B4401">
        <w:rPr>
          <w:rFonts w:ascii="Times New Roman" w:eastAsia="MyriadPro-Light" w:hAnsi="Times New Roman" w:cs="MyriadPro-Light"/>
          <w:color w:val="FF0000"/>
          <w:kern w:val="3"/>
          <w:sz w:val="24"/>
          <w:szCs w:val="24"/>
        </w:rPr>
        <w:t>. (Note: Float, Absorb, Bulk and EQ time is also viewable in the "TIMER VU" sub-menu of the "ChgTime" menu in the main CHARGE menu)</w:t>
      </w:r>
      <w:r w:rsidRPr="004B4401">
        <w:rPr>
          <w:rFonts w:ascii="Times New Roman" w:eastAsia="MyriadPro-Light" w:hAnsi="Times New Roman" w:cs="MyriadPro-Light"/>
          <w:kern w:val="3"/>
          <w:sz w:val="24"/>
          <w:szCs w:val="24"/>
        </w:rPr>
        <w:t xml:space="preserve"> Pressing the SOFT LEFT key enters the DAILY history data viewing menu. Similarly, pressing the SOFT RIGHT key enters the HOURLY recent history data viewing menu.</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In the DAILY menu, the LEFT side category of information displayed can be changed by pressing the UP or DOWN arrow keys.   Switching over to the RIGHT side of the screen by pressing the RIGHT arrow key highlights the DAY change key.  Pressing the UP key decrements the date (goes back 1 day) and displays that capture date above the word "DAY".  There are 380 days of information stored in the Classic.  After 380 days are captured and stored, the oldest data stored will be overwritten as new daily data fills in as the most recent data.</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keepNext/>
        <w:widowControl w:val="0"/>
        <w:suppressAutoHyphens/>
        <w:autoSpaceDE w:val="0"/>
        <w:autoSpaceDN w:val="0"/>
        <w:jc w:val="center"/>
        <w:textAlignment w:val="baseline"/>
      </w:pPr>
      <w:r w:rsidRPr="004B4401">
        <w:rPr>
          <w:rFonts w:ascii="Times New Roman" w:eastAsia="MyriadPro-Light" w:hAnsi="Times New Roman" w:cs="MyriadPro-Light"/>
          <w:noProof/>
          <w:kern w:val="3"/>
          <w:sz w:val="24"/>
          <w:szCs w:val="24"/>
        </w:rPr>
        <w:drawing>
          <wp:inline distT="0" distB="0" distL="0" distR="0" wp14:anchorId="5DC084FD" wp14:editId="3DBABE45">
            <wp:extent cx="5943600" cy="3162300"/>
            <wp:effectExtent l="133350" t="114300" r="152400" b="171450"/>
            <wp:docPr id="4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rPr>
          <w:rFonts w:ascii="Times New Roman" w:eastAsia="MyriadPro-Light" w:hAnsi="Times New Roman" w:cs="MyriadPro-Light"/>
          <w:b/>
          <w:bCs/>
          <w:color w:val="4F81BD" w:themeColor="accent1"/>
          <w:kern w:val="3"/>
          <w:sz w:val="24"/>
          <w:szCs w:val="24"/>
        </w:rPr>
      </w:pPr>
      <w:r w:rsidRPr="004B4401">
        <w:rPr>
          <w:b/>
          <w:bCs/>
          <w:color w:val="4F81BD" w:themeColor="accent1"/>
          <w:sz w:val="18"/>
          <w:szCs w:val="18"/>
        </w:rPr>
        <w:t xml:space="preserve">Screenshot </w:t>
      </w:r>
      <w:r w:rsidRPr="004B4401">
        <w:rPr>
          <w:b/>
          <w:bCs/>
          <w:color w:val="4F81BD" w:themeColor="accent1"/>
          <w:sz w:val="18"/>
          <w:szCs w:val="18"/>
        </w:rPr>
        <w:fldChar w:fldCharType="begin"/>
      </w:r>
      <w:r w:rsidRPr="004B4401">
        <w:rPr>
          <w:b/>
          <w:bCs/>
          <w:color w:val="4F81BD" w:themeColor="accent1"/>
          <w:sz w:val="18"/>
          <w:szCs w:val="18"/>
        </w:rPr>
        <w:instrText xml:space="preserve"> SEQ Screenshot \* ARABIC </w:instrText>
      </w:r>
      <w:r w:rsidRPr="004B4401">
        <w:rPr>
          <w:b/>
          <w:bCs/>
          <w:color w:val="4F81BD" w:themeColor="accent1"/>
          <w:sz w:val="18"/>
          <w:szCs w:val="18"/>
        </w:rPr>
        <w:fldChar w:fldCharType="separate"/>
      </w:r>
      <w:r w:rsidRPr="004B4401">
        <w:rPr>
          <w:b/>
          <w:bCs/>
          <w:noProof/>
          <w:color w:val="4F81BD" w:themeColor="accent1"/>
          <w:sz w:val="18"/>
          <w:szCs w:val="18"/>
        </w:rPr>
        <w:t>4</w:t>
      </w:r>
      <w:r w:rsidRPr="004B4401">
        <w:rPr>
          <w:b/>
          <w:bCs/>
          <w:noProof/>
          <w:color w:val="4F81BD" w:themeColor="accent1"/>
          <w:sz w:val="18"/>
          <w:szCs w:val="18"/>
        </w:rPr>
        <w:fldChar w:fldCharType="end"/>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The HOURLY log menu (actually captured every 5 minutes), works very similar to the DAILY log menu, except that the time stamp above the word TIME is the time, shown in 24 hour format, that the data was captured that day.  The category of data captured is of course more suited for minute by minute capture rather than the maximum data statistics captured on a day by day basis in the DAILY log screen. The left side of the recent history text log screen can be individually viewed by selecting the left side and pressing the UP/DOWN arrow keys to show the power, voltages, charge stage etc and various information captured at the time shown on the right side time selection.</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keepNext/>
        <w:widowControl w:val="0"/>
        <w:suppressAutoHyphens/>
        <w:autoSpaceDE w:val="0"/>
        <w:autoSpaceDN w:val="0"/>
        <w:jc w:val="center"/>
        <w:textAlignment w:val="baseline"/>
      </w:pPr>
      <w:r w:rsidRPr="004B4401">
        <w:rPr>
          <w:rFonts w:ascii="Times New Roman" w:eastAsia="MyriadPro-Light" w:hAnsi="Times New Roman" w:cs="MyriadPro-Light"/>
          <w:noProof/>
          <w:kern w:val="3"/>
          <w:sz w:val="24"/>
          <w:szCs w:val="24"/>
        </w:rPr>
        <w:drawing>
          <wp:inline distT="0" distB="0" distL="0" distR="0" wp14:anchorId="3EC19428" wp14:editId="235DA510">
            <wp:extent cx="5934075" cy="2895600"/>
            <wp:effectExtent l="133350" t="114300" r="142875" b="171450"/>
            <wp:docPr id="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4075" cy="2895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rPr>
          <w:rFonts w:ascii="Times New Roman" w:eastAsia="MyriadPro-Light" w:hAnsi="Times New Roman" w:cs="MyriadPro-Light"/>
          <w:b/>
          <w:bCs/>
          <w:color w:val="4F81BD" w:themeColor="accent1"/>
          <w:kern w:val="3"/>
          <w:sz w:val="24"/>
          <w:szCs w:val="24"/>
        </w:rPr>
      </w:pPr>
      <w:r w:rsidRPr="004B4401">
        <w:rPr>
          <w:b/>
          <w:bCs/>
          <w:color w:val="4F81BD" w:themeColor="accent1"/>
          <w:sz w:val="18"/>
          <w:szCs w:val="18"/>
        </w:rPr>
        <w:t xml:space="preserve">Screenshot </w:t>
      </w:r>
      <w:r w:rsidRPr="004B4401">
        <w:rPr>
          <w:b/>
          <w:bCs/>
          <w:color w:val="4F81BD" w:themeColor="accent1"/>
          <w:sz w:val="18"/>
          <w:szCs w:val="18"/>
        </w:rPr>
        <w:fldChar w:fldCharType="begin"/>
      </w:r>
      <w:r w:rsidRPr="004B4401">
        <w:rPr>
          <w:b/>
          <w:bCs/>
          <w:color w:val="4F81BD" w:themeColor="accent1"/>
          <w:sz w:val="18"/>
          <w:szCs w:val="18"/>
        </w:rPr>
        <w:instrText xml:space="preserve"> SEQ Screenshot \* ARABIC </w:instrText>
      </w:r>
      <w:r w:rsidRPr="004B4401">
        <w:rPr>
          <w:b/>
          <w:bCs/>
          <w:color w:val="4F81BD" w:themeColor="accent1"/>
          <w:sz w:val="18"/>
          <w:szCs w:val="18"/>
        </w:rPr>
        <w:fldChar w:fldCharType="separate"/>
      </w:r>
      <w:r w:rsidRPr="004B4401">
        <w:rPr>
          <w:b/>
          <w:bCs/>
          <w:noProof/>
          <w:color w:val="4F81BD" w:themeColor="accent1"/>
          <w:sz w:val="18"/>
          <w:szCs w:val="18"/>
        </w:rPr>
        <w:t>5</w:t>
      </w:r>
      <w:r w:rsidRPr="004B4401">
        <w:rPr>
          <w:b/>
          <w:bCs/>
          <w:noProof/>
          <w:color w:val="4F81BD" w:themeColor="accent1"/>
          <w:sz w:val="18"/>
          <w:szCs w:val="18"/>
        </w:rPr>
        <w:fldChar w:fldCharType="end"/>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At the bottom of the DAILY text log screen, the TIME the maximum statistics were stored is shown, whereas at the bottom of the HOURLY text log screen, the DATE of the capture is shown.  Again, if for some reason the year of the time stamp was less than 2011, the time/date will alternate between INVALID and the time/date stamped along with that data and does not necessarily mean the data itself is not correct. If the data is all zeros and the year is shown as 2000, the data IS most likely invalid and not correct or the logging memory has not been filled yet.  This is why the Classic powers up with the year 05/04/2003... It means that data was actually logged but the date was not set, whereas if it is showing 00/00/2000 it will normally mean that the data is just zero and therefore invalid data as well as invalid time and date.</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The upper right corner of the text log screens displays a number from 1 to 380.  This number shows the index or position of the data in the 380 data log time slots.  The most recently stored data has an index of 1.  Two data points ago shows an index of 2, etc.  This index goes for either Daily History or Recent History text log viewing screen.</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32"/>
          <w:szCs w:val="32"/>
        </w:rPr>
      </w:pP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80" w:name="_Toc316290572"/>
      <w:bookmarkStart w:id="181" w:name="_Toc326745631"/>
      <w:bookmarkStart w:id="182" w:name="_Toc345310970"/>
      <w:r w:rsidRPr="004B4401">
        <w:rPr>
          <w:rFonts w:ascii="Times New Roman" w:eastAsia="MyriadPro-Light" w:hAnsi="Times New Roman" w:cs="Times New Roman"/>
          <w:bCs/>
          <w:iCs/>
          <w:color w:val="000000"/>
          <w:sz w:val="32"/>
          <w:szCs w:val="32"/>
        </w:rPr>
        <w:t>Graphical Logging Display modes</w:t>
      </w:r>
      <w:bookmarkEnd w:id="180"/>
      <w:bookmarkEnd w:id="181"/>
      <w:bookmarkEnd w:id="182"/>
    </w:p>
    <w:p w:rsidR="004B4401" w:rsidRPr="004B4401" w:rsidRDefault="004B4401" w:rsidP="004B4401">
      <w:pPr>
        <w:spacing w:after="200" w:line="276" w:lineRule="auto"/>
        <w:rPr>
          <w:rFonts w:ascii="Times New Roman" w:eastAsia="Calibri" w:hAnsi="Times New Roman" w:cs="Times New Roman"/>
        </w:rPr>
      </w:pP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Both DAILY and HOURLY logging can also be viewed in a graphical manner.  While in the text viewing log screen, pressing the Soft Right key labeled "GRAPH" will bring up this view screen. The HOURLY view is also available in the main status cycle of screens, changed by repeatedly pressing the STATUS key, just after STATUS TWO screen. This is labeled as "SHORT TERM HISTORY" in the STATUS screens.</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lastRenderedPageBreak/>
        <w:t>A summary of the next Status screen will be shown while holding the status button before releasing it and entering that next status screen.  This also goes for the Recent History graph screen in Status.</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Each data point shown in the graphical view screen is shown as a dot.  There are a maximum of 96 dots, appearing horizontally per screen with some information about each dot shown on the left side of the screen.  An individual data point can be selected for investigation by moving a small, flashing once per second vertical cursor horizontally across the graphed data by using the Left and Right arrow keys.  The most recent data is shown on the right most side of the first screen. The cursor first appears around 20 dots or data points from the right side of the first screen. (About 20 data points ago in history)</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To scroll the data viewed one third of a screen to the left, hold the “Shift” key, the “Soft Left button”, down and tap the “Left arrow key”.  Each press of this combination of buttons will scroll the graphical view horizontally another 1/3 screen.  Holding the Shift key and Right arrow key on the most recent data screen will push the cursor up against the right side and onto data point one.  </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 xml:space="preserve">Pressing the Up arrow button will change the data viewed to the next category.  For instance, in the Recent history graph screen, the displayed data will change from Power to input voltage, battery voltage and kW-Hours.  Pressing the Down arrow key will bring the category of data back down again. A very brief 5 or 6 character annunciator displayed in the upper left corner tells us what category of data the graph is showing us.  The number just below this 5 or 6 character </w:t>
      </w:r>
      <w:r w:rsidRPr="004B4401">
        <w:rPr>
          <w:rFonts w:ascii="Times New Roman" w:eastAsia="Calibri" w:hAnsi="Times New Roman" w:cs="Times New Roman"/>
          <w:color w:val="000000"/>
        </w:rPr>
        <w:t xml:space="preserve">descriptions is the actual </w:t>
      </w:r>
      <w:r w:rsidRPr="004B4401">
        <w:rPr>
          <w:rFonts w:ascii="Times New Roman" w:eastAsia="Calibri" w:hAnsi="Times New Roman" w:cs="Times New Roman"/>
        </w:rPr>
        <w:t>number in volts or watts or applicable unit of data displayed at that cursor position centered on the dot of the graph.  The third line down on the left side of the recent data screen shows the time stamp of that data where the cursor is positioned on the graph. Finally, the bottom left of the graph screen alternates between two indicators. One is the charge stage at the cursor position and the other is the scaling of the vertical axis of the graph. Power for instance, can show a very wide range of values and power lends itself better to using a logarithmic vertical scale, shown as LOG.  Voltage and other data shows up fine using a LINEAR vertical axis scale and is spelled out on the lower left of the graphic screen.</w:t>
      </w:r>
    </w:p>
    <w:p w:rsidR="004B4401" w:rsidRPr="004B4401" w:rsidRDefault="004B4401" w:rsidP="004B4401">
      <w:pPr>
        <w:keepNext/>
        <w:spacing w:after="200" w:line="276" w:lineRule="auto"/>
        <w:jc w:val="both"/>
      </w:pPr>
      <w:r w:rsidRPr="004B4401">
        <w:rPr>
          <w:rFonts w:ascii="Times New Roman" w:eastAsia="Calibri" w:hAnsi="Times New Roman" w:cs="Times New Roman"/>
          <w:noProof/>
        </w:rPr>
        <w:drawing>
          <wp:inline distT="0" distB="0" distL="0" distR="0" wp14:anchorId="29653E41" wp14:editId="2C11FCC9">
            <wp:extent cx="5943600" cy="2609850"/>
            <wp:effectExtent l="133350" t="114300" r="152400" b="171450"/>
            <wp:docPr id="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2609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jc w:val="both"/>
        <w:rPr>
          <w:rFonts w:ascii="Times New Roman" w:eastAsia="Calibri" w:hAnsi="Times New Roman" w:cs="Times New Roman"/>
          <w:b/>
          <w:bCs/>
          <w:color w:val="4F81BD" w:themeColor="accent1"/>
          <w:sz w:val="18"/>
          <w:szCs w:val="18"/>
        </w:rPr>
      </w:pPr>
      <w:r w:rsidRPr="004B4401">
        <w:rPr>
          <w:b/>
          <w:bCs/>
          <w:color w:val="4F81BD" w:themeColor="accent1"/>
          <w:sz w:val="18"/>
          <w:szCs w:val="18"/>
        </w:rPr>
        <w:t xml:space="preserve">Screenshot </w:t>
      </w:r>
      <w:r w:rsidRPr="004B4401">
        <w:rPr>
          <w:b/>
          <w:bCs/>
          <w:color w:val="4F81BD" w:themeColor="accent1"/>
          <w:sz w:val="18"/>
          <w:szCs w:val="18"/>
        </w:rPr>
        <w:fldChar w:fldCharType="begin"/>
      </w:r>
      <w:r w:rsidRPr="004B4401">
        <w:rPr>
          <w:b/>
          <w:bCs/>
          <w:color w:val="4F81BD" w:themeColor="accent1"/>
          <w:sz w:val="18"/>
          <w:szCs w:val="18"/>
        </w:rPr>
        <w:instrText xml:space="preserve"> SEQ Screenshot \* ARABIC </w:instrText>
      </w:r>
      <w:r w:rsidRPr="004B4401">
        <w:rPr>
          <w:b/>
          <w:bCs/>
          <w:color w:val="4F81BD" w:themeColor="accent1"/>
          <w:sz w:val="18"/>
          <w:szCs w:val="18"/>
        </w:rPr>
        <w:fldChar w:fldCharType="separate"/>
      </w:r>
      <w:r w:rsidRPr="004B4401">
        <w:rPr>
          <w:b/>
          <w:bCs/>
          <w:noProof/>
          <w:color w:val="4F81BD" w:themeColor="accent1"/>
          <w:sz w:val="18"/>
          <w:szCs w:val="18"/>
        </w:rPr>
        <w:t>6</w:t>
      </w:r>
      <w:r w:rsidRPr="004B4401">
        <w:rPr>
          <w:b/>
          <w:bCs/>
          <w:noProof/>
          <w:color w:val="4F81BD" w:themeColor="accent1"/>
          <w:sz w:val="18"/>
          <w:szCs w:val="18"/>
        </w:rPr>
        <w:fldChar w:fldCharType="end"/>
      </w:r>
    </w:p>
    <w:p w:rsidR="004B4401" w:rsidRPr="004B4401" w:rsidRDefault="004B4401" w:rsidP="004B4401">
      <w:pPr>
        <w:spacing w:after="200" w:line="276" w:lineRule="auto"/>
        <w:rPr>
          <w:rFonts w:ascii="Times New Roman" w:eastAsia="Calibri" w:hAnsi="Times New Roman" w:cs="Times New Roman"/>
        </w:rPr>
      </w:pP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lastRenderedPageBreak/>
        <w:t>The Date of the particular selected cursor positioned data point is shown on the bottom middle of the graphic screen.  Moving the cursor left or right using the Left and Right arrow keys, selects the next data points to the left or to the right of the present cursor position.</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The flashing cursor is short and may be hard to detect at first so you may have to look for it. The cursor aligns and centers itself right on the dot itself that is selected.</w:t>
      </w: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The bottom date or time displayed may tend to obscure the data line graphed behind it. The time/date and the graph data will be mixed together about a second after the date/time is drawn on the bottom of that graph log screen.  If, for some reason, the graphic log screen display shows bogus data or dots that look like they should not be shown, simply press the Enter button and the screen will be quickly erased and re-drawn without the extra lines or dots.</w:t>
      </w:r>
    </w:p>
    <w:p w:rsidR="004B4401" w:rsidRPr="004B4401" w:rsidRDefault="004B4401" w:rsidP="004B4401">
      <w:pPr>
        <w:spacing w:after="200" w:line="276" w:lineRule="auto"/>
        <w:rPr>
          <w:rFonts w:ascii="Times New Roman" w:eastAsia="Calibri" w:hAnsi="Times New Roman" w:cs="Times New Roman"/>
        </w:rPr>
      </w:pPr>
    </w:p>
    <w:p w:rsidR="004B4401" w:rsidRPr="004B4401" w:rsidRDefault="004B4401" w:rsidP="004B4401">
      <w:pPr>
        <w:spacing w:after="200" w:line="276" w:lineRule="auto"/>
        <w:rPr>
          <w:rFonts w:ascii="Times New Roman" w:eastAsia="Calibri" w:hAnsi="Times New Roman" w:cs="Times New Roman"/>
        </w:rPr>
      </w:pPr>
      <w:r w:rsidRPr="004B4401">
        <w:rPr>
          <w:rFonts w:ascii="Times New Roman" w:eastAsia="Calibri" w:hAnsi="Times New Roman" w:cs="Times New Roman"/>
        </w:rPr>
        <w:t>There may or may not be any valid data past a certain point to the left if the unit is fairly new.  The data shown in unused spots may be zero, or it may be off the screen and not viewable. As time goes on and new data is acquired, those unused data points will start to appear and be valid. Of course, the Daily history will take many days to fill in, where the Recent hourly (minutes really) data will fill in after a few hours or maybe a day or two depending on how long the Classic is on and running for that day.  Remember, the Classic does not normally log data while it is in “Resting” mode.</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 xml:space="preserve"> </w:t>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83" w:name="_Toc326745632"/>
      <w:bookmarkStart w:id="184" w:name="_Toc345310971"/>
      <w:r w:rsidRPr="004B4401">
        <w:rPr>
          <w:rFonts w:ascii="Times New Roman" w:eastAsia="MyriadPro-Light" w:hAnsi="Times New Roman" w:cs="Times New Roman"/>
          <w:bCs/>
          <w:iCs/>
          <w:color w:val="000000"/>
          <w:sz w:val="32"/>
          <w:szCs w:val="32"/>
        </w:rPr>
        <w:t>Dealer Information Screen</w:t>
      </w:r>
      <w:bookmarkEnd w:id="183"/>
      <w:bookmarkEnd w:id="184"/>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For dealers’ convenience the Classic has a display screen that can be modified to publicize the dealers’ business information. This is helpful because the customer will know who to contact in case they want to report any problems regarding the product. This will also help to promote retailers’ accessories that are compatible with the Classic. This screen is capable of 20 characters per row and four rows, for a total of 80 modifiable characters.</w:t>
      </w:r>
    </w:p>
    <w:p w:rsidR="004B4401" w:rsidRPr="004B4401" w:rsidRDefault="004B4401" w:rsidP="004B4401">
      <w:pPr>
        <w:widowControl w:val="0"/>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To modify this display screen, follow these steps:</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Press main menu</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Scroll to MISC and select it</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On the following screen, select MNGP and press enter</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On this screen select LOAD DEFAULTS press enter</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On the password select 365 and press enter</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Using the up and down keys will allow you to change the alphabet characters</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 xml:space="preserve">Now scroll left and right to go to the next character block </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Do this until your desired message is complete</w:t>
      </w:r>
    </w:p>
    <w:p w:rsidR="004B4401" w:rsidRPr="004B4401" w:rsidRDefault="004B4401" w:rsidP="004B4401">
      <w:pPr>
        <w:widowControl w:val="0"/>
        <w:numPr>
          <w:ilvl w:val="0"/>
          <w:numId w:val="22"/>
        </w:numPr>
        <w:suppressAutoHyphens/>
        <w:autoSpaceDE w:val="0"/>
        <w:autoSpaceDN w:val="0"/>
        <w:textAlignment w:val="baseline"/>
        <w:rPr>
          <w:rFonts w:ascii="Times New Roman" w:eastAsia="MyriadPro-Light" w:hAnsi="Times New Roman" w:cs="MyriadPro-Light"/>
          <w:kern w:val="3"/>
          <w:sz w:val="24"/>
          <w:szCs w:val="24"/>
        </w:rPr>
      </w:pPr>
      <w:r w:rsidRPr="004B4401">
        <w:rPr>
          <w:rFonts w:ascii="Times New Roman" w:eastAsia="MyriadPro-Light" w:hAnsi="Times New Roman" w:cs="MyriadPro-Light"/>
          <w:kern w:val="3"/>
          <w:sz w:val="24"/>
          <w:szCs w:val="24"/>
        </w:rPr>
        <w:t>Press enter to save on the classic memory</w:t>
      </w:r>
    </w:p>
    <w:p w:rsidR="004B4401" w:rsidRPr="004B4401" w:rsidRDefault="004B4401" w:rsidP="004B4401">
      <w:pPr>
        <w:keepNext/>
        <w:spacing w:before="240" w:after="120" w:line="276" w:lineRule="auto"/>
        <w:outlineLvl w:val="0"/>
        <w:rPr>
          <w:rFonts w:ascii="Times New Roman" w:eastAsia="MyriadPro-Light" w:hAnsi="Times New Roman" w:cs="MyriadPro-Light"/>
          <w:b/>
          <w:bCs/>
          <w:kern w:val="32"/>
          <w:sz w:val="32"/>
          <w:szCs w:val="32"/>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keepNext/>
        <w:spacing w:before="240" w:after="120" w:line="276" w:lineRule="auto"/>
        <w:outlineLvl w:val="0"/>
        <w:rPr>
          <w:rFonts w:ascii="Times New Roman" w:eastAsia="MyriadPro-Light" w:hAnsi="Times New Roman" w:cs="MyriadPro-Light"/>
          <w:b/>
          <w:bCs/>
          <w:kern w:val="32"/>
          <w:sz w:val="32"/>
          <w:szCs w:val="32"/>
        </w:rPr>
      </w:pPr>
      <w:bookmarkStart w:id="185" w:name="_Toc326745633"/>
      <w:bookmarkStart w:id="186" w:name="_Toc345310972"/>
      <w:r w:rsidRPr="004B4401">
        <w:rPr>
          <w:rFonts w:ascii="Times New Roman" w:eastAsia="MyriadPro-Light" w:hAnsi="Times New Roman" w:cs="MyriadPro-Light"/>
          <w:b/>
          <w:bCs/>
          <w:kern w:val="32"/>
          <w:sz w:val="32"/>
          <w:szCs w:val="32"/>
        </w:rPr>
        <w:lastRenderedPageBreak/>
        <w:t>Classic Lite Programming</w:t>
      </w:r>
      <w:bookmarkEnd w:id="185"/>
      <w:bookmarkEnd w:id="186"/>
    </w:p>
    <w:p w:rsidR="004B4401" w:rsidRPr="004B4401" w:rsidRDefault="004B4401" w:rsidP="004B4401">
      <w:pPr>
        <w:autoSpaceDE w:val="0"/>
        <w:autoSpaceDN w:val="0"/>
        <w:adjustRightInd w:val="0"/>
        <w:rPr>
          <w:rFonts w:ascii="Times New Roman" w:eastAsia="Arial Unicode MS" w:hAnsi="Times New Roman" w:cs="Times New Roman"/>
        </w:rPr>
      </w:pPr>
      <w:r w:rsidRPr="004B4401">
        <w:rPr>
          <w:rFonts w:ascii="Times New Roman" w:eastAsia="Arial Unicode MS" w:hAnsi="Times New Roman" w:cs="Times New Roman"/>
        </w:rPr>
        <w:t>The Classic Lite is based on our Classic charge controller. It has all of the same features,</w:t>
      </w:r>
    </w:p>
    <w:p w:rsidR="004B4401" w:rsidRPr="004B4401" w:rsidRDefault="004B4401" w:rsidP="004B4401">
      <w:pPr>
        <w:autoSpaceDE w:val="0"/>
        <w:autoSpaceDN w:val="0"/>
        <w:adjustRightInd w:val="0"/>
        <w:rPr>
          <w:rFonts w:ascii="Times New Roman" w:eastAsia="Arial Unicode MS" w:hAnsi="Times New Roman" w:cs="Times New Roman"/>
        </w:rPr>
      </w:pPr>
      <w:r w:rsidRPr="004B4401">
        <w:rPr>
          <w:rFonts w:ascii="Times New Roman" w:eastAsia="Arial Unicode MS" w:hAnsi="Times New Roman" w:cs="Times New Roman"/>
        </w:rPr>
        <w:t>Power and versatility minus only the Graphic Display, and arc fault detection.</w:t>
      </w:r>
    </w:p>
    <w:p w:rsidR="004B4401" w:rsidRPr="004B4401" w:rsidRDefault="004B4401" w:rsidP="004B4401">
      <w:pPr>
        <w:autoSpaceDE w:val="0"/>
        <w:autoSpaceDN w:val="0"/>
        <w:adjustRightInd w:val="0"/>
        <w:rPr>
          <w:rFonts w:ascii="Times New Roman" w:eastAsia="Arial Unicode MS" w:hAnsi="Times New Roman" w:cs="Times New Roman"/>
        </w:rPr>
      </w:pPr>
    </w:p>
    <w:p w:rsidR="004B4401" w:rsidRPr="004B4401" w:rsidRDefault="004B4401" w:rsidP="004B4401">
      <w:pPr>
        <w:autoSpaceDE w:val="0"/>
        <w:autoSpaceDN w:val="0"/>
        <w:adjustRightInd w:val="0"/>
        <w:rPr>
          <w:rFonts w:ascii="Times New Roman" w:eastAsia="Arial Unicode MS" w:hAnsi="Times New Roman" w:cs="Tahoma"/>
          <w:kern w:val="3"/>
          <w:sz w:val="24"/>
          <w:szCs w:val="24"/>
        </w:rPr>
      </w:pPr>
      <w:r w:rsidRPr="004B4401">
        <w:rPr>
          <w:rFonts w:ascii="Times New Roman" w:eastAsia="Arial Unicode MS" w:hAnsi="Times New Roman" w:cs="Times New Roman"/>
        </w:rPr>
        <w:t xml:space="preserve">It still has all of the other advanced features found in the Classic, and can be used in all of the same applications. For the advanced features to be accessed and programmed, you will need to use the included Local Application software and a PC, or a MidNite Solar MNGP Graphics Panel, or the Graphics panel of another Standard Classic in the system. </w:t>
      </w:r>
      <w:r w:rsidRPr="004B4401">
        <w:rPr>
          <w:rFonts w:ascii="Times New Roman" w:eastAsia="Arial Unicode MS" w:hAnsi="Times New Roman" w:cs="Tahoma"/>
          <w:bCs/>
          <w:iCs/>
          <w:kern w:val="3"/>
          <w:sz w:val="24"/>
          <w:szCs w:val="24"/>
        </w:rPr>
        <w:t>If desired, the Classic Lite can be used with an MNGP instead of the supplied MNLP controller.</w:t>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87" w:name="_Toc326745634"/>
      <w:bookmarkStart w:id="188" w:name="_Toc345310973"/>
      <w:r w:rsidRPr="004B4401">
        <w:rPr>
          <w:rFonts w:ascii="Times New Roman" w:eastAsia="MyriadPro-Light" w:hAnsi="Times New Roman" w:cs="Times New Roman"/>
          <w:bCs/>
          <w:iCs/>
          <w:color w:val="000000"/>
          <w:sz w:val="32"/>
          <w:szCs w:val="32"/>
        </w:rPr>
        <w:t>LED explanations</w:t>
      </w:r>
      <w:bookmarkEnd w:id="187"/>
      <w:bookmarkEnd w:id="188"/>
    </w:p>
    <w:p w:rsidR="004B4401" w:rsidRPr="004B4401" w:rsidRDefault="004B4401" w:rsidP="004B4401">
      <w:pPr>
        <w:autoSpaceDE w:val="0"/>
        <w:autoSpaceDN w:val="0"/>
        <w:adjustRightInd w:val="0"/>
        <w:rPr>
          <w:rFonts w:ascii="Times New Roman" w:eastAsia="Arial Unicode MS" w:hAnsi="Times New Roman" w:cs="Times New Roman"/>
        </w:rPr>
      </w:pPr>
      <w:r w:rsidRPr="004B4401">
        <w:rPr>
          <w:rFonts w:ascii="Times New Roman" w:eastAsia="Arial Unicode MS" w:hAnsi="Times New Roman" w:cs="Times New Roman"/>
        </w:rPr>
        <w:t>The Lite control panel (MNLP) has 6 status LEDs to indicate various modes of operation as well as faults.</w:t>
      </w:r>
    </w:p>
    <w:p w:rsidR="004B4401" w:rsidRPr="004B4401" w:rsidRDefault="004B4401" w:rsidP="004B4401">
      <w:pPr>
        <w:autoSpaceDE w:val="0"/>
        <w:autoSpaceDN w:val="0"/>
        <w:adjustRightInd w:val="0"/>
        <w:rPr>
          <w:rFonts w:ascii="Times New Roman" w:eastAsia="Arial Unicode MS" w:hAnsi="Times New Roman" w:cs="Times New Roman"/>
        </w:rPr>
      </w:pPr>
      <w:r w:rsidRPr="004B4401">
        <w:rPr>
          <w:rFonts w:ascii="Times New Roman" w:eastAsia="Arial Unicode MS" w:hAnsi="Times New Roman" w:cs="Times New Roman"/>
        </w:rPr>
        <w:t xml:space="preserve">There are 3 behind the small window on the upper left. </w:t>
      </w:r>
    </w:p>
    <w:p w:rsidR="004B4401" w:rsidRPr="004B4401" w:rsidRDefault="004B4401" w:rsidP="004B4401">
      <w:pPr>
        <w:autoSpaceDE w:val="0"/>
        <w:autoSpaceDN w:val="0"/>
        <w:adjustRightInd w:val="0"/>
        <w:rPr>
          <w:rFonts w:ascii="Times New Roman" w:eastAsia="Arial Unicode MS" w:hAnsi="Times New Roman" w:cs="Times New Roman"/>
        </w:rPr>
      </w:pPr>
      <w:r w:rsidRPr="004B4401">
        <w:rPr>
          <w:rFonts w:ascii="Times New Roman" w:eastAsia="Arial Unicode MS" w:hAnsi="Times New Roman" w:cs="Times New Roman"/>
        </w:rPr>
        <w:t xml:space="preserve">The top Orange status LED will light solid to indicate that the controller is in Bulk Charge mode. </w:t>
      </w:r>
    </w:p>
    <w:p w:rsidR="004B4401" w:rsidRPr="004B4401" w:rsidRDefault="004B4401" w:rsidP="004B4401">
      <w:pPr>
        <w:autoSpaceDE w:val="0"/>
        <w:autoSpaceDN w:val="0"/>
        <w:adjustRightInd w:val="0"/>
        <w:rPr>
          <w:rFonts w:ascii="Times New Roman" w:eastAsia="Arial Unicode MS" w:hAnsi="Times New Roman" w:cs="Times New Roman"/>
        </w:rPr>
      </w:pPr>
      <w:r w:rsidRPr="004B4401">
        <w:rPr>
          <w:rFonts w:ascii="Times New Roman" w:eastAsia="Arial Unicode MS" w:hAnsi="Times New Roman" w:cs="Times New Roman"/>
        </w:rPr>
        <w:t>The center Yellow status LED will light solid to indicate that the controller is in the absorption stage.</w:t>
      </w:r>
    </w:p>
    <w:p w:rsidR="004B4401" w:rsidRPr="004B4401" w:rsidRDefault="004B4401" w:rsidP="004B4401">
      <w:pPr>
        <w:autoSpaceDE w:val="0"/>
        <w:autoSpaceDN w:val="0"/>
        <w:adjustRightInd w:val="0"/>
        <w:rPr>
          <w:rFonts w:ascii="Times New Roman" w:eastAsia="Arial Unicode MS" w:hAnsi="Times New Roman" w:cs="Times New Roman"/>
        </w:rPr>
      </w:pPr>
      <w:r w:rsidRPr="004B4401">
        <w:rPr>
          <w:rFonts w:ascii="Times New Roman" w:eastAsia="Arial Unicode MS" w:hAnsi="Times New Roman" w:cs="Times New Roman"/>
        </w:rPr>
        <w:t>The lower Green LED will light solid to indicate that the controller is in Float and blink slowly to indicate the controller is Resting due to low light.</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 xml:space="preserve">All 3 of these status LED’s will blink slowly to indicate “Wrong Code” please see trouble shooting on page </w:t>
      </w:r>
      <w:r w:rsidRPr="004B4401">
        <w:rPr>
          <w:rFonts w:ascii="Times New Roman" w:eastAsia="Arial Unicode MS" w:hAnsi="Times New Roman" w:cs="Tahoma"/>
          <w:kern w:val="3"/>
          <w:sz w:val="24"/>
          <w:szCs w:val="24"/>
        </w:rPr>
        <w:fldChar w:fldCharType="begin"/>
      </w:r>
      <w:r w:rsidRPr="004B4401">
        <w:rPr>
          <w:rFonts w:ascii="Times New Roman" w:eastAsia="Arial Unicode MS" w:hAnsi="Times New Roman" w:cs="Tahoma"/>
          <w:kern w:val="3"/>
          <w:sz w:val="24"/>
          <w:szCs w:val="24"/>
        </w:rPr>
        <w:instrText xml:space="preserve"> PAGEREF _Ref326073884 \h </w:instrText>
      </w:r>
      <w:r w:rsidRPr="004B4401">
        <w:rPr>
          <w:rFonts w:ascii="Times New Roman" w:eastAsia="Arial Unicode MS" w:hAnsi="Times New Roman" w:cs="Tahoma"/>
          <w:kern w:val="3"/>
          <w:sz w:val="24"/>
          <w:szCs w:val="24"/>
        </w:rPr>
      </w:r>
      <w:r w:rsidRPr="004B4401">
        <w:rPr>
          <w:rFonts w:ascii="Times New Roman" w:eastAsia="Arial Unicode MS" w:hAnsi="Times New Roman" w:cs="Tahoma"/>
          <w:kern w:val="3"/>
          <w:sz w:val="24"/>
          <w:szCs w:val="24"/>
        </w:rPr>
        <w:fldChar w:fldCharType="separate"/>
      </w:r>
      <w:r w:rsidRPr="004B4401">
        <w:rPr>
          <w:rFonts w:ascii="Times New Roman" w:eastAsia="Arial Unicode MS" w:hAnsi="Times New Roman" w:cs="Tahoma"/>
          <w:noProof/>
          <w:kern w:val="3"/>
          <w:sz w:val="24"/>
          <w:szCs w:val="24"/>
        </w:rPr>
        <w:t>66</w:t>
      </w:r>
      <w:r w:rsidRPr="004B4401">
        <w:rPr>
          <w:rFonts w:ascii="Times New Roman" w:eastAsia="Arial Unicode MS" w:hAnsi="Times New Roman" w:cs="Tahoma"/>
          <w:kern w:val="3"/>
          <w:sz w:val="24"/>
          <w:szCs w:val="24"/>
        </w:rPr>
        <w:fldChar w:fldCharType="end"/>
      </w:r>
      <w:r w:rsidRPr="004B4401">
        <w:rPr>
          <w:rFonts w:ascii="Times New Roman" w:eastAsia="Arial Unicode MS" w:hAnsi="Times New Roman" w:cs="Tahoma"/>
          <w:kern w:val="3"/>
          <w:sz w:val="24"/>
          <w:szCs w:val="24"/>
        </w:rPr>
        <w:t xml:space="preserve"> for help with this.</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There are also LED indicators for Current limit, Ground Fault and Equalize.</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All LEDs blinking slowly indicate a loss of communication with the Classic. Check that the cable is plugged in to the top Jack on the Classic. If error persists try another cable or call Tech support for assistance.</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keepNext/>
        <w:widowControl w:val="0"/>
        <w:suppressAutoHyphens/>
        <w:autoSpaceDN w:val="0"/>
        <w:jc w:val="center"/>
        <w:textAlignment w:val="baseline"/>
      </w:pPr>
      <w:r w:rsidRPr="004B4401">
        <w:rPr>
          <w:rFonts w:ascii="Times New Roman" w:eastAsia="Arial Unicode MS" w:hAnsi="Times New Roman" w:cs="Tahoma"/>
          <w:noProof/>
          <w:kern w:val="3"/>
          <w:sz w:val="24"/>
          <w:szCs w:val="24"/>
        </w:rPr>
        <w:drawing>
          <wp:inline distT="0" distB="0" distL="0" distR="0" wp14:anchorId="0E561F0D" wp14:editId="18F1E109">
            <wp:extent cx="4524292" cy="2902226"/>
            <wp:effectExtent l="133350" t="114300" r="143510" b="1651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ite"/>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0" y="0"/>
                      <a:ext cx="4529346" cy="29054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rPr>
          <w:rFonts w:ascii="Times New Roman" w:eastAsia="Arial Unicode MS" w:hAnsi="Times New Roman" w:cs="Tahoma"/>
          <w:b/>
          <w:bCs/>
          <w:color w:val="4F81BD" w:themeColor="accent1"/>
          <w:kern w:val="3"/>
          <w:sz w:val="24"/>
          <w:szCs w:val="24"/>
        </w:rPr>
      </w:pPr>
      <w:r w:rsidRPr="004B4401">
        <w:rPr>
          <w:b/>
          <w:bCs/>
          <w:color w:val="4F81BD" w:themeColor="accent1"/>
          <w:sz w:val="18"/>
          <w:szCs w:val="18"/>
        </w:rPr>
        <w:t xml:space="preserve">Figure </w:t>
      </w:r>
      <w:r w:rsidRPr="004B4401">
        <w:rPr>
          <w:b/>
          <w:bCs/>
          <w:color w:val="4F81BD" w:themeColor="accent1"/>
          <w:sz w:val="18"/>
          <w:szCs w:val="18"/>
        </w:rPr>
        <w:fldChar w:fldCharType="begin"/>
      </w:r>
      <w:r w:rsidRPr="004B4401">
        <w:rPr>
          <w:b/>
          <w:bCs/>
          <w:color w:val="4F81BD" w:themeColor="accent1"/>
          <w:sz w:val="18"/>
          <w:szCs w:val="18"/>
        </w:rPr>
        <w:instrText xml:space="preserve"> SEQ Figure \* ARABIC </w:instrText>
      </w:r>
      <w:r w:rsidRPr="004B4401">
        <w:rPr>
          <w:b/>
          <w:bCs/>
          <w:color w:val="4F81BD" w:themeColor="accent1"/>
          <w:sz w:val="18"/>
          <w:szCs w:val="18"/>
        </w:rPr>
        <w:fldChar w:fldCharType="separate"/>
      </w:r>
      <w:r w:rsidRPr="004B4401">
        <w:rPr>
          <w:b/>
          <w:bCs/>
          <w:noProof/>
          <w:color w:val="4F81BD" w:themeColor="accent1"/>
          <w:sz w:val="18"/>
          <w:szCs w:val="18"/>
        </w:rPr>
        <w:t>22</w:t>
      </w:r>
      <w:r w:rsidRPr="004B4401">
        <w:rPr>
          <w:b/>
          <w:bCs/>
          <w:noProof/>
          <w:color w:val="4F81BD" w:themeColor="accent1"/>
          <w:sz w:val="18"/>
          <w:szCs w:val="18"/>
        </w:rPr>
        <w:fldChar w:fldCharType="end"/>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rPr>
      </w:pPr>
      <w:bookmarkStart w:id="189" w:name="_Toc326745635"/>
      <w:bookmarkStart w:id="190" w:name="_Toc345310974"/>
      <w:r w:rsidRPr="004B4401">
        <w:rPr>
          <w:rFonts w:ascii="Times New Roman" w:eastAsia="MyriadPro-Light" w:hAnsi="Times New Roman" w:cs="Times New Roman"/>
          <w:bCs/>
          <w:iCs/>
          <w:color w:val="000000"/>
          <w:sz w:val="32"/>
          <w:szCs w:val="32"/>
        </w:rPr>
        <w:lastRenderedPageBreak/>
        <w:t>Programming</w:t>
      </w:r>
      <w:bookmarkEnd w:id="189"/>
      <w:bookmarkEnd w:id="190"/>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There are four separate ways to program a Classic Lite.</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1-The programming is done using Dip Switches under the front cover of the MNLP.</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2-The Classic Lite can be programmed with an independent MNGP.</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3-The Lite can be Networked with a standard Classic and programmed using the standard Classic’s MNGP</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4-The Classic Lite can be programmed using the Local App (Through the Ethernet connection) software included on the DVD or available at www.midnitesolar.com</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191" w:name="_Toc326745636"/>
      <w:bookmarkStart w:id="192" w:name="_Toc345310975"/>
      <w:r w:rsidRPr="004B4401">
        <w:rPr>
          <w:rFonts w:ascii="Times New Roman" w:eastAsia="MyriadPro-Light" w:hAnsi="Times New Roman" w:cs="Times New Roman"/>
          <w:bCs/>
          <w:iCs/>
          <w:color w:val="000000"/>
          <w:sz w:val="32"/>
          <w:szCs w:val="32"/>
        </w:rPr>
        <w:t>Dip Switches</w:t>
      </w:r>
      <w:bookmarkEnd w:id="191"/>
      <w:bookmarkEnd w:id="192"/>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r w:rsidRPr="004B4401">
        <w:rPr>
          <w:rFonts w:ascii="Times New Roman" w:eastAsia="Arial Unicode MS" w:hAnsi="Times New Roman" w:cs="Tahoma"/>
          <w:kern w:val="3"/>
          <w:sz w:val="24"/>
          <w:szCs w:val="24"/>
        </w:rPr>
        <w:t xml:space="preserve">Below you will find an Explanation of the Dip switches and the values associated with their settings. Up is on and down is off on the switches. To access the Dip switches you need to remove the front cover on the Lite display panel. Firmly grasp the left and right side of the cover and slide it off.  </w:t>
      </w:r>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4B4401" w:rsidP="004B4401">
      <w:pPr>
        <w:keepNext/>
        <w:widowControl w:val="0"/>
        <w:suppressAutoHyphens/>
        <w:autoSpaceDN w:val="0"/>
        <w:jc w:val="center"/>
        <w:textAlignment w:val="baseline"/>
      </w:pPr>
      <w:r w:rsidRPr="004B4401">
        <w:rPr>
          <w:rFonts w:ascii="Times New Roman" w:eastAsia="Andale Sans UI" w:hAnsi="Times New Roman" w:cs="Times New Roman"/>
          <w:b/>
          <w:bCs/>
          <w:noProof/>
          <w:kern w:val="1"/>
        </w:rPr>
        <w:drawing>
          <wp:inline distT="0" distB="0" distL="0" distR="0" wp14:anchorId="0145920A" wp14:editId="65004D24">
            <wp:extent cx="5542059" cy="4428877"/>
            <wp:effectExtent l="133350" t="114300" r="154305" b="162560"/>
            <wp:docPr id="83" name="Picture 83" descr="removingMN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movingMN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43550" cy="44300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jc w:val="center"/>
        <w:rPr>
          <w:rFonts w:ascii="Times New Roman" w:eastAsia="Arial Unicode MS" w:hAnsi="Times New Roman" w:cs="Tahoma"/>
          <w:b/>
          <w:bCs/>
          <w:color w:val="4F81BD" w:themeColor="accent1"/>
          <w:kern w:val="3"/>
          <w:sz w:val="24"/>
          <w:szCs w:val="24"/>
        </w:rPr>
      </w:pPr>
      <w:r w:rsidRPr="004B4401">
        <w:rPr>
          <w:b/>
          <w:bCs/>
          <w:color w:val="4F81BD" w:themeColor="accent1"/>
          <w:sz w:val="18"/>
          <w:szCs w:val="18"/>
        </w:rPr>
        <w:t xml:space="preserve">Figure </w:t>
      </w:r>
      <w:r w:rsidRPr="004B4401">
        <w:rPr>
          <w:b/>
          <w:bCs/>
          <w:color w:val="4F81BD" w:themeColor="accent1"/>
          <w:sz w:val="18"/>
          <w:szCs w:val="18"/>
        </w:rPr>
        <w:fldChar w:fldCharType="begin"/>
      </w:r>
      <w:r w:rsidRPr="004B4401">
        <w:rPr>
          <w:b/>
          <w:bCs/>
          <w:color w:val="4F81BD" w:themeColor="accent1"/>
          <w:sz w:val="18"/>
          <w:szCs w:val="18"/>
        </w:rPr>
        <w:instrText xml:space="preserve"> SEQ Figure \* ARABIC </w:instrText>
      </w:r>
      <w:r w:rsidRPr="004B4401">
        <w:rPr>
          <w:b/>
          <w:bCs/>
          <w:color w:val="4F81BD" w:themeColor="accent1"/>
          <w:sz w:val="18"/>
          <w:szCs w:val="18"/>
        </w:rPr>
        <w:fldChar w:fldCharType="separate"/>
      </w:r>
      <w:r w:rsidRPr="004B4401">
        <w:rPr>
          <w:b/>
          <w:bCs/>
          <w:noProof/>
          <w:color w:val="4F81BD" w:themeColor="accent1"/>
          <w:sz w:val="18"/>
          <w:szCs w:val="18"/>
        </w:rPr>
        <w:t>23</w:t>
      </w:r>
      <w:r w:rsidRPr="004B4401">
        <w:rPr>
          <w:b/>
          <w:bCs/>
          <w:noProof/>
          <w:color w:val="4F81BD" w:themeColor="accent1"/>
          <w:sz w:val="18"/>
          <w:szCs w:val="18"/>
        </w:rPr>
        <w:fldChar w:fldCharType="end"/>
      </w:r>
    </w:p>
    <w:p w:rsidR="004B4401" w:rsidRPr="004B4401" w:rsidRDefault="004B4401" w:rsidP="004B4401">
      <w:pPr>
        <w:widowControl w:val="0"/>
        <w:suppressAutoHyphens/>
        <w:autoSpaceDN w:val="0"/>
        <w:textAlignment w:val="baseline"/>
        <w:rPr>
          <w:rFonts w:ascii="Times New Roman" w:eastAsia="Andale Sans UI" w:hAnsi="Times New Roman" w:cs="Times New Roman"/>
          <w:b/>
          <w:bCs/>
          <w:kern w:val="1"/>
        </w:rPr>
      </w:pP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r w:rsidRPr="004B4401">
        <w:rPr>
          <w:rFonts w:ascii="Times New Roman" w:eastAsia="Andale Sans UI" w:hAnsi="Times New Roman" w:cs="Tahoma"/>
          <w:kern w:val="1"/>
          <w:sz w:val="24"/>
          <w:szCs w:val="24"/>
        </w:rPr>
        <w:lastRenderedPageBreak/>
        <w:t xml:space="preserve">Now you will need to use the supplied tool (Toothpick) to place all 15 switches in the correct position. All the information on the switches can be found on the labels on the MNLP as well as in the tables below. Keep in mind if any of the switches are set to Custom the Lite display becomes a LED display only and you will need to use the included PC software or a MNGP to program the Classic. Please see page </w:t>
      </w:r>
      <w:r w:rsidRPr="004B4401">
        <w:rPr>
          <w:rFonts w:ascii="Times New Roman" w:eastAsia="Andale Sans UI" w:hAnsi="Times New Roman" w:cs="Tahoma"/>
          <w:color w:val="FF0000"/>
          <w:kern w:val="1"/>
          <w:sz w:val="24"/>
          <w:szCs w:val="24"/>
        </w:rPr>
        <w:t>XX</w:t>
      </w:r>
      <w:r w:rsidRPr="004B4401">
        <w:rPr>
          <w:rFonts w:ascii="Times New Roman" w:eastAsia="Andale Sans UI" w:hAnsi="Times New Roman" w:cs="Tahoma"/>
          <w:kern w:val="1"/>
          <w:sz w:val="24"/>
          <w:szCs w:val="24"/>
        </w:rPr>
        <w:t xml:space="preserve"> in the Appendix for info on using the “Local App” software in conjunction with a PC.</w:t>
      </w: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4B4401" w:rsidRDefault="004B4401" w:rsidP="004B4401">
      <w:pPr>
        <w:widowControl w:val="0"/>
        <w:suppressAutoHyphens/>
        <w:autoSpaceDN w:val="0"/>
        <w:textAlignment w:val="baseline"/>
        <w:rPr>
          <w:rFonts w:ascii="Helvetica" w:eastAsia="Arial Unicode MS" w:hAnsi="Helvetica" w:cs="Helvetica"/>
          <w:color w:val="FF0000"/>
          <w:sz w:val="24"/>
          <w:szCs w:val="24"/>
        </w:rPr>
      </w:pPr>
      <w:r w:rsidRPr="004B4401">
        <w:rPr>
          <w:rFonts w:ascii="Helvetica" w:eastAsia="Arial Unicode MS" w:hAnsi="Helvetica" w:cs="Helvetica"/>
          <w:color w:val="FF0000"/>
          <w:sz w:val="24"/>
          <w:szCs w:val="24"/>
        </w:rPr>
        <w:t>Note: The Classic Lite will need to be programed in “Custom Mode” for all applications other than Solar.</w:t>
      </w:r>
    </w:p>
    <w:p w:rsidR="004B4401" w:rsidRPr="004B4401" w:rsidRDefault="004B4401" w:rsidP="004B4401">
      <w:pPr>
        <w:widowControl w:val="0"/>
        <w:suppressAutoHyphens/>
        <w:autoSpaceDN w:val="0"/>
        <w:textAlignment w:val="baseline"/>
        <w:rPr>
          <w:rFonts w:ascii="Helvetica" w:eastAsia="Arial Unicode MS" w:hAnsi="Helvetica" w:cs="Helvetica"/>
          <w:color w:val="FF0000"/>
          <w:sz w:val="24"/>
          <w:szCs w:val="24"/>
        </w:rPr>
      </w:pPr>
    </w:p>
    <w:p w:rsidR="004B4401" w:rsidRPr="004B4401" w:rsidRDefault="004B4401" w:rsidP="004B4401">
      <w:pPr>
        <w:widowControl w:val="0"/>
        <w:suppressAutoHyphens/>
        <w:autoSpaceDN w:val="0"/>
        <w:textAlignment w:val="baseline"/>
        <w:rPr>
          <w:rFonts w:ascii="Helvetica" w:eastAsia="Arial Unicode MS" w:hAnsi="Helvetica" w:cs="Helvetica"/>
          <w:color w:val="FF0000"/>
          <w:sz w:val="24"/>
          <w:szCs w:val="24"/>
        </w:rPr>
      </w:pPr>
    </w:p>
    <w:p w:rsidR="004B4401" w:rsidRPr="004B4401" w:rsidRDefault="004B4401" w:rsidP="004B4401">
      <w:pPr>
        <w:widowControl w:val="0"/>
        <w:suppressAutoHyphens/>
        <w:autoSpaceDN w:val="0"/>
        <w:textAlignment w:val="baseline"/>
        <w:rPr>
          <w:rFonts w:ascii="Helvetica" w:eastAsia="Arial Unicode MS" w:hAnsi="Helvetica" w:cs="Helvetica"/>
          <w:color w:val="FF0000"/>
          <w:sz w:val="24"/>
          <w:szCs w:val="24"/>
        </w:rPr>
      </w:pP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4B4401" w:rsidRDefault="004B4401" w:rsidP="004B4401">
      <w:pPr>
        <w:keepNext/>
        <w:widowControl w:val="0"/>
        <w:suppressAutoHyphens/>
        <w:autoSpaceDN w:val="0"/>
        <w:jc w:val="center"/>
        <w:textAlignment w:val="baseline"/>
      </w:pPr>
      <w:r w:rsidRPr="004B4401">
        <w:rPr>
          <w:rFonts w:ascii="Times New Roman" w:eastAsia="Andale Sans UI" w:hAnsi="Times New Roman" w:cs="Tahoma"/>
          <w:noProof/>
          <w:kern w:val="1"/>
          <w:sz w:val="24"/>
          <w:szCs w:val="24"/>
        </w:rPr>
        <w:drawing>
          <wp:inline distT="0" distB="0" distL="0" distR="0" wp14:anchorId="0CD76E40" wp14:editId="3FAD412D">
            <wp:extent cx="6476998" cy="5548438"/>
            <wp:effectExtent l="133350" t="114300" r="153035" b="1670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nsideMNGP"/>
                    <pic:cNvPicPr>
                      <a:picLocks noChangeAspect="1" noChangeArrowheads="1"/>
                    </pic:cNvPicPr>
                  </pic:nvPicPr>
                  <pic:blipFill>
                    <a:blip r:embed="rId63" cstate="print">
                      <a:extLst>
                        <a:ext uri="{28A0092B-C50C-407E-A947-70E740481C1C}">
                          <a14:useLocalDpi xmlns:a14="http://schemas.microsoft.com/office/drawing/2010/main" val="0"/>
                        </a:ext>
                      </a:extLst>
                    </a:blip>
                    <a:stretch>
                      <a:fillRect/>
                    </a:stretch>
                  </pic:blipFill>
                  <pic:spPr bwMode="auto">
                    <a:xfrm>
                      <a:off x="0" y="0"/>
                      <a:ext cx="6476998" cy="55484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jc w:val="center"/>
        <w:rPr>
          <w:rFonts w:ascii="Times New Roman" w:eastAsia="Andale Sans UI" w:hAnsi="Times New Roman" w:cs="Tahoma"/>
          <w:b/>
          <w:bCs/>
          <w:color w:val="4F81BD" w:themeColor="accent1"/>
          <w:kern w:val="1"/>
          <w:sz w:val="24"/>
          <w:szCs w:val="24"/>
        </w:rPr>
      </w:pPr>
      <w:r w:rsidRPr="004B4401">
        <w:rPr>
          <w:b/>
          <w:bCs/>
          <w:color w:val="4F81BD" w:themeColor="accent1"/>
          <w:sz w:val="18"/>
          <w:szCs w:val="18"/>
        </w:rPr>
        <w:t xml:space="preserve">Figure </w:t>
      </w:r>
      <w:r w:rsidRPr="004B4401">
        <w:rPr>
          <w:b/>
          <w:bCs/>
          <w:color w:val="4F81BD" w:themeColor="accent1"/>
          <w:sz w:val="18"/>
          <w:szCs w:val="18"/>
        </w:rPr>
        <w:fldChar w:fldCharType="begin"/>
      </w:r>
      <w:r w:rsidRPr="004B4401">
        <w:rPr>
          <w:b/>
          <w:bCs/>
          <w:color w:val="4F81BD" w:themeColor="accent1"/>
          <w:sz w:val="18"/>
          <w:szCs w:val="18"/>
        </w:rPr>
        <w:instrText xml:space="preserve"> SEQ Figure \* ARABIC </w:instrText>
      </w:r>
      <w:r w:rsidRPr="004B4401">
        <w:rPr>
          <w:b/>
          <w:bCs/>
          <w:color w:val="4F81BD" w:themeColor="accent1"/>
          <w:sz w:val="18"/>
          <w:szCs w:val="18"/>
        </w:rPr>
        <w:fldChar w:fldCharType="separate"/>
      </w:r>
      <w:r w:rsidRPr="004B4401">
        <w:rPr>
          <w:b/>
          <w:bCs/>
          <w:noProof/>
          <w:color w:val="4F81BD" w:themeColor="accent1"/>
          <w:sz w:val="18"/>
          <w:szCs w:val="18"/>
        </w:rPr>
        <w:t>24</w:t>
      </w:r>
      <w:r w:rsidRPr="004B4401">
        <w:rPr>
          <w:b/>
          <w:bCs/>
          <w:noProof/>
          <w:color w:val="4F81BD" w:themeColor="accent1"/>
          <w:sz w:val="18"/>
          <w:szCs w:val="18"/>
        </w:rPr>
        <w:fldChar w:fldCharType="end"/>
      </w:r>
    </w:p>
    <w:p w:rsidR="004B4401" w:rsidRPr="004B4401" w:rsidRDefault="004B4401" w:rsidP="004B4401">
      <w:pPr>
        <w:keepNext/>
        <w:spacing w:before="240" w:after="60" w:line="276" w:lineRule="auto"/>
        <w:outlineLvl w:val="1"/>
        <w:rPr>
          <w:rFonts w:asciiTheme="majorHAnsi" w:eastAsia="SimSun" w:hAnsiTheme="majorHAnsi" w:cs="Mangal"/>
          <w:b/>
          <w:bCs/>
          <w:iCs/>
          <w:color w:val="000000" w:themeColor="text1"/>
          <w:sz w:val="32"/>
          <w:szCs w:val="32"/>
          <w:lang w:eastAsia="zh-CN" w:bidi="hi-IN"/>
        </w:rPr>
      </w:pPr>
      <w:bookmarkStart w:id="193" w:name="_Toc326745637"/>
      <w:bookmarkStart w:id="194" w:name="_Toc345310976"/>
      <w:r w:rsidRPr="004B4401">
        <w:rPr>
          <w:rFonts w:asciiTheme="majorHAnsi" w:eastAsia="SimSun" w:hAnsiTheme="majorHAnsi" w:cs="Mangal"/>
          <w:b/>
          <w:bCs/>
          <w:iCs/>
          <w:color w:val="000000" w:themeColor="text1"/>
          <w:sz w:val="32"/>
          <w:szCs w:val="32"/>
          <w:lang w:eastAsia="zh-CN" w:bidi="hi-IN"/>
        </w:rPr>
        <w:lastRenderedPageBreak/>
        <w:t>Section 1 Switch settings explained</w:t>
      </w:r>
      <w:bookmarkEnd w:id="193"/>
      <w:bookmarkEnd w:id="194"/>
    </w:p>
    <w:p w:rsidR="004B4401" w:rsidRPr="004B4401" w:rsidRDefault="004B4401" w:rsidP="004B4401">
      <w:pPr>
        <w:widowControl w:val="0"/>
        <w:suppressAutoHyphens/>
        <w:autoSpaceDN w:val="0"/>
        <w:spacing w:after="120"/>
        <w:textAlignment w:val="baseline"/>
        <w:rPr>
          <w:rFonts w:asciiTheme="majorHAnsi" w:eastAsia="SimSun" w:hAnsiTheme="majorHAnsi" w:cs="Mangal"/>
          <w:color w:val="000000" w:themeColor="text1"/>
          <w:kern w:val="3"/>
          <w:sz w:val="28"/>
          <w:szCs w:val="28"/>
          <w:lang w:eastAsia="zh-CN" w:bidi="hi-IN"/>
        </w:rPr>
      </w:pPr>
      <w:r w:rsidRPr="004B4401">
        <w:rPr>
          <w:rFonts w:asciiTheme="majorHAnsi" w:eastAsia="SimSun" w:hAnsiTheme="majorHAnsi" w:cs="Mangal"/>
          <w:color w:val="000000" w:themeColor="text1"/>
          <w:kern w:val="3"/>
          <w:sz w:val="28"/>
          <w:szCs w:val="28"/>
          <w:lang w:eastAsia="zh-CN" w:bidi="hi-IN"/>
        </w:rPr>
        <w:t>Mode: Switches 1 and 2 (Section 1)</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kern w:val="3"/>
          <w:lang w:eastAsia="zh-CN" w:bidi="hi-IN"/>
        </w:rPr>
        <w:t>On Section 1, the first 2 Switches are used to select which Solar Mode will be used.</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color w:val="0000FF"/>
          <w:kern w:val="3"/>
          <w:lang w:eastAsia="zh-CN" w:bidi="hi-IN"/>
        </w:rPr>
        <w:t>For “Solar” Mode</w:t>
      </w:r>
      <w:r w:rsidRPr="004B4401">
        <w:rPr>
          <w:rFonts w:ascii="Times New Roman" w:eastAsia="SimSun" w:hAnsi="Times New Roman" w:cs="Times New Roman"/>
          <w:kern w:val="3"/>
          <w:lang w:eastAsia="zh-CN" w:bidi="hi-IN"/>
        </w:rPr>
        <w:t>: set switches 1 and 2 to OFF .  This is the optimum setting for virtually all solar installations.</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color w:val="0000FF"/>
          <w:kern w:val="3"/>
          <w:lang w:eastAsia="zh-CN" w:bidi="hi-IN"/>
        </w:rPr>
        <w:t>For “Legacy “ Mode:</w:t>
      </w:r>
      <w:r w:rsidRPr="004B4401">
        <w:rPr>
          <w:rFonts w:ascii="Times New Roman" w:eastAsia="SimSun" w:hAnsi="Times New Roman" w:cs="Times New Roman"/>
          <w:kern w:val="3"/>
          <w:lang w:eastAsia="zh-CN" w:bidi="hi-IN"/>
        </w:rPr>
        <w:t xml:space="preserve"> Set Switch 1 to OFF and Switch 2 to On.</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kern w:val="3"/>
          <w:lang w:eastAsia="zh-CN" w:bidi="hi-IN"/>
        </w:rPr>
        <w:t>Legacy Mode can be used in cases where the Open Circuit Voltage is close to the battery voltage. For example, a 22 volt open circuit array and a 12 volt battery. Or where there are mixed sizes of panels in an array. (Solar Salad)</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kern w:val="3"/>
          <w:lang w:eastAsia="zh-CN" w:bidi="hi-IN"/>
        </w:rPr>
        <w:t>When switch 1, 2, 3, and 4 are set to ON, the Lite is in “Custom Programming mode” and can be programmed using any of the other 3 methods.</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color w:val="FF0000"/>
          <w:kern w:val="3"/>
          <w:lang w:eastAsia="zh-CN" w:bidi="hi-IN"/>
        </w:rPr>
      </w:pPr>
      <w:r w:rsidRPr="004B4401">
        <w:rPr>
          <w:rFonts w:ascii="Times New Roman" w:eastAsia="SimSun" w:hAnsi="Times New Roman" w:cs="Times New Roman"/>
          <w:color w:val="FF0000"/>
          <w:kern w:val="3"/>
          <w:lang w:eastAsia="zh-CN" w:bidi="hi-IN"/>
        </w:rPr>
        <w:t>Custom set up will be required for Wind, Hydro, Fuel Cell applications as well as setting up the Aux. output controls and  for Battery voltages of 36, 60, and 72 (84, 96, 108, and 120 volt batteries for KS model)</w:t>
      </w:r>
    </w:p>
    <w:p w:rsidR="004B4401" w:rsidRPr="004B4401" w:rsidRDefault="004B4401" w:rsidP="004B4401">
      <w:pPr>
        <w:widowControl w:val="0"/>
        <w:suppressAutoHyphens/>
        <w:autoSpaceDN w:val="0"/>
        <w:spacing w:after="120"/>
        <w:textAlignment w:val="baseline"/>
        <w:rPr>
          <w:rFonts w:ascii="Arial" w:eastAsia="SimSun" w:hAnsi="Arial" w:cs="Mangal"/>
          <w:kern w:val="3"/>
          <w:sz w:val="24"/>
          <w:szCs w:val="24"/>
          <w:lang w:eastAsia="zh-CN" w:bidi="hi-IN"/>
        </w:rPr>
      </w:pPr>
    </w:p>
    <w:p w:rsidR="004B4401" w:rsidRPr="004B4401" w:rsidRDefault="004B4401" w:rsidP="004B4401">
      <w:pPr>
        <w:widowControl w:val="0"/>
        <w:suppressAutoHyphens/>
        <w:autoSpaceDN w:val="0"/>
        <w:spacing w:after="120"/>
        <w:textAlignment w:val="baseline"/>
        <w:rPr>
          <w:rFonts w:asciiTheme="majorHAnsi" w:eastAsia="SimSun" w:hAnsiTheme="majorHAnsi" w:cs="Mangal"/>
          <w:color w:val="000000" w:themeColor="text1"/>
          <w:kern w:val="3"/>
          <w:sz w:val="28"/>
          <w:szCs w:val="28"/>
          <w:lang w:eastAsia="zh-CN" w:bidi="hi-IN"/>
        </w:rPr>
      </w:pPr>
      <w:r w:rsidRPr="004B4401">
        <w:rPr>
          <w:rFonts w:asciiTheme="majorHAnsi" w:eastAsia="SimSun" w:hAnsiTheme="majorHAnsi" w:cs="Mangal"/>
          <w:color w:val="000000" w:themeColor="text1"/>
          <w:kern w:val="3"/>
          <w:sz w:val="28"/>
          <w:szCs w:val="28"/>
          <w:lang w:eastAsia="zh-CN" w:bidi="hi-IN"/>
        </w:rPr>
        <w:t>System Voltage: Switches 3 and 4 (Section 1)</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kern w:val="3"/>
          <w:lang w:eastAsia="zh-CN" w:bidi="hi-IN"/>
        </w:rPr>
        <w:t>On Section 1, set Switches 3 and 4 to the appropriate positions (Found in the Chart) corresponding to your system's battery voltage. 12, 24, and 48 volt systems are included in this menu. 36 and 72 volt battery set up can be accomplished using the Custom set up method. (84, 96, 108, and 120 volt batteries for KS model)</w:t>
      </w:r>
    </w:p>
    <w:p w:rsidR="004B4401" w:rsidRPr="004B4401" w:rsidRDefault="004B4401" w:rsidP="004B4401">
      <w:pPr>
        <w:widowControl w:val="0"/>
        <w:suppressAutoHyphens/>
        <w:autoSpaceDN w:val="0"/>
        <w:spacing w:after="120"/>
        <w:textAlignment w:val="baseline"/>
        <w:rPr>
          <w:rFonts w:ascii="Arial" w:eastAsia="SimSun" w:hAnsi="Arial" w:cs="Mangal"/>
          <w:kern w:val="3"/>
          <w:sz w:val="24"/>
          <w:szCs w:val="24"/>
          <w:lang w:eastAsia="zh-CN" w:bidi="hi-IN"/>
        </w:rPr>
      </w:pPr>
    </w:p>
    <w:p w:rsidR="004B4401" w:rsidRPr="004B4401" w:rsidRDefault="004B4401" w:rsidP="004B4401">
      <w:pPr>
        <w:widowControl w:val="0"/>
        <w:suppressAutoHyphens/>
        <w:autoSpaceDN w:val="0"/>
        <w:spacing w:after="120"/>
        <w:textAlignment w:val="baseline"/>
        <w:rPr>
          <w:rFonts w:asciiTheme="majorHAnsi" w:eastAsia="SimSun" w:hAnsiTheme="majorHAnsi" w:cs="Mangal"/>
          <w:color w:val="000000" w:themeColor="text1"/>
          <w:kern w:val="3"/>
          <w:sz w:val="28"/>
          <w:szCs w:val="28"/>
          <w:lang w:eastAsia="zh-CN" w:bidi="hi-IN"/>
        </w:rPr>
      </w:pPr>
      <w:r w:rsidRPr="004B4401">
        <w:rPr>
          <w:rFonts w:asciiTheme="majorHAnsi" w:eastAsia="SimSun" w:hAnsiTheme="majorHAnsi" w:cs="Mangal"/>
          <w:color w:val="000000" w:themeColor="text1"/>
          <w:kern w:val="3"/>
          <w:sz w:val="28"/>
          <w:szCs w:val="28"/>
          <w:lang w:eastAsia="zh-CN" w:bidi="hi-IN"/>
        </w:rPr>
        <w:t>Battery Type: Switches  5, 6, 7 (Section 1)</w:t>
      </w:r>
    </w:p>
    <w:p w:rsidR="004B4401" w:rsidRPr="004B4401" w:rsidRDefault="004B4401" w:rsidP="004B4401">
      <w:pPr>
        <w:widowControl w:val="0"/>
        <w:suppressAutoHyphens/>
        <w:autoSpaceDN w:val="0"/>
        <w:spacing w:after="12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kern w:val="3"/>
          <w:lang w:eastAsia="zh-CN" w:bidi="hi-IN"/>
        </w:rPr>
        <w:t>Switches  5, 6, and 7 allow you to select from 7 different battery types and charging profiles. These profiles can be found in the 2 charts on the following pages. These should cover most common applications. If slightly different voltages are desired, this can be done using Custom Mode and programming methods 2, 3, or 4.</w:t>
      </w:r>
    </w:p>
    <w:p w:rsidR="004B4401" w:rsidRPr="004B4401" w:rsidRDefault="004B4401" w:rsidP="004B4401">
      <w:pPr>
        <w:widowControl w:val="0"/>
        <w:suppressAutoHyphens/>
        <w:autoSpaceDN w:val="0"/>
        <w:textAlignment w:val="baseline"/>
        <w:rPr>
          <w:rFonts w:ascii="Arial" w:eastAsia="MyriadPro-Light" w:hAnsi="Arial" w:cs="MyriadPro-Light"/>
          <w:color w:val="FF0000"/>
          <w:kern w:val="3"/>
          <w:sz w:val="24"/>
          <w:szCs w:val="24"/>
          <w:lang w:eastAsia="zh-CN" w:bidi="hi-IN"/>
        </w:rPr>
      </w:pPr>
    </w:p>
    <w:p w:rsidR="004B4401" w:rsidRPr="004B4401" w:rsidRDefault="004B4401" w:rsidP="004B4401">
      <w:pPr>
        <w:widowControl w:val="0"/>
        <w:suppressAutoHyphens/>
        <w:autoSpaceDN w:val="0"/>
        <w:textAlignment w:val="baseline"/>
        <w:rPr>
          <w:rFonts w:asciiTheme="majorHAnsi" w:eastAsia="MyriadPro-Light" w:hAnsiTheme="majorHAnsi" w:cs="MyriadPro-Light"/>
          <w:color w:val="000000" w:themeColor="text1"/>
          <w:kern w:val="3"/>
          <w:sz w:val="28"/>
          <w:szCs w:val="28"/>
          <w:lang w:eastAsia="zh-CN" w:bidi="hi-IN"/>
        </w:rPr>
      </w:pPr>
      <w:r w:rsidRPr="004B4401">
        <w:rPr>
          <w:rFonts w:asciiTheme="majorHAnsi" w:eastAsia="MyriadPro-Light" w:hAnsiTheme="majorHAnsi" w:cs="MyriadPro-Light"/>
          <w:color w:val="000000" w:themeColor="text1"/>
          <w:kern w:val="3"/>
          <w:sz w:val="28"/>
          <w:szCs w:val="28"/>
          <w:lang w:eastAsia="zh-CN" w:bidi="hi-IN"/>
        </w:rPr>
        <w:t>Auto Equalize: Switch 8 (Section 1)</w:t>
      </w:r>
    </w:p>
    <w:p w:rsidR="004B4401" w:rsidRPr="004B4401" w:rsidRDefault="004B4401" w:rsidP="004B4401">
      <w:pPr>
        <w:widowControl w:val="0"/>
        <w:suppressAutoHyphens/>
        <w:autoSpaceDN w:val="0"/>
        <w:textAlignment w:val="baseline"/>
        <w:rPr>
          <w:rFonts w:ascii="Arial" w:eastAsia="MyriadPro-Light" w:hAnsi="Arial" w:cs="MyriadPro-Light"/>
          <w:color w:val="0000FF"/>
          <w:kern w:val="3"/>
          <w:sz w:val="32"/>
          <w:szCs w:val="32"/>
          <w:lang w:eastAsia="zh-CN" w:bidi="hi-IN"/>
        </w:rPr>
      </w:pPr>
    </w:p>
    <w:p w:rsidR="004B4401" w:rsidRPr="004B4401" w:rsidRDefault="004B4401" w:rsidP="004B4401">
      <w:pPr>
        <w:widowControl w:val="0"/>
        <w:suppressAutoHyphens/>
        <w:autoSpaceDN w:val="0"/>
        <w:textAlignment w:val="baseline"/>
        <w:rPr>
          <w:rFonts w:ascii="Times New Roman" w:eastAsia="MyriadPro-Light" w:hAnsi="Times New Roman" w:cs="Times New Roman"/>
          <w:color w:val="000000"/>
          <w:kern w:val="3"/>
          <w:lang w:eastAsia="zh-CN" w:bidi="hi-IN"/>
        </w:rPr>
      </w:pPr>
      <w:r w:rsidRPr="004B4401">
        <w:rPr>
          <w:rFonts w:ascii="Times New Roman" w:eastAsia="MyriadPro-Light" w:hAnsi="Times New Roman" w:cs="Times New Roman"/>
          <w:color w:val="000000"/>
          <w:kern w:val="3"/>
          <w:lang w:eastAsia="zh-CN" w:bidi="hi-IN"/>
        </w:rPr>
        <w:t>Switch 8 is used to select Automatic equalization.</w:t>
      </w:r>
    </w:p>
    <w:p w:rsidR="004B4401" w:rsidRPr="004B4401" w:rsidRDefault="004B4401" w:rsidP="004B4401">
      <w:pPr>
        <w:widowControl w:val="0"/>
        <w:suppressAutoHyphens/>
        <w:autoSpaceDN w:val="0"/>
        <w:textAlignment w:val="baseline"/>
        <w:rPr>
          <w:rFonts w:ascii="Times New Roman" w:eastAsia="MyriadPro-Light" w:hAnsi="Times New Roman" w:cs="Times New Roman"/>
          <w:color w:val="000000"/>
          <w:kern w:val="3"/>
          <w:lang w:eastAsia="zh-CN" w:bidi="hi-IN"/>
        </w:rPr>
      </w:pPr>
      <w:r w:rsidRPr="004B4401">
        <w:rPr>
          <w:rFonts w:ascii="Times New Roman" w:eastAsia="MyriadPro-Light" w:hAnsi="Times New Roman" w:cs="Times New Roman"/>
          <w:color w:val="000000"/>
          <w:kern w:val="3"/>
          <w:lang w:eastAsia="zh-CN" w:bidi="hi-IN"/>
        </w:rPr>
        <w:t>In the OFF position, a manual equalization cycle, if desired, is selected by pressing the “Equalize”</w:t>
      </w:r>
    </w:p>
    <w:p w:rsidR="004B4401" w:rsidRPr="004B4401" w:rsidRDefault="004B4401" w:rsidP="004B4401">
      <w:pPr>
        <w:widowControl w:val="0"/>
        <w:suppressAutoHyphens/>
        <w:autoSpaceDN w:val="0"/>
        <w:textAlignment w:val="baseline"/>
        <w:rPr>
          <w:rFonts w:ascii="Times New Roman" w:eastAsia="MyriadPro-Light" w:hAnsi="Times New Roman" w:cs="Times New Roman"/>
          <w:color w:val="000000"/>
          <w:kern w:val="3"/>
          <w:lang w:eastAsia="zh-CN" w:bidi="hi-IN"/>
        </w:rPr>
      </w:pPr>
      <w:r w:rsidRPr="004B4401">
        <w:rPr>
          <w:rFonts w:ascii="Times New Roman" w:eastAsia="MyriadPro-Light" w:hAnsi="Times New Roman" w:cs="Times New Roman"/>
          <w:color w:val="000000"/>
          <w:kern w:val="3"/>
          <w:lang w:eastAsia="zh-CN" w:bidi="hi-IN"/>
        </w:rPr>
        <w:t>button on the MNLP for 3 seconds. To Cancel Equalize, Press Equalize button for 3 seconds.</w:t>
      </w:r>
    </w:p>
    <w:p w:rsidR="004B4401" w:rsidRPr="004B4401" w:rsidRDefault="004B4401" w:rsidP="004B4401">
      <w:pPr>
        <w:widowControl w:val="0"/>
        <w:suppressAutoHyphens/>
        <w:autoSpaceDN w:val="0"/>
        <w:textAlignment w:val="baseline"/>
        <w:rPr>
          <w:rFonts w:ascii="Times New Roman" w:eastAsia="MyriadPro-Light" w:hAnsi="Times New Roman" w:cs="Times New Roman"/>
          <w:color w:val="000000"/>
          <w:kern w:val="3"/>
          <w:lang w:eastAsia="zh-CN" w:bidi="hi-IN"/>
        </w:rPr>
      </w:pPr>
    </w:p>
    <w:p w:rsidR="004B4401" w:rsidRPr="004B4401" w:rsidRDefault="004B4401" w:rsidP="004B4401">
      <w:pPr>
        <w:widowControl w:val="0"/>
        <w:suppressAutoHyphens/>
        <w:autoSpaceDN w:val="0"/>
        <w:textAlignment w:val="baseline"/>
        <w:rPr>
          <w:rFonts w:ascii="Times New Roman" w:eastAsia="MyriadPro-Light" w:hAnsi="Times New Roman" w:cs="Times New Roman"/>
          <w:color w:val="000000"/>
          <w:kern w:val="3"/>
          <w:lang w:eastAsia="zh-CN" w:bidi="hi-IN"/>
        </w:rPr>
      </w:pPr>
      <w:r w:rsidRPr="004B4401">
        <w:rPr>
          <w:rFonts w:ascii="Times New Roman" w:eastAsia="MyriadPro-Light" w:hAnsi="Times New Roman" w:cs="Times New Roman"/>
          <w:color w:val="000000"/>
          <w:kern w:val="3"/>
          <w:lang w:eastAsia="zh-CN" w:bidi="hi-IN"/>
        </w:rPr>
        <w:t>With Switch 8 in the ON position, the Lite will attempt to equalize the batteries automatically.</w:t>
      </w:r>
    </w:p>
    <w:p w:rsidR="004B4401" w:rsidRPr="004B4401" w:rsidRDefault="004B4401" w:rsidP="004B4401">
      <w:pPr>
        <w:widowControl w:val="0"/>
        <w:suppressAutoHyphens/>
        <w:autoSpaceDN w:val="0"/>
        <w:textAlignment w:val="baseline"/>
        <w:rPr>
          <w:rFonts w:ascii="Times New Roman" w:eastAsia="MyriadPro-Light" w:hAnsi="Times New Roman" w:cs="Times New Roman"/>
          <w:color w:val="000000"/>
          <w:kern w:val="3"/>
          <w:lang w:eastAsia="zh-CN" w:bidi="hi-IN"/>
        </w:rPr>
      </w:pPr>
      <w:r w:rsidRPr="004B4401">
        <w:rPr>
          <w:rFonts w:ascii="Times New Roman" w:eastAsia="MyriadPro-Light" w:hAnsi="Times New Roman" w:cs="Times New Roman"/>
          <w:color w:val="000000"/>
          <w:kern w:val="3"/>
          <w:lang w:eastAsia="zh-CN" w:bidi="hi-IN"/>
        </w:rPr>
        <w:t>The equalize interval is dependent upon the battery type selected. Please refer to:</w:t>
      </w:r>
    </w:p>
    <w:p w:rsidR="004B4401" w:rsidRPr="004B4401" w:rsidRDefault="004B4401" w:rsidP="004B4401">
      <w:pPr>
        <w:widowControl w:val="0"/>
        <w:suppressAutoHyphens/>
        <w:autoSpaceDN w:val="0"/>
        <w:textAlignment w:val="baseline"/>
        <w:rPr>
          <w:rFonts w:ascii="Times New Roman" w:eastAsia="MyriadPro-Light" w:hAnsi="Times New Roman" w:cs="Times New Roman"/>
          <w:color w:val="000000"/>
          <w:kern w:val="3"/>
          <w:lang w:eastAsia="zh-CN" w:bidi="hi-IN"/>
        </w:rPr>
      </w:pPr>
      <w:r w:rsidRPr="004B4401">
        <w:rPr>
          <w:rFonts w:ascii="Times New Roman" w:eastAsia="MyriadPro-Light" w:hAnsi="Times New Roman" w:cs="Times New Roman"/>
          <w:color w:val="000000"/>
          <w:kern w:val="3"/>
          <w:lang w:eastAsia="zh-CN" w:bidi="hi-IN"/>
        </w:rPr>
        <w:t xml:space="preserve"> “</w:t>
      </w:r>
      <w:r w:rsidRPr="004B4401">
        <w:rPr>
          <w:rFonts w:ascii="Times New Roman" w:eastAsia="MyriadPro-Light" w:hAnsi="Times New Roman" w:cs="Times New Roman"/>
          <w:color w:val="0000FF"/>
          <w:kern w:val="3"/>
          <w:lang w:eastAsia="zh-CN" w:bidi="hi-IN"/>
        </w:rPr>
        <w:t>Dip switch battery settings for 12, 24, or 48 volt batteries</w:t>
      </w:r>
      <w:r w:rsidRPr="004B4401">
        <w:rPr>
          <w:rFonts w:ascii="Times New Roman" w:eastAsia="MyriadPro-Light" w:hAnsi="Times New Roman" w:cs="Times New Roman"/>
          <w:color w:val="000000"/>
          <w:kern w:val="3"/>
          <w:lang w:eastAsia="zh-CN" w:bidi="hi-IN"/>
        </w:rPr>
        <w:t>” for specific information on this function.</w:t>
      </w:r>
    </w:p>
    <w:p w:rsidR="004B4401" w:rsidRPr="004B4401" w:rsidRDefault="004B4401" w:rsidP="004B4401">
      <w:pPr>
        <w:widowControl w:val="0"/>
        <w:suppressAutoHyphens/>
        <w:autoSpaceDN w:val="0"/>
        <w:textAlignment w:val="baseline"/>
        <w:rPr>
          <w:rFonts w:ascii="Times New Roman" w:eastAsia="Andale Sans UI" w:hAnsi="Times New Roman" w:cs="Times New Roman"/>
          <w:kern w:val="1"/>
        </w:rPr>
      </w:pPr>
    </w:p>
    <w:p w:rsidR="004B4401" w:rsidRPr="004B4401" w:rsidRDefault="004B4401" w:rsidP="004B4401">
      <w:pPr>
        <w:widowControl w:val="0"/>
        <w:suppressAutoHyphens/>
        <w:autoSpaceDN w:val="0"/>
        <w:textAlignment w:val="baseline"/>
        <w:rPr>
          <w:rFonts w:ascii="Times New Roman" w:eastAsia="Andale Sans UI" w:hAnsi="Times New Roman" w:cs="Times New Roman"/>
          <w:kern w:val="1"/>
        </w:rPr>
      </w:pPr>
    </w:p>
    <w:p w:rsidR="004B4401" w:rsidRPr="004B4401" w:rsidRDefault="004B4401" w:rsidP="004B4401">
      <w:pPr>
        <w:widowControl w:val="0"/>
        <w:suppressAutoHyphens/>
        <w:autoSpaceDN w:val="0"/>
        <w:textAlignment w:val="baseline"/>
        <w:rPr>
          <w:rFonts w:ascii="Times New Roman" w:eastAsia="Andale Sans UI" w:hAnsi="Times New Roman" w:cs="Times New Roman"/>
          <w:kern w:val="1"/>
        </w:rPr>
      </w:pPr>
    </w:p>
    <w:p w:rsidR="004B4401" w:rsidRPr="004B4401" w:rsidRDefault="004B4401" w:rsidP="004B4401">
      <w:pPr>
        <w:widowControl w:val="0"/>
        <w:suppressAutoHyphens/>
        <w:autoSpaceDN w:val="0"/>
        <w:textAlignment w:val="baseline"/>
        <w:rPr>
          <w:rFonts w:ascii="Times New Roman" w:eastAsia="Andale Sans UI" w:hAnsi="Times New Roman" w:cs="Times New Roman"/>
          <w:kern w:val="1"/>
        </w:rPr>
      </w:pPr>
    </w:p>
    <w:p w:rsidR="004B4401" w:rsidRPr="004B4401" w:rsidRDefault="004B4401" w:rsidP="004B4401">
      <w:pPr>
        <w:widowControl w:val="0"/>
        <w:suppressAutoHyphens/>
        <w:autoSpaceDN w:val="0"/>
        <w:textAlignment w:val="baseline"/>
        <w:rPr>
          <w:rFonts w:ascii="Times New Roman" w:eastAsia="Andale Sans UI" w:hAnsi="Times New Roman" w:cs="Times New Roman"/>
          <w:kern w:val="1"/>
        </w:rPr>
      </w:pPr>
      <w:r w:rsidRPr="004B4401">
        <w:rPr>
          <w:rFonts w:ascii="Times New Roman" w:eastAsia="Andale Sans UI" w:hAnsi="Times New Roman" w:cs="Times New Roman"/>
          <w:kern w:val="1"/>
        </w:rPr>
        <w:t xml:space="preserve"> </w:t>
      </w: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4B4401" w:rsidRDefault="004B4401" w:rsidP="004B4401">
      <w:pPr>
        <w:keepNext/>
        <w:spacing w:before="240" w:after="60" w:line="276" w:lineRule="auto"/>
        <w:outlineLvl w:val="1"/>
        <w:rPr>
          <w:rFonts w:asciiTheme="majorHAnsi" w:eastAsia="Andale Sans UI" w:hAnsiTheme="majorHAnsi" w:cs="Times New Roman"/>
          <w:b/>
          <w:bCs/>
          <w:iCs/>
          <w:color w:val="000000"/>
          <w:kern w:val="1"/>
        </w:rPr>
      </w:pPr>
      <w:bookmarkStart w:id="195" w:name="_Toc326745638"/>
      <w:bookmarkStart w:id="196" w:name="_Toc345310977"/>
      <w:r w:rsidRPr="004B4401">
        <w:rPr>
          <w:rFonts w:asciiTheme="majorHAnsi" w:eastAsia="Andale Sans UI" w:hAnsiTheme="majorHAnsi" w:cs="Times New Roman"/>
          <w:b/>
          <w:bCs/>
          <w:iCs/>
          <w:color w:val="000000"/>
          <w:kern w:val="1"/>
          <w:sz w:val="32"/>
          <w:szCs w:val="32"/>
        </w:rPr>
        <w:lastRenderedPageBreak/>
        <w:t>Section 2 Switch settings explained</w:t>
      </w:r>
      <w:bookmarkEnd w:id="195"/>
      <w:bookmarkEnd w:id="196"/>
    </w:p>
    <w:p w:rsidR="004B4401" w:rsidRPr="004B4401" w:rsidRDefault="004B4401" w:rsidP="004B4401">
      <w:pPr>
        <w:widowControl w:val="0"/>
        <w:suppressAutoHyphens/>
        <w:autoSpaceDN w:val="0"/>
        <w:textAlignment w:val="baseline"/>
        <w:rPr>
          <w:rFonts w:asciiTheme="majorHAnsi" w:eastAsia="Andale Sans UI" w:hAnsiTheme="majorHAnsi" w:cs="Tahoma"/>
          <w:b/>
          <w:kern w:val="1"/>
        </w:rPr>
      </w:pPr>
    </w:p>
    <w:p w:rsidR="004B4401" w:rsidRPr="004B4401" w:rsidRDefault="004B4401" w:rsidP="004B4401">
      <w:pPr>
        <w:widowControl w:val="0"/>
        <w:suppressAutoHyphens/>
        <w:autoSpaceDN w:val="0"/>
        <w:textAlignment w:val="baseline"/>
        <w:rPr>
          <w:rFonts w:asciiTheme="majorHAnsi" w:eastAsia="Andale Sans UI" w:hAnsiTheme="majorHAnsi" w:cs="Tahoma"/>
          <w:kern w:val="1"/>
          <w:sz w:val="28"/>
          <w:szCs w:val="28"/>
        </w:rPr>
      </w:pPr>
      <w:r w:rsidRPr="004B4401">
        <w:rPr>
          <w:rFonts w:asciiTheme="majorHAnsi" w:eastAsia="Andale Sans UI" w:hAnsiTheme="majorHAnsi" w:cs="Tahoma"/>
          <w:kern w:val="1"/>
          <w:sz w:val="28"/>
          <w:szCs w:val="28"/>
        </w:rPr>
        <w:t>DHCP or Static IP address Switch 1 (Section 2)</w:t>
      </w:r>
    </w:p>
    <w:p w:rsidR="004B4401" w:rsidRPr="004B4401" w:rsidRDefault="004B4401" w:rsidP="004B4401">
      <w:pPr>
        <w:widowControl w:val="0"/>
        <w:suppressAutoHyphens/>
        <w:autoSpaceDN w:val="0"/>
        <w:textAlignment w:val="baseline"/>
        <w:rPr>
          <w:rFonts w:ascii="Times New Roman" w:eastAsia="Andale Sans UI" w:hAnsi="Times New Roman" w:cs="Tahoma"/>
          <w:kern w:val="1"/>
        </w:rPr>
      </w:pPr>
      <w:r w:rsidRPr="004B4401">
        <w:rPr>
          <w:rFonts w:ascii="Times New Roman" w:eastAsia="Andale Sans UI" w:hAnsi="Times New Roman" w:cs="Tahoma"/>
          <w:kern w:val="1"/>
        </w:rPr>
        <w:t>On Section 2, Switch 1 when on will enable DHCP. This will allow the Router on the network to assign the Classic Lite an IP address. When off it sets the Classic to a static IP address that will be determined by Switches 2, 3 and 4.</w:t>
      </w:r>
    </w:p>
    <w:p w:rsidR="004B4401" w:rsidRPr="004B4401" w:rsidRDefault="004B4401" w:rsidP="004B4401">
      <w:pPr>
        <w:widowControl w:val="0"/>
        <w:suppressAutoHyphens/>
        <w:autoSpaceDN w:val="0"/>
        <w:textAlignment w:val="baseline"/>
        <w:rPr>
          <w:rFonts w:ascii="Times New Roman" w:eastAsia="Andale Sans UI" w:hAnsi="Times New Roman" w:cs="Tahoma"/>
          <w:kern w:val="1"/>
        </w:rPr>
      </w:pPr>
    </w:p>
    <w:p w:rsidR="004B4401" w:rsidRPr="004B4401" w:rsidRDefault="004B4401" w:rsidP="004B4401">
      <w:pPr>
        <w:widowControl w:val="0"/>
        <w:suppressAutoHyphens/>
        <w:autoSpaceDN w:val="0"/>
        <w:textAlignment w:val="baseline"/>
        <w:rPr>
          <w:rFonts w:asciiTheme="majorHAnsi" w:eastAsia="Andale Sans UI" w:hAnsiTheme="majorHAnsi" w:cs="Tahoma"/>
          <w:kern w:val="1"/>
          <w:sz w:val="28"/>
          <w:szCs w:val="28"/>
        </w:rPr>
      </w:pPr>
      <w:r w:rsidRPr="004B4401">
        <w:rPr>
          <w:rFonts w:asciiTheme="majorHAnsi" w:eastAsia="Andale Sans UI" w:hAnsiTheme="majorHAnsi" w:cs="Tahoma"/>
          <w:kern w:val="1"/>
          <w:sz w:val="28"/>
          <w:szCs w:val="28"/>
        </w:rPr>
        <w:t>IP Address Switches 2, 3 and 4 (Section 2)</w:t>
      </w:r>
    </w:p>
    <w:p w:rsidR="004B4401" w:rsidRPr="004B4401" w:rsidRDefault="004B4401" w:rsidP="004B4401">
      <w:pPr>
        <w:widowControl w:val="0"/>
        <w:suppressAutoHyphens/>
        <w:autoSpaceDN w:val="0"/>
        <w:textAlignment w:val="baseline"/>
        <w:rPr>
          <w:rFonts w:ascii="Times New Roman" w:eastAsia="Andale Sans UI" w:hAnsi="Times New Roman" w:cs="Tahoma"/>
          <w:kern w:val="1"/>
        </w:rPr>
      </w:pPr>
      <w:r w:rsidRPr="004B4401">
        <w:rPr>
          <w:rFonts w:ascii="Times New Roman" w:eastAsia="Andale Sans UI" w:hAnsi="Times New Roman" w:cs="Tahoma"/>
          <w:kern w:val="1"/>
        </w:rPr>
        <w:t>On Section 2, Switches 2, 3 and 4 will set the Static IP Address of the Classic Lite to the address shown in the table below if Switch 1 is set to Off for Static IP.</w:t>
      </w:r>
    </w:p>
    <w:p w:rsidR="004B4401" w:rsidRPr="004B4401" w:rsidRDefault="004B4401" w:rsidP="004B4401">
      <w:pPr>
        <w:widowControl w:val="0"/>
        <w:suppressAutoHyphens/>
        <w:autoSpaceDN w:val="0"/>
        <w:textAlignment w:val="baseline"/>
        <w:rPr>
          <w:rFonts w:ascii="Times New Roman" w:eastAsia="Andale Sans UI" w:hAnsi="Times New Roman" w:cs="Tahoma"/>
          <w:kern w:val="1"/>
        </w:rPr>
      </w:pPr>
    </w:p>
    <w:p w:rsidR="004B4401" w:rsidRPr="004B4401" w:rsidRDefault="004B4401" w:rsidP="004B4401">
      <w:pPr>
        <w:widowControl w:val="0"/>
        <w:suppressAutoHyphens/>
        <w:autoSpaceDN w:val="0"/>
        <w:textAlignment w:val="baseline"/>
        <w:rPr>
          <w:rFonts w:asciiTheme="majorHAnsi" w:eastAsia="Andale Sans UI" w:hAnsiTheme="majorHAnsi" w:cs="Tahoma"/>
          <w:kern w:val="1"/>
          <w:sz w:val="28"/>
          <w:szCs w:val="28"/>
        </w:rPr>
      </w:pPr>
      <w:r w:rsidRPr="004B4401">
        <w:rPr>
          <w:rFonts w:asciiTheme="majorHAnsi" w:eastAsia="Andale Sans UI" w:hAnsiTheme="majorHAnsi" w:cs="Tahoma"/>
          <w:kern w:val="1"/>
          <w:sz w:val="28"/>
          <w:szCs w:val="28"/>
        </w:rPr>
        <w:t>ModBus Port Switches 5, 6 and 7 (Section 2)</w:t>
      </w:r>
    </w:p>
    <w:p w:rsidR="004B4401" w:rsidRPr="004B4401" w:rsidRDefault="004B4401" w:rsidP="004B4401">
      <w:pPr>
        <w:widowControl w:val="0"/>
        <w:suppressAutoHyphens/>
        <w:autoSpaceDN w:val="0"/>
        <w:textAlignment w:val="baseline"/>
        <w:rPr>
          <w:rFonts w:ascii="Times New Roman" w:eastAsia="Andale Sans UI" w:hAnsi="Times New Roman" w:cs="Times New Roman"/>
          <w:kern w:val="1"/>
        </w:rPr>
      </w:pPr>
      <w:r w:rsidRPr="004B4401">
        <w:rPr>
          <w:rFonts w:ascii="Times New Roman" w:eastAsia="Andale Sans UI" w:hAnsi="Times New Roman" w:cs="Times New Roman"/>
          <w:kern w:val="1"/>
        </w:rPr>
        <w:t>On Section 2, Switches 5, 6 and 7 set the ModBus port of the Classic Lite. The values that correspond to the switches are found in the table below.</w:t>
      </w:r>
    </w:p>
    <w:p w:rsidR="004B4401" w:rsidRPr="004B4401" w:rsidRDefault="004B4401" w:rsidP="004B4401">
      <w:pPr>
        <w:widowControl w:val="0"/>
        <w:suppressAutoHyphens/>
        <w:autoSpaceDN w:val="0"/>
        <w:textAlignment w:val="baseline"/>
        <w:rPr>
          <w:rFonts w:ascii="Times New Roman" w:eastAsia="Andale Sans UI" w:hAnsi="Times New Roman" w:cs="Times New Roman"/>
          <w:kern w:val="1"/>
        </w:rPr>
      </w:pPr>
    </w:p>
    <w:p w:rsidR="004B4401" w:rsidRPr="004B4401" w:rsidRDefault="004B4401" w:rsidP="004B4401">
      <w:pPr>
        <w:keepNext/>
        <w:widowControl w:val="0"/>
        <w:suppressAutoHyphens/>
        <w:autoSpaceDN w:val="0"/>
        <w:textAlignment w:val="baseline"/>
      </w:pPr>
      <w:r w:rsidRPr="004B4401">
        <w:rPr>
          <w:rFonts w:ascii="Times New Roman" w:eastAsia="Andale Sans UI" w:hAnsi="Times New Roman" w:cs="Tahoma"/>
          <w:kern w:val="1"/>
          <w:sz w:val="24"/>
          <w:szCs w:val="24"/>
        </w:rPr>
        <w:t>The actual Labels that are on the inside of the MNLP.</w:t>
      </w:r>
      <w:r w:rsidRPr="004B4401">
        <w:rPr>
          <w:rFonts w:ascii="Times New Roman" w:eastAsia="Andale Sans UI" w:hAnsi="Times New Roman" w:cs="Tahoma"/>
          <w:noProof/>
          <w:kern w:val="1"/>
          <w:sz w:val="24"/>
          <w:szCs w:val="24"/>
        </w:rPr>
        <w:drawing>
          <wp:inline distT="0" distB="0" distL="0" distR="0" wp14:anchorId="18324D01" wp14:editId="5CC0E9FE">
            <wp:extent cx="6225872" cy="4770782"/>
            <wp:effectExtent l="133350" t="114300" r="156210" b="163195"/>
            <wp:docPr id="85" name="Picture 85" descr="10-194-1 REV- MNGP Lite Internal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194-1 REV- MNGP Lite Internal Labe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38875" cy="47807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B4401" w:rsidRPr="004B4401" w:rsidRDefault="004B4401" w:rsidP="004B4401">
      <w:pPr>
        <w:spacing w:after="200"/>
        <w:rPr>
          <w:rFonts w:ascii="Times New Roman" w:eastAsia="Andale Sans UI" w:hAnsi="Times New Roman" w:cs="Tahoma"/>
          <w:b/>
          <w:bCs/>
          <w:color w:val="4F81BD" w:themeColor="accent1"/>
          <w:kern w:val="1"/>
          <w:sz w:val="24"/>
          <w:szCs w:val="24"/>
        </w:rPr>
      </w:pPr>
      <w:r w:rsidRPr="004B4401">
        <w:rPr>
          <w:b/>
          <w:bCs/>
          <w:color w:val="4F81BD" w:themeColor="accent1"/>
          <w:sz w:val="18"/>
          <w:szCs w:val="18"/>
        </w:rPr>
        <w:t xml:space="preserve">Table </w:t>
      </w:r>
      <w:r w:rsidRPr="004B4401">
        <w:rPr>
          <w:b/>
          <w:bCs/>
          <w:color w:val="4F81BD" w:themeColor="accent1"/>
          <w:sz w:val="18"/>
          <w:szCs w:val="18"/>
        </w:rPr>
        <w:fldChar w:fldCharType="begin"/>
      </w:r>
      <w:r w:rsidRPr="004B4401">
        <w:rPr>
          <w:b/>
          <w:bCs/>
          <w:color w:val="4F81BD" w:themeColor="accent1"/>
          <w:sz w:val="18"/>
          <w:szCs w:val="18"/>
        </w:rPr>
        <w:instrText xml:space="preserve"> SEQ Table \* ARABIC </w:instrText>
      </w:r>
      <w:r w:rsidRPr="004B4401">
        <w:rPr>
          <w:b/>
          <w:bCs/>
          <w:color w:val="4F81BD" w:themeColor="accent1"/>
          <w:sz w:val="18"/>
          <w:szCs w:val="18"/>
        </w:rPr>
        <w:fldChar w:fldCharType="separate"/>
      </w:r>
      <w:r w:rsidRPr="004B4401">
        <w:rPr>
          <w:b/>
          <w:bCs/>
          <w:noProof/>
          <w:color w:val="4F81BD" w:themeColor="accent1"/>
          <w:sz w:val="18"/>
          <w:szCs w:val="18"/>
        </w:rPr>
        <w:t>6</w:t>
      </w:r>
      <w:r w:rsidRPr="004B4401">
        <w:rPr>
          <w:b/>
          <w:bCs/>
          <w:noProof/>
          <w:color w:val="4F81BD" w:themeColor="accent1"/>
          <w:sz w:val="18"/>
          <w:szCs w:val="18"/>
        </w:rPr>
        <w:fldChar w:fldCharType="end"/>
      </w:r>
    </w:p>
    <w:p w:rsidR="004B4401" w:rsidRPr="004B4401" w:rsidRDefault="004B4401" w:rsidP="004B4401">
      <w:pPr>
        <w:widowControl w:val="0"/>
        <w:suppressAutoHyphens/>
        <w:autoSpaceDN w:val="0"/>
        <w:textAlignment w:val="baseline"/>
        <w:rPr>
          <w:rFonts w:ascii="Times New Roman" w:eastAsia="Andale Sans UI" w:hAnsi="Times New Roman" w:cs="Tahoma"/>
          <w:kern w:val="1"/>
          <w:sz w:val="24"/>
          <w:szCs w:val="24"/>
        </w:rPr>
      </w:pPr>
    </w:p>
    <w:p w:rsidR="004B4401" w:rsidRPr="001F7D85" w:rsidRDefault="004B4401" w:rsidP="004B4401">
      <w:pPr>
        <w:widowControl w:val="0"/>
        <w:suppressAutoHyphens/>
        <w:rPr>
          <w:rFonts w:ascii="Times New Roman" w:eastAsia="Andale Sans UI" w:hAnsi="Times New Roman" w:cs="Times New Roman"/>
          <w:bCs/>
          <w:kern w:val="1"/>
          <w:sz w:val="20"/>
          <w:szCs w:val="20"/>
        </w:rPr>
      </w:pPr>
      <w:r w:rsidRPr="001F7D85">
        <w:rPr>
          <w:rFonts w:ascii="Times New Roman" w:eastAsia="Andale Sans UI" w:hAnsi="Times New Roman" w:cs="Times New Roman"/>
          <w:bCs/>
          <w:kern w:val="1"/>
          <w:sz w:val="20"/>
          <w:szCs w:val="20"/>
        </w:rPr>
        <w:lastRenderedPageBreak/>
        <w:t>Section 1 Switches 1through 8</w:t>
      </w:r>
    </w:p>
    <w:p w:rsidR="004B4401" w:rsidRPr="001F7D85" w:rsidRDefault="004B4401" w:rsidP="004B4401">
      <w:pPr>
        <w:widowControl w:val="0"/>
        <w:suppressAutoHyphens/>
        <w:rPr>
          <w:rFonts w:ascii="Times New Roman" w:eastAsia="Andale Sans UI" w:hAnsi="Times New Roman" w:cs="Times New Roman"/>
          <w:kern w:val="1"/>
          <w:sz w:val="20"/>
          <w:szCs w:val="20"/>
        </w:rPr>
      </w:pP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4736" behindDoc="0" locked="0" layoutInCell="1" allowOverlap="1" wp14:anchorId="20CB0BF8" wp14:editId="2896E6B0">
                <wp:simplePos x="0" y="0"/>
                <wp:positionH relativeFrom="column">
                  <wp:posOffset>3966845</wp:posOffset>
                </wp:positionH>
                <wp:positionV relativeFrom="paragraph">
                  <wp:posOffset>43180</wp:posOffset>
                </wp:positionV>
                <wp:extent cx="584200" cy="208915"/>
                <wp:effectExtent l="4445" t="0" r="1905" b="0"/>
                <wp:wrapNone/>
                <wp:docPr id="1205" name="Text 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089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Section 2</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06" o:spid="_x0000_s1162" type="#_x0000_t202" style="position:absolute;margin-left:312.35pt;margin-top:3.4pt;width:46pt;height:16.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Vw3gIAAF4GAAAOAAAAZHJzL2Uyb0RvYy54bWysVetumzAU/j9p72D5P+USSACVVAmXaVJ3&#10;kdo9gAMmoIHNbCekm/buOzZJmrabNK1LJOvYPj7n+86N65tD36E9FbLlLMHulYMRZSWvWrZN8Jf7&#10;wgoxkoqwinSc0QQ/UIlvlm/fXI9DTD3e8K6iAoERJuNxSHCj1BDbtiwb2hN5xQfK4LLmoicKtmJr&#10;V4KMYL3vbM9x5vbIRTUIXlIp4TSbLvHS2K9rWqpPdS2pQl2CAZsyqzDrRq/28prEW0GGpi2PMMg/&#10;oOhJy8Dp2VRGFEE70b4w1bel4JLX6qrkvc3rui2p4QBsXOcZm7uGDNRwgeDI4Rwm+f/Mlh/3nwVq&#10;K8id5wQYMdJDlu7pQaE1PyAXQqxjNA4yBtW7AZTVAW5A3/CVwy0vv0rEeNoQtqUrIfjYUFIBRle/&#10;tC+eTnakNrIZP/AKPJGd4sbQoRa9DiCEBIF1yNXDOT8aTQmHQehDzjEq4cpzwsgNjAcSnx4PQqp3&#10;lPdICwkWkH5jnOxvpdJgSHxS0b4YL9quMyXQsScHoDidUFND02sSAxAQtaaGZPL7I3KiPMxD3/K9&#10;eW75TpZZqyL1rXnhLoJslqVp5v7UKFw/btqqokw7PdWa6/9dLo9VP1XJudok79pKm9OQpNhu0k6g&#10;PYFaL8zvGJ4LNfspDBMS4PKMkuv5ztqLrGIeLiy/8AMrWjih5bjROpo7fuRnxVNKty2jr6eExgRH&#10;gRdMlfVHbqGj/y+5kVjwHatMPnUJ5kdZkbab5Av2GvHv2a+KwFn4s9BaLIKZ5c9yx1qHRWqtUnc+&#10;X+TrdJ0/S2huikS+PgAmDRcVd4H36OMRMpToqRxNj+m2mhpMHTYH09LzSAdJN+CGVw/QdYJDV0AD&#10;wcAGoeHiO0YjDL8Ey287IihG3XsGnasn5UkQJ2FzEggr4WmCFUaTmCozUTV6xlfQ0XVruu3RM8DW&#10;GxhihsBx4Oopebk3Wo+fheUvAAAA//8DAFBLAwQUAAYACAAAACEA45HoNtwAAAAIAQAADwAAAGRy&#10;cy9kb3ducmV2LnhtbEyPwU7DMBBE70j8g7VI3KiTghKaxqkQiBMnEjhwc2PXDsTryHbTwNeznOht&#10;RzOafVPvFjeyWYc4eBSQrzJgGnuvBjQC3rrnm3tgMUlUcvSoBXzrCLvm8qKWlfInfNVzmwyjEoyV&#10;FGBTmirOY2+1k3HlJ43kHXxwMpEMhqsgT1TuRr7OsoI7OSB9sHLSj1b3X+3RCfgc3s1H23VzebBJ&#10;RRN/XvLwJMT11fKwBZb0kv7D8IdP6NAQ094fUUU2CijWdyVF6aAF5Jd5QXov4HZTAm9qfj6g+QUA&#10;AP//AwBQSwECLQAUAAYACAAAACEAtoM4kv4AAADhAQAAEwAAAAAAAAAAAAAAAAAAAAAAW0NvbnRl&#10;bnRfVHlwZXNdLnhtbFBLAQItABQABgAIAAAAIQA4/SH/1gAAAJQBAAALAAAAAAAAAAAAAAAAAC8B&#10;AABfcmVscy8ucmVsc1BLAQItABQABgAIAAAAIQAu/lVw3gIAAF4GAAAOAAAAAAAAAAAAAAAAAC4C&#10;AABkcnMvZTJvRG9jLnhtbFBLAQItABQABgAIAAAAIQDjkeg23AAAAAgBAAAPAAAAAAAAAAAAAAAA&#10;ADgFAABkcnMvZG93bnJldi54bWxQSwUGAAAAAAQABADzAAAAQQYAAAAA&#10;" filled="f" stroked="f" strokecolor="gray">
                <v:stroke joinstyle="round"/>
                <v:textbox inset="0,0,0,0">
                  <w:txbxContent>
                    <w:p w:rsidR="00CD227F" w:rsidRDefault="00CD227F" w:rsidP="004B4401">
                      <w:r>
                        <w:t>Section 2</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3712" behindDoc="0" locked="0" layoutInCell="1" allowOverlap="1" wp14:anchorId="401CAD41" wp14:editId="272F5CBF">
                <wp:simplePos x="0" y="0"/>
                <wp:positionH relativeFrom="column">
                  <wp:posOffset>1317625</wp:posOffset>
                </wp:positionH>
                <wp:positionV relativeFrom="paragraph">
                  <wp:posOffset>54610</wp:posOffset>
                </wp:positionV>
                <wp:extent cx="644525" cy="191770"/>
                <wp:effectExtent l="3175" t="0" r="0" b="1270"/>
                <wp:wrapNone/>
                <wp:docPr id="1204" name="Text Box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 cy="1917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Section 1</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05" o:spid="_x0000_s1163" type="#_x0000_t202" style="position:absolute;margin-left:103.75pt;margin-top:4.3pt;width:50.75pt;height:15.1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ARH3wIAAF4GAAAOAAAAZHJzL2Uyb0RvYy54bWysVduOmzAQfa/Uf7D8zgIJ4aYlVcKlqrS9&#10;SLv9AAdMQAWb2s6SbdV/79jkttk+VN0mEhrs8ficOTPD7bt936FHKmTLWYLdGwcjykpetWyb4K8P&#10;hRViJBVhFek4owl+ohK/W759czsOMZ3xhncVFQiCMBmPQ4IbpYbYtmXZ0J7IGz5QBps1Fz1R8Cq2&#10;diXICNH7zp45jm+PXFSD4CWVElazaRMvTfy6pqX6XNeSKtQlGLAp8xTmudFPe3lL4q0gQ9OWBxjk&#10;H1D0pGVw6SlURhRBO9G+CNW3peCS1+qm5L3N67otqeEAbFznis19QwZquEBy5HBKk/x/YctPj18E&#10;aivQbuZ4GDHSg0oPdK/Qmu+R6zgLnaNxkDG43g/grPawA/6GrxzuePlNIsbThrAtXQnBx4aSCjC6&#10;+qR9cXSKI3WQzfiRV3AT2SluAu1r0esEQkoQRAetnk76aDQlLPqet5gtMCphy43cIDD62SQ+Hh6E&#10;VO8p75E2EixAfhOcPN5JpcGQ+Oii72K8aLvOlEDHni2A47RCTQ1Np0kMQMDUnhqS0fdn5ER5mIee&#10;5c383PKcLLNWRepZfuEGi2yepWnm/tIoXC9u2qqiTF96rDXX+zstD1U/Vcmp2iTv2kqH05Ck2G7S&#10;TqBHArVemJ8RAHbObvZzGCYlwOWKkjvznPUssgo/DCyv8BZWFDih5bjROvIdL/Ky4jmlu5bR11NC&#10;Y4IjrbChcwZ9xS109P8lNxILvmOV0VOXYH6wFWm7yb5grxH/mf2qWDiBNw+tIFjMLW+eO9Y6LFJr&#10;lbq+H+TrdJ1fCZqbIpGvT4CR4aLiLvAe7jhDhhI9lqPpMd1WU4Op/WZvWnrqD92AG149QdcJDl0B&#10;rQUDG4yGix8YjTD8Eiy/74igGHUfGHSunpRHQxyNzdEgrISjCVYYTWaqzETV6BlfQUfXrem2880A&#10;W7/AEDMEDgNXT8nLd+N1/iwsfwMAAP//AwBQSwMEFAAGAAgAAAAhALo6tsDdAAAACAEAAA8AAABk&#10;cnMvZG93bnJldi54bWxMj8FOwzAQRO9I/IO1SNyo3SLaEOJUCMSpJxI4cHNj1w7E68h205SvZznB&#10;bUczmn1TbWc/sMnE1AeUsFwIYAa7oHu0Et7al5sCWMoKtRoCGglnk2BbX15UqtThhK9marJlVIKp&#10;VBJczmPJeeqc8SotwmiQvEOIXmWS0XId1YnK/cBXQqy5Vz3SB6dG8+RM99UcvYTP/t1+NG07bQ4u&#10;62TT924Zn6W8vpofH4BlM+e/MPziEzrUxLQPR9SJDRJWYnNHUQnFGhj5t+Ketu3pKArgdcX/D6h/&#10;AAAA//8DAFBLAQItABQABgAIAAAAIQC2gziS/gAAAOEBAAATAAAAAAAAAAAAAAAAAAAAAABbQ29u&#10;dGVudF9UeXBlc10ueG1sUEsBAi0AFAAGAAgAAAAhADj9If/WAAAAlAEAAAsAAAAAAAAAAAAAAAAA&#10;LwEAAF9yZWxzLy5yZWxzUEsBAi0AFAAGAAgAAAAhAPTgBEffAgAAXgYAAA4AAAAAAAAAAAAAAAAA&#10;LgIAAGRycy9lMm9Eb2MueG1sUEsBAi0AFAAGAAgAAAAhALo6tsDdAAAACAEAAA8AAAAAAAAAAAAA&#10;AAAAOQUAAGRycy9kb3ducmV2LnhtbFBLBQYAAAAABAAEAPMAAABDBgAAAAA=&#10;" filled="f" stroked="f" strokecolor="gray">
                <v:stroke joinstyle="round"/>
                <v:textbox inset="0,0,0,0">
                  <w:txbxContent>
                    <w:p w:rsidR="00CD227F" w:rsidRDefault="00CD227F" w:rsidP="004B4401">
                      <w:r>
                        <w:t>Section 1</w:t>
                      </w:r>
                    </w:p>
                  </w:txbxContent>
                </v:textbox>
              </v:shape>
            </w:pict>
          </mc:Fallback>
        </mc:AlternateContent>
      </w: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r w:rsidRPr="001F7D85">
        <w:rPr>
          <w:rFonts w:ascii="Times New Roman" w:eastAsia="Andale Sans UI" w:hAnsi="Times New Roman" w:cs="Times New Roman"/>
          <w:noProof/>
          <w:kern w:val="1"/>
          <w:sz w:val="20"/>
          <w:szCs w:val="20"/>
        </w:rPr>
        <mc:AlternateContent>
          <mc:Choice Requires="wpg">
            <w:drawing>
              <wp:anchor distT="0" distB="0" distL="0" distR="0" simplePos="0" relativeHeight="251773952" behindDoc="0" locked="0" layoutInCell="1" allowOverlap="1" wp14:anchorId="5F05E5D3" wp14:editId="004EB2B6">
                <wp:simplePos x="0" y="0"/>
                <wp:positionH relativeFrom="column">
                  <wp:posOffset>631825</wp:posOffset>
                </wp:positionH>
                <wp:positionV relativeFrom="paragraph">
                  <wp:posOffset>99695</wp:posOffset>
                </wp:positionV>
                <wp:extent cx="1885950" cy="1016635"/>
                <wp:effectExtent l="12700" t="4445" r="6350" b="0"/>
                <wp:wrapSquare wrapText="bothSides"/>
                <wp:docPr id="1169"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016635"/>
                          <a:chOff x="995" y="157"/>
                          <a:chExt cx="2969" cy="1600"/>
                        </a:xfrm>
                      </wpg:grpSpPr>
                      <wps:wsp>
                        <wps:cNvPr id="1170" name="Rectangle 1016"/>
                        <wps:cNvSpPr>
                          <a:spLocks noChangeArrowheads="1"/>
                        </wps:cNvSpPr>
                        <wps:spPr bwMode="auto">
                          <a:xfrm>
                            <a:off x="995" y="158"/>
                            <a:ext cx="2969" cy="1586"/>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cNvPr id="1171" name="Group 1017"/>
                        <wpg:cNvGrpSpPr>
                          <a:grpSpLocks/>
                        </wpg:cNvGrpSpPr>
                        <wpg:grpSpPr bwMode="auto">
                          <a:xfrm>
                            <a:off x="1497" y="592"/>
                            <a:ext cx="228" cy="960"/>
                            <a:chOff x="1497" y="592"/>
                            <a:chExt cx="228" cy="960"/>
                          </a:xfrm>
                        </wpg:grpSpPr>
                        <wps:wsp>
                          <wps:cNvPr id="1172" name="Rectangle 1018"/>
                          <wps:cNvSpPr>
                            <a:spLocks noChangeArrowheads="1"/>
                          </wps:cNvSpPr>
                          <wps:spPr bwMode="auto">
                            <a:xfrm>
                              <a:off x="149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73" name="Rectangle 1019"/>
                          <wps:cNvSpPr>
                            <a:spLocks noChangeArrowheads="1"/>
                          </wps:cNvSpPr>
                          <wps:spPr bwMode="auto">
                            <a:xfrm>
                              <a:off x="149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74" name="Group 1020"/>
                        <wpg:cNvGrpSpPr>
                          <a:grpSpLocks/>
                        </wpg:cNvGrpSpPr>
                        <wpg:grpSpPr bwMode="auto">
                          <a:xfrm>
                            <a:off x="1847" y="592"/>
                            <a:ext cx="228" cy="960"/>
                            <a:chOff x="1847" y="592"/>
                            <a:chExt cx="228" cy="960"/>
                          </a:xfrm>
                        </wpg:grpSpPr>
                        <wps:wsp>
                          <wps:cNvPr id="1175" name="Rectangle 1021"/>
                          <wps:cNvSpPr>
                            <a:spLocks noChangeArrowheads="1"/>
                          </wps:cNvSpPr>
                          <wps:spPr bwMode="auto">
                            <a:xfrm>
                              <a:off x="184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76" name="Rectangle 1022"/>
                          <wps:cNvSpPr>
                            <a:spLocks noChangeArrowheads="1"/>
                          </wps:cNvSpPr>
                          <wps:spPr bwMode="auto">
                            <a:xfrm>
                              <a:off x="184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77" name="Group 1023"/>
                        <wpg:cNvGrpSpPr>
                          <a:grpSpLocks/>
                        </wpg:cNvGrpSpPr>
                        <wpg:grpSpPr bwMode="auto">
                          <a:xfrm>
                            <a:off x="2197" y="592"/>
                            <a:ext cx="228" cy="960"/>
                            <a:chOff x="2197" y="592"/>
                            <a:chExt cx="228" cy="960"/>
                          </a:xfrm>
                        </wpg:grpSpPr>
                        <wps:wsp>
                          <wps:cNvPr id="1178" name="Rectangle 1024"/>
                          <wps:cNvSpPr>
                            <a:spLocks noChangeArrowheads="1"/>
                          </wps:cNvSpPr>
                          <wps:spPr bwMode="auto">
                            <a:xfrm>
                              <a:off x="219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79" name="Rectangle 1025"/>
                          <wps:cNvSpPr>
                            <a:spLocks noChangeArrowheads="1"/>
                          </wps:cNvSpPr>
                          <wps:spPr bwMode="auto">
                            <a:xfrm>
                              <a:off x="219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80" name="Group 1026"/>
                        <wpg:cNvGrpSpPr>
                          <a:grpSpLocks/>
                        </wpg:cNvGrpSpPr>
                        <wpg:grpSpPr bwMode="auto">
                          <a:xfrm>
                            <a:off x="2527" y="592"/>
                            <a:ext cx="228" cy="960"/>
                            <a:chOff x="2527" y="592"/>
                            <a:chExt cx="228" cy="960"/>
                          </a:xfrm>
                        </wpg:grpSpPr>
                        <wps:wsp>
                          <wps:cNvPr id="1181" name="Rectangle 1027"/>
                          <wps:cNvSpPr>
                            <a:spLocks noChangeArrowheads="1"/>
                          </wps:cNvSpPr>
                          <wps:spPr bwMode="auto">
                            <a:xfrm>
                              <a:off x="252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82" name="Rectangle 1028"/>
                          <wps:cNvSpPr>
                            <a:spLocks noChangeArrowheads="1"/>
                          </wps:cNvSpPr>
                          <wps:spPr bwMode="auto">
                            <a:xfrm>
                              <a:off x="252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83" name="Group 1029"/>
                        <wpg:cNvGrpSpPr>
                          <a:grpSpLocks/>
                        </wpg:cNvGrpSpPr>
                        <wpg:grpSpPr bwMode="auto">
                          <a:xfrm>
                            <a:off x="2887" y="592"/>
                            <a:ext cx="228" cy="960"/>
                            <a:chOff x="2887" y="592"/>
                            <a:chExt cx="228" cy="960"/>
                          </a:xfrm>
                        </wpg:grpSpPr>
                        <wps:wsp>
                          <wps:cNvPr id="1184" name="Rectangle 1030"/>
                          <wps:cNvSpPr>
                            <a:spLocks noChangeArrowheads="1"/>
                          </wps:cNvSpPr>
                          <wps:spPr bwMode="auto">
                            <a:xfrm>
                              <a:off x="288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85" name="Rectangle 1031"/>
                          <wps:cNvSpPr>
                            <a:spLocks noChangeArrowheads="1"/>
                          </wps:cNvSpPr>
                          <wps:spPr bwMode="auto">
                            <a:xfrm>
                              <a:off x="288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86" name="Group 1032"/>
                        <wpg:cNvGrpSpPr>
                          <a:grpSpLocks/>
                        </wpg:cNvGrpSpPr>
                        <wpg:grpSpPr bwMode="auto">
                          <a:xfrm>
                            <a:off x="3227" y="592"/>
                            <a:ext cx="228" cy="960"/>
                            <a:chOff x="3227" y="592"/>
                            <a:chExt cx="228" cy="960"/>
                          </a:xfrm>
                        </wpg:grpSpPr>
                        <wps:wsp>
                          <wps:cNvPr id="1187" name="Rectangle 1033"/>
                          <wps:cNvSpPr>
                            <a:spLocks noChangeArrowheads="1"/>
                          </wps:cNvSpPr>
                          <wps:spPr bwMode="auto">
                            <a:xfrm>
                              <a:off x="322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88" name="Rectangle 1034"/>
                          <wps:cNvSpPr>
                            <a:spLocks noChangeArrowheads="1"/>
                          </wps:cNvSpPr>
                          <wps:spPr bwMode="auto">
                            <a:xfrm>
                              <a:off x="322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89" name="Group 1035"/>
                        <wpg:cNvGrpSpPr>
                          <a:grpSpLocks/>
                        </wpg:cNvGrpSpPr>
                        <wpg:grpSpPr bwMode="auto">
                          <a:xfrm>
                            <a:off x="3587" y="592"/>
                            <a:ext cx="228" cy="960"/>
                            <a:chOff x="3587" y="592"/>
                            <a:chExt cx="228" cy="960"/>
                          </a:xfrm>
                        </wpg:grpSpPr>
                        <wps:wsp>
                          <wps:cNvPr id="1190" name="Rectangle 1036"/>
                          <wps:cNvSpPr>
                            <a:spLocks noChangeArrowheads="1"/>
                          </wps:cNvSpPr>
                          <wps:spPr bwMode="auto">
                            <a:xfrm>
                              <a:off x="358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91" name="Rectangle 1037"/>
                          <wps:cNvSpPr>
                            <a:spLocks noChangeArrowheads="1"/>
                          </wps:cNvSpPr>
                          <wps:spPr bwMode="auto">
                            <a:xfrm>
                              <a:off x="358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92" name="Group 1038"/>
                        <wpg:cNvGrpSpPr>
                          <a:grpSpLocks/>
                        </wpg:cNvGrpSpPr>
                        <wpg:grpSpPr bwMode="auto">
                          <a:xfrm>
                            <a:off x="1157" y="592"/>
                            <a:ext cx="228" cy="960"/>
                            <a:chOff x="1157" y="592"/>
                            <a:chExt cx="228" cy="960"/>
                          </a:xfrm>
                        </wpg:grpSpPr>
                        <wps:wsp>
                          <wps:cNvPr id="1193" name="Rectangle 1039"/>
                          <wps:cNvSpPr>
                            <a:spLocks noChangeArrowheads="1"/>
                          </wps:cNvSpPr>
                          <wps:spPr bwMode="auto">
                            <a:xfrm>
                              <a:off x="115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94" name="Rectangle 1040"/>
                          <wps:cNvSpPr>
                            <a:spLocks noChangeArrowheads="1"/>
                          </wps:cNvSpPr>
                          <wps:spPr bwMode="auto">
                            <a:xfrm>
                              <a:off x="115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s:wsp>
                        <wps:cNvPr id="1195" name="Text Box 1041"/>
                        <wps:cNvSpPr txBox="1">
                          <a:spLocks noChangeArrowheads="1"/>
                        </wps:cNvSpPr>
                        <wps:spPr bwMode="auto">
                          <a:xfrm>
                            <a:off x="1226"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1</w:t>
                              </w:r>
                            </w:p>
                          </w:txbxContent>
                        </wps:txbx>
                        <wps:bodyPr rot="0" vert="horz" wrap="square" lIns="0" tIns="0" rIns="0" bIns="0" anchor="t" anchorCtr="0">
                          <a:noAutofit/>
                        </wps:bodyPr>
                      </wps:wsp>
                      <wps:wsp>
                        <wps:cNvPr id="1196" name="Text Box 1042"/>
                        <wps:cNvSpPr txBox="1">
                          <a:spLocks noChangeArrowheads="1"/>
                        </wps:cNvSpPr>
                        <wps:spPr bwMode="auto">
                          <a:xfrm>
                            <a:off x="1563"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2</w:t>
                              </w:r>
                            </w:p>
                          </w:txbxContent>
                        </wps:txbx>
                        <wps:bodyPr rot="0" vert="horz" wrap="square" lIns="0" tIns="0" rIns="0" bIns="0" anchor="t" anchorCtr="0">
                          <a:noAutofit/>
                        </wps:bodyPr>
                      </wps:wsp>
                      <wps:wsp>
                        <wps:cNvPr id="1197" name="Text Box 1043"/>
                        <wps:cNvSpPr txBox="1">
                          <a:spLocks noChangeArrowheads="1"/>
                        </wps:cNvSpPr>
                        <wps:spPr bwMode="auto">
                          <a:xfrm>
                            <a:off x="1909"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3</w:t>
                              </w:r>
                            </w:p>
                          </w:txbxContent>
                        </wps:txbx>
                        <wps:bodyPr rot="0" vert="horz" wrap="square" lIns="0" tIns="0" rIns="0" bIns="0" anchor="t" anchorCtr="0">
                          <a:noAutofit/>
                        </wps:bodyPr>
                      </wps:wsp>
                      <wps:wsp>
                        <wps:cNvPr id="1198" name="Text Box 1044"/>
                        <wps:cNvSpPr txBox="1">
                          <a:spLocks noChangeArrowheads="1"/>
                        </wps:cNvSpPr>
                        <wps:spPr bwMode="auto">
                          <a:xfrm>
                            <a:off x="2271"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4</w:t>
                              </w:r>
                            </w:p>
                          </w:txbxContent>
                        </wps:txbx>
                        <wps:bodyPr rot="0" vert="horz" wrap="square" lIns="0" tIns="0" rIns="0" bIns="0" anchor="t" anchorCtr="0">
                          <a:noAutofit/>
                        </wps:bodyPr>
                      </wps:wsp>
                      <wps:wsp>
                        <wps:cNvPr id="1199" name="Text Box 1045"/>
                        <wps:cNvSpPr txBox="1">
                          <a:spLocks noChangeArrowheads="1"/>
                        </wps:cNvSpPr>
                        <wps:spPr bwMode="auto">
                          <a:xfrm>
                            <a:off x="2592"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5</w:t>
                              </w:r>
                            </w:p>
                          </w:txbxContent>
                        </wps:txbx>
                        <wps:bodyPr rot="0" vert="horz" wrap="square" lIns="0" tIns="0" rIns="0" bIns="0" anchor="t" anchorCtr="0">
                          <a:noAutofit/>
                        </wps:bodyPr>
                      </wps:wsp>
                      <wps:wsp>
                        <wps:cNvPr id="1200" name="Text Box 1046"/>
                        <wps:cNvSpPr txBox="1">
                          <a:spLocks noChangeArrowheads="1"/>
                        </wps:cNvSpPr>
                        <wps:spPr bwMode="auto">
                          <a:xfrm>
                            <a:off x="2954"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6</w:t>
                              </w:r>
                            </w:p>
                          </w:txbxContent>
                        </wps:txbx>
                        <wps:bodyPr rot="0" vert="horz" wrap="square" lIns="0" tIns="0" rIns="0" bIns="0" anchor="t" anchorCtr="0">
                          <a:noAutofit/>
                        </wps:bodyPr>
                      </wps:wsp>
                      <wps:wsp>
                        <wps:cNvPr id="1201" name="Text Box 1047"/>
                        <wps:cNvSpPr txBox="1">
                          <a:spLocks noChangeArrowheads="1"/>
                        </wps:cNvSpPr>
                        <wps:spPr bwMode="auto">
                          <a:xfrm>
                            <a:off x="3299"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7</w:t>
                              </w:r>
                            </w:p>
                          </w:txbxContent>
                        </wps:txbx>
                        <wps:bodyPr rot="0" vert="horz" wrap="square" lIns="0" tIns="0" rIns="0" bIns="0" anchor="t" anchorCtr="0">
                          <a:noAutofit/>
                        </wps:bodyPr>
                      </wps:wsp>
                      <wps:wsp>
                        <wps:cNvPr id="1202" name="Text Box 1048"/>
                        <wps:cNvSpPr txBox="1">
                          <a:spLocks noChangeArrowheads="1"/>
                        </wps:cNvSpPr>
                        <wps:spPr bwMode="auto">
                          <a:xfrm>
                            <a:off x="3645"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8</w:t>
                              </w:r>
                            </w:p>
                          </w:txbxContent>
                        </wps:txbx>
                        <wps:bodyPr rot="0" vert="horz" wrap="square" lIns="0" tIns="0" rIns="0" bIns="0" anchor="t" anchorCtr="0">
                          <a:noAutofit/>
                        </wps:bodyPr>
                      </wps:wsp>
                      <wps:wsp>
                        <wps:cNvPr id="1203" name="Text Box 1049"/>
                        <wps:cNvSpPr txBox="1">
                          <a:spLocks noChangeArrowheads="1"/>
                        </wps:cNvSpPr>
                        <wps:spPr bwMode="auto">
                          <a:xfrm>
                            <a:off x="2321" y="157"/>
                            <a:ext cx="756" cy="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On</w:t>
                              </w:r>
                            </w:p>
                          </w:txbxContent>
                        </wps:txbx>
                        <wps:bodyPr rot="0" vert="horz" wrap="square" lIns="0" tIns="0" rIns="0" bIns="0" anchor="t" anchorCtr="0">
                          <a:noAutofit/>
                        </wps:bodyPr>
                      </wps:wsp>
                    </wpg:wgp>
                  </a:graphicData>
                </a:graphic>
                <wp14:sizeRelH relativeFrom="page">
                  <wp14:pctWidth>0</wp14:pctWidth>
                </wp14:sizeRelH>
                <wp14:sizeRelV relativeFrom="page">
                  <wp14:pctHeight>0</wp14:pctHeight>
                </wp14:sizeRelV>
              </wp:anchor>
            </w:drawing>
          </mc:Choice>
          <mc:Fallback>
            <w:pict>
              <v:group id="Group 1015" o:spid="_x0000_s1164" style="position:absolute;margin-left:49.75pt;margin-top:7.85pt;width:148.5pt;height:80.05pt;z-index:251773952;mso-wrap-distance-left:0;mso-wrap-distance-right:0" coordorigin="995,157" coordsize="2969,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GvAHQgAAMp/AAAOAAAAZHJzL2Uyb0RvYy54bWzsXVtvo0YUfq/U/4B495qrAWuTVeLLqtK2&#10;XXW36jMBbFAxQwcSO63633tmgDEXZ5M4NmuVk0gWGGY8c4bz8XHm8M37D7tNLD0ENItIciWr7xRZ&#10;ChKP+FGyvpJ//7oc2bKU5W7iuzFJgiv5McjkD9c//vB+m04DjYQk9gMqQSVJNt2mV3KY5+l0PM68&#10;MNi42TuSBgkcXBG6cXPYpeuxT90t1L6Jx5qiTMZbQv2UEi/IMvh2XhyUr3n9q1Xg5b+uVlmQS/GV&#10;DG3L+Sfln3fsc3z93p2uqZuGkVc2wz2iFRs3SuBHRVVzN3elexp1qtpEHiUZWeXvPLIZk9Uq8gLe&#10;B+iNqrR685GS+5T3ZT3drlNhJjBty05HV+v98vCZSpEPY6dOHFlK3A2MEv9hSVVUkxlom66ncN5H&#10;mn5JP9Oil7D5iXh/ZnB43D7O9tfFydLd9mfiQ43ufU64gXYrumFVQNelHR+HRzEOwS6XPPhStW3T&#10;MWG4PDgGrZhMdN4Qd+qFMJysnOOYssSOmlYxhl64KEtrDusILzpR+AiP3Wnxs7ypZdNYv+Cay/Zm&#10;zd5m1i+hmwZ8tDJmLmFWCzpSmPU3uBzdZB0HzLSTwrT83MquWWFUKSGzEE4Mbigl2zBwfWiays6H&#10;DtQKsJ0MhuRZK++tZRfWqixds5Vp8xYJW7nTlGb5x4BsJLZxJVNoPR9C9+FTlrPG7E9hI5qQZRTH&#10;8L07jRNpC2OkTxReICNx5LOD7FhG13ezmEoPLrikrbB/3jM4Uj8NLv3E55Wx/i/K7dyN4mIbfjxO&#10;WH0B9/KiRbC3y2GTfw+XA/fAfxzFWdgL2xgZ2mQxMpT5fHSznBmjyVK1zLk+n83m6r+soaoxDSPf&#10;DxLW1goNVONll0WJS4UfCzxo9KnR9SX/63Z93GwGNzP0qtmlm6WpWIZujyzL1EeGvlBGt/ZyNrqZ&#10;gbNYi9vZ7aLVpQU3U3aaXgmbs1aR+zygX0J/K/kRu05009FUGXYAZjVLYX+y5MZruD94OZUlSvI/&#10;ojzk7sJcn9XRsEzjohC1F4aoBpvtieEq+7Y3FVwc1YXAPYY5SeHvd8R/BIeBNnDsgTsXbISE/i1L&#10;W7gLXMkJ3KZkKf4pAZdzVMNgNw2+Y5iWBju0fuSufsRNPKio7GSxM8uLW819SqN1CL+k8t4m5Abg&#10;cBVxJ2JOXLQK2l9CUoG5HKgE/O7xBIzbgmmOgW0YZjejU8G0ajgWx1sY2xaCaHCHZ2DrgLNzfxUY&#10;3S1UA+lWMQE73weitcqkDYjmYNlAXLhSzwTRXWMJjH7KVHv4RYR+CR9ChEaEPiVC98Me9YPQ5DCs&#10;7RuaVF3Tn0B/DUAKWiRg/NXY9DRRWkzYf1l747TLopnIyf7nnGxPTb7Nz4zKY6vHaOCN3FvP9xit&#10;2sYR/KxT6GL5GTzsdx+h4SmjRxDsGAv5GT5BN6OVB6Nwh1knPkEXz9bnfILuh59NDkITf0rui59V&#10;0IT87FthQORnyM8gAqdawJSa8bPiqeac8TNNPSJ+1i10sfwMYoAH+JnRIz/rGgv5GfIz5GcXPMPR&#10;Dz8Tk9r10L5WTmzXJlPPF9oX0IT8DPkZC5EOdE7zhfEzyAdo87MyV+J88TPN1F4fP+sWulR+Zosp&#10;4wYIltPG/YDgiy18/BwCZqCwzDjMQMEMFEizeXsGSi/8zD6YelHMJvYUPxM4jvwM+RnyM8gZ++b8&#10;pi0yEsT8ZpmNcEZ+ZttH8LNOoYvlZ2LKuM7P9HLauB9+1jEWxs8wfobxs6HHz+yDqRd6n6kXWgVN&#10;yM+QnyE/e5afiYyEip/pZTbC+fiZrh0RP+sWulh+JqaMG/yMJ8P29JDaNRbyM+RnyM8Gz88Opl7o&#10;faZeCGhCfob8DPnZs/xMZCQIfnb21+x184j4WbfQpfIzR0wZN/hZn6/Yd42F/Az5GfKzofMz52Dq&#10;hd5n6oWAJuRnyM+Qnz3Hz0DhopV/ppdCEOeLn6lMx4jpGb1KX6NT6GL5mZgybvCzXl9i7xgL+Rny&#10;M+Rng+dnB1MvQPapx1fLK2hCfob8DPlZyc96yT5lKpLFi4tfGR24JTuQZjTayQ1SvoMjlXrb2RTA&#10;NA1mbrmmpdmW2VFKkTVN4YH9E6XIM+U9kTMPdQ5YUNFRNUO51ZzRcmJbI2NpmCPHUuyRojq3oGxn&#10;OMZ82dSI/BQlwdvVFLlOpgmvo3EVxLoA5tOSiA0NpOd1MoVMImvxXiORSySWCpmX8mo8V5AS7X2F&#10;rGO+u9txFVtL+O6zSo/ZX/cuFVqPQudRaDzCRqFOARuVtmNebZbKjoUHvUDNsR80E5kfdTRrS1H0&#10;hGbmBB76EM0qjefDMjANV254/JvkYRHNLkEc9wRoJnx3iGgmkq7qaNbOueoJzUBDGtFsr1iPaHYa&#10;DXPBdQbBzYTvDhHNRJ5WHc3aaVr9oBkk68KsJHIz5GanXZFhWGgmfHeIaCZy2Opo1hbV6QnN2Jwp&#10;oplYTQi5GXIzWKon24f6ILQL0W2YWylXGNkvh7KPmwnfHR6awTpih2YB2tmjPaGZY8KMJHIz5GbI&#10;zfhaXEfNAgjfHSKaiYzTOjdrJ5z2g2a65mDcrLbSI3Iz5Gav52bCd4eIZiIbt45m7ZXZekKziQH5&#10;IsjNkJshNzuemwnfHSKaiUT4Opq18+D7QTNNZ8u0cjTjN5giIYitv2yZkEjC1vTUW+snv3pVN5Fd&#10;ViWXiS8w3QzTzb736sUnSNAQrntJYMaFtmHBeB4BLBe3ZyvS1/d5KHAaaCQksR/Q6/8AAAD//wMA&#10;UEsDBBQABgAIAAAAIQDq2GEI3wAAAAkBAAAPAAAAZHJzL2Rvd25yZXYueG1sTI9BS8NAEIXvgv9h&#10;GcGb3cSStonZlFLUUxFsBfG2zU6T0OxsyG6T9N87nuxxvvd4816+nmwrBux940hBPItAIJXONFQp&#10;+Dq8Pa1A+KDJ6NYRKriih3Vxf5frzLiRPnHYh0pwCPlMK6hD6DIpfVmj1X7mOiTWTq63OvDZV9L0&#10;euRw28rnKFpIqxviD7XucFtjed5frIL3UY+befw67M6n7fXnkHx872JU6vFh2ryACDiFfzP81efq&#10;UHCno7uQ8aJVkKYJO5knSxCsz9MFgyODZbICWeTydkHxCwAA//8DAFBLAQItABQABgAIAAAAIQC2&#10;gziS/gAAAOEBAAATAAAAAAAAAAAAAAAAAAAAAABbQ29udGVudF9UeXBlc10ueG1sUEsBAi0AFAAG&#10;AAgAAAAhADj9If/WAAAAlAEAAAsAAAAAAAAAAAAAAAAALwEAAF9yZWxzLy5yZWxzUEsBAi0AFAAG&#10;AAgAAAAhAJYwa8AdCAAAyn8AAA4AAAAAAAAAAAAAAAAALgIAAGRycy9lMm9Eb2MueG1sUEsBAi0A&#10;FAAGAAgAAAAhAOrYYQjfAAAACQEAAA8AAAAAAAAAAAAAAAAAdwoAAGRycy9kb3ducmV2LnhtbFBL&#10;BQYAAAAABAAEAPMAAACDCwAAAAA=&#10;">
                <v:rect id="Rectangle 1016" o:spid="_x0000_s1165" style="position:absolute;left:995;top:158;width:2969;height:158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c08gA&#10;AADdAAAADwAAAGRycy9kb3ducmV2LnhtbESPQU/CQBCF7yb+h82YeDGwrQfEykKMYAIxHEAu3ibd&#10;oS10Z0t3LYVfzxxMvM3kvXnvm8msd7XqqA2VZwPpMAFFnHtbcWFg9/05GIMKEdli7ZkMXCjAbHp/&#10;N8HM+jNvqNvGQkkIhwwNlDE2mdYhL8lhGPqGWLS9bx1GWdtC2xbPEu5q/ZwkI+2wYmkosaGPkvLj&#10;9tcZ6NLrOp7yp0V4Pazmi8NXUyP9GPP40L+/gYrUx3/z3/XSCn76IvzyjYy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HxzTyAAAAN0AAAAPAAAAAAAAAAAAAAAAAJgCAABk&#10;cnMvZG93bnJldi54bWxQSwUGAAAAAAQABAD1AAAAjQMAAAAA&#10;" filled="f" strokecolor="gray" strokeweight=".26mm">
                  <v:stroke joinstyle="round"/>
                </v:rect>
                <v:group id="Group 1017" o:spid="_x0000_s1166" style="position:absolute;left:1497;top:592;width:228;height:960" coordorigin="149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rect id="Rectangle 1018" o:spid="_x0000_s1167" style="position:absolute;left:149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EnP8UA&#10;AADdAAAADwAAAGRycy9kb3ducmV2LnhtbERPTWvCQBC9C/0PyxR6kbqJB23TbKRUCxXxUNtLb0N2&#10;TKLZ2ZjdxuivdwXB2zze56Sz3tSio9ZVlhXEowgEcW51xYWC35/P5xcQziNrrC2TghM5mGUPgxQT&#10;bY/8Td3GFyKEsEtQQel9k0jp8pIMupFtiAO3ta1BH2BbSN3iMYSbWo6jaCINVhwaSmzoo6R8v/k3&#10;Crr4vPaHfLhwr7vlfLFbNTXSn1JPj/37GwhPvb+Lb+4vHebH0zFcvwknyO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gSc/xQAAAN0AAAAPAAAAAAAAAAAAAAAAAJgCAABkcnMv&#10;ZG93bnJldi54bWxQSwUGAAAAAAQABAD1AAAAigMAAAAA&#10;" filled="f" strokecolor="gray" strokeweight=".26mm">
                    <v:stroke joinstyle="round"/>
                  </v:rect>
                  <v:rect id="Rectangle 1019" o:spid="_x0000_s1168" style="position:absolute;left:149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By8EA&#10;AADdAAAADwAAAGRycy9kb3ducmV2LnhtbERP24rCMBB9X9h/CLPgm6ZeUKlGUUFdwRcvHzA2Y1tt&#10;JqWJtv69WRD2bQ7nOtN5YwrxpMrllhV0OxEI4sTqnFMF59O6PQbhPLLGwjIpeJGD+ez7a4qxtjUf&#10;6Hn0qQgh7GJUkHlfxlK6JCODrmNL4sBdbWXQB1ilUldYh3BTyF4UDaXBnENDhiWtMkrux4dRkA62&#10;a9xbuagvy/HmnvAAbzurVOunWUxAeGr8v/jj/tVhfnfUh79vwgly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0QcvBAAAA3QAAAA8AAAAAAAAAAAAAAAAAmAIAAGRycy9kb3du&#10;cmV2LnhtbFBLBQYAAAAABAAEAPUAAACGAwAAAAA=&#10;" fillcolor="#e6e6e6" strokecolor="gray" strokeweight=".26mm">
                    <v:stroke joinstyle="round"/>
                  </v:rect>
                </v:group>
                <v:group id="Group 1020" o:spid="_x0000_s1169" style="position:absolute;left:1847;top:592;width:228;height:960" coordorigin="184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v:rect id="Rectangle 1021" o:spid="_x0000_s1170" style="position:absolute;left:184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i/S8UA&#10;AADdAAAADwAAAGRycy9kb3ducmV2LnhtbERPS2vCQBC+C/0Pywheim4i2Ed0FbEKFumhsRdvQ3ZM&#10;YrOzaXaNsb/eLRS8zcf3nNmiM5VoqXGlZQXxKAJBnFldcq7ga78ZvoBwHlljZZkUXMnBYv7Qm2Gi&#10;7YU/qU19LkIIuwQVFN7XiZQuK8igG9maOHBH2xj0ATa51A1eQrip5DiKnqTBkkNDgTWtCsq+07NR&#10;0Ma/H/4ne1y719P72/q0qyukg1KDfrecgvDU+bv4373VYX78PIG/b8IJ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aL9LxQAAAN0AAAAPAAAAAAAAAAAAAAAAAJgCAABkcnMv&#10;ZG93bnJldi54bWxQSwUGAAAAAAQABAD1AAAAigMAAAAA&#10;" filled="f" strokecolor="gray" strokeweight=".26mm">
                    <v:stroke joinstyle="round"/>
                  </v:rect>
                  <v:rect id="Rectangle 1022" o:spid="_x0000_s1171" style="position:absolute;left:184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iU8AA&#10;AADdAAAADwAAAGRycy9kb3ducmV2LnhtbERPy6rCMBDdC/5DGMGdpoqoVKOo4FXBjY8PGJuxrTaT&#10;0uTa+vfmwgV3czjPmS8bU4gXVS63rGDQj0AQJ1bnnCq4Xra9KQjnkTUWlknBmxwsF+3WHGNtaz7R&#10;6+xTEULYxagg876MpXRJRgZd35bEgbvbyqAPsEqlrrAO4aaQwygaS4M5h4YMS9pklDzPv0ZBOtpt&#10;8Wjlqr6tpz/PhEf4OFilup1mNQPhqfFf8b97r8P8wWQMf9+EE+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kPiU8AAAADdAAAADwAAAAAAAAAAAAAAAACYAgAAZHJzL2Rvd25y&#10;ZXYueG1sUEsFBgAAAAAEAAQA9QAAAIUDAAAAAA==&#10;" fillcolor="#e6e6e6" strokecolor="gray" strokeweight=".26mm">
                    <v:stroke joinstyle="round"/>
                  </v:rect>
                </v:group>
                <v:group id="Group 1023" o:spid="_x0000_s1172" style="position:absolute;left:2197;top:592;width:228;height:960" coordorigin="219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SN98MAAADdAAAADwAAAGRycy9kb3ducmV2LnhtbERPS4vCMBC+C/6HMII3&#10;TavsunSNIqLiQRZ8wLK3oRnbYjMpTWzrv98Igrf5+J4zX3amFA3VrrCsIB5HIIhTqwvOFFzO29EX&#10;COeRNZaWScGDHCwX/d4cE21bPlJz8pkIIewSVJB7XyVSujQng25sK+LAXW1t0AdYZ1LX2IZwU8pJ&#10;FH1KgwWHhhwrWueU3k53o2DXYruaxpvmcLuuH3/nj5/fQ0xKDQfd6huEp86/xS/3Xof58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I33wwAAAN0AAAAP&#10;AAAAAAAAAAAAAAAAAKoCAABkcnMvZG93bnJldi54bWxQSwUGAAAAAAQABAD6AAAAmgMAAAAA&#10;">
                  <v:rect id="Rectangle 1024" o:spid="_x0000_s1173" style="position:absolute;left:219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Q1cgA&#10;AADdAAAADwAAAGRycy9kb3ducmV2LnhtbESPQU/CQBCF7yb+h82YeDGwrQfEykKMYAIxHEAu3ibd&#10;oS10Z0t3LYVfzxxMvM3kvXnvm8msd7XqqA2VZwPpMAFFnHtbcWFg9/05GIMKEdli7ZkMXCjAbHp/&#10;N8HM+jNvqNvGQkkIhwwNlDE2mdYhL8lhGPqGWLS9bx1GWdtC2xbPEu5q/ZwkI+2wYmkosaGPkvLj&#10;9tcZ6NLrOp7yp0V4Pazmi8NXUyP9GPP40L+/gYrUx3/z3/XSCn76IrjyjYygp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aRDVyAAAAN0AAAAPAAAAAAAAAAAAAAAAAJgCAABk&#10;cnMvZG93bnJldi54bWxQSwUGAAAAAAQABAD1AAAAjQMAAAAA&#10;" filled="f" strokecolor="gray" strokeweight=".26mm">
                    <v:stroke joinstyle="round"/>
                  </v:rect>
                  <v:rect id="Rectangle 1025" o:spid="_x0000_s1174" style="position:absolute;left:219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x2IcMA&#10;AADdAAAADwAAAGRycy9kb3ducmV2LnhtbERPzWrCQBC+F3yHZYTedKOE1kZX0UJaC17UPsCYnSap&#10;2dmwuzXx7V1B6G0+vt9ZrHrTiAs5X1tWMBknIIgLq2suFXwf89EMhA/IGhvLpOBKHlbLwdMCM207&#10;3tPlEEoRQ9hnqKAKoc2k9EVFBv3YtsSR+7HOYIjQlVI77GK4aeQ0SV6kwZpjQ4UtvVdUnA9/RkGZ&#10;fua4s3LdnTazj3PBKf5+WaWeh/16DiJQH/7FD/dWx/mT1ze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x2IcMAAADdAAAADwAAAAAAAAAAAAAAAACYAgAAZHJzL2Rv&#10;d25yZXYueG1sUEsFBgAAAAAEAAQA9QAAAIgDAAAAAA==&#10;" fillcolor="#e6e6e6" strokecolor="gray" strokeweight=".26mm">
                    <v:stroke joinstyle="round"/>
                  </v:rect>
                </v:group>
                <v:group id="Group 1026" o:spid="_x0000_s1175" style="position:absolute;left:2527;top:592;width:228;height:960" coordorigin="252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hlpMYAAADdAAAADwAAAGRycy9kb3ducmV2LnhtbESPQWvCQBCF74X+h2UE&#10;b3UTxSLRVURq6UGEqlB6G7JjEszOhuw2if++cxC8zfDevPfNajO4WnXUhsqzgXSSgCLOva24MHA5&#10;798WoEJEtlh7JgN3CrBZv76sMLO+52/qTrFQEsIhQwNljE2mdchLchgmviEW7epbh1HWttC2xV7C&#10;Xa2nSfKuHVYsDSU2tCspv53+nIHPHvvtLP3oDrfr7v57nh9/DikZMx4N2yWoSEN8mh/XX1bw04Xw&#10;yzcyg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qGWkxgAAAN0A&#10;AAAPAAAAAAAAAAAAAAAAAKoCAABkcnMvZG93bnJldi54bWxQSwUGAAAAAAQABAD6AAAAnQMAAAAA&#10;">
                  <v:rect id="Rectangle 1027" o:spid="_x0000_s1176" style="position:absolute;left:252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Jb8UA&#10;AADdAAAADwAAAGRycy9kb3ducmV2LnhtbERPS2vCQBC+F/wPywi9lGaTHsRG1yBqoaV40PbibchO&#10;82h2Nma3MfbXu4LgbT6+58yzwTSip85VlhUkUQyCOLe64kLB99fb8xSE88gaG8uk4EwOssXoYY6p&#10;tifeUb/3hQgh7FJUUHrfplK6vCSDLrItceB+bGfQB9gVUnd4CuGmkS9xPJEGKw4NJba0Kin/3f8Z&#10;BX3yv/XH/GnjXuuP9ab+bBukg1KP42E5A+Fp8Hfxzf2uw/xkmsD1m3CCX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hslvxQAAAN0AAAAPAAAAAAAAAAAAAAAAAJgCAABkcnMv&#10;ZG93bnJldi54bWxQSwUGAAAAAAQABAD1AAAAigMAAAAA&#10;" filled="f" strokecolor="gray" strokeweight=".26mm">
                    <v:stroke joinstyle="round"/>
                  </v:rect>
                  <v:rect id="Rectangle 1028" o:spid="_x0000_s1177" style="position:absolute;left:252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2Ud8EA&#10;AADdAAAADwAAAGRycy9kb3ducmV2LnhtbERP24rCMBB9X/Afwgi+rakiUqqxVMHLwr6s+gFjM7bV&#10;ZlKaaOvfb4SFfZvDuc4y7U0tntS6yrKCyTgCQZxbXXGh4HzafsYgnEfWWFsmBS9ykK4GH0tMtO34&#10;h55HX4gQwi5BBaX3TSKly0sy6Ma2IQ7c1bYGfYBtIXWLXQg3tZxG0VwarDg0lNjQpqT8fnwYBcVs&#10;v8VvK7Puso5395xnePuySo2GfbYA4an3/+I/90GH+ZN4Cu9vwgl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tlHfBAAAA3QAAAA8AAAAAAAAAAAAAAAAAmAIAAGRycy9kb3du&#10;cmV2LnhtbFBLBQYAAAAABAAEAPUAAACGAwAAAAA=&#10;" fillcolor="#e6e6e6" strokecolor="gray" strokeweight=".26mm">
                    <v:stroke joinstyle="round"/>
                  </v:rect>
                </v:group>
                <v:group id="Group 1029" o:spid="_x0000_s1178" style="position:absolute;left:2887;top:592;width:228;height:960" coordorigin="288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r708MAAADdAAAADwAAAGRycy9kb3ducmV2LnhtbERPTYvCMBC9C/sfwix4&#10;07QrLtI1isiueBBhqyDehmZsi82kNLGt/94Igrd5vM+ZL3tTiZYaV1pWEI8jEMSZ1SXnCo6Hv9EM&#10;hPPIGivLpOBODpaLj8EcE207/qc29bkIIewSVFB4XydSuqwgg25sa+LAXWxj0AfY5FI32IVwU8mv&#10;KPqWBksODQXWtC4ou6Y3o2DTYbeaxL/t7npZ38+H6f60i0mp4We/+gHhqfdv8cu91WF+PJv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evvTwwAAAN0AAAAP&#10;AAAAAAAAAAAAAAAAAKoCAABkcnMvZG93bnJldi54bWxQSwUGAAAAAAQABAD6AAAAmgMAAAAA&#10;">
                  <v:rect id="Rectangle 1030" o:spid="_x0000_s1179" style="position:absolute;left:288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Fq98UA&#10;AADdAAAADwAAAGRycy9kb3ducmV2LnhtbERPS2vCQBC+C/0PyxR6Ed2kiGjMRkprwVI8+Lh4G7Jj&#10;Es3OptltTPvruwXB23x8z0mXvalFR62rLCuIxxEI4tzqigsFh/37aAbCeWSNtWVS8EMOltnDIMVE&#10;2ytvqdv5QoQQdgkqKL1vEildXpJBN7YNceBOtjXoA2wLqVu8hnBTy+comkqDFYeGEht6LSm/7L6N&#10;gi7+3fivfLhy8/PH2+r82dRIR6WeHvuXBQhPvb+Lb+61DvPj2QT+vw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8Wr3xQAAAN0AAAAPAAAAAAAAAAAAAAAAAJgCAABkcnMv&#10;ZG93bnJldi54bWxQSwUGAAAAAAQABAD1AAAAigMAAAAA&#10;" filled="f" strokecolor="gray" strokeweight=".26mm">
                    <v:stroke joinstyle="round"/>
                  </v:rect>
                  <v:rect id="Rectangle 1031" o:spid="_x0000_s1180" style="position:absolute;left:288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QMA8EA&#10;AADdAAAADwAAAGRycy9kb3ducmV2LnhtbERP24rCMBB9X/Afwgi+ramiUqpRVPCy4IuXDxibsa02&#10;k9JEW/9+s7Dg2xzOdWaL1pTiRbUrLCsY9CMQxKnVBWcKLufNdwzCeWSNpWVS8CYHi3nna4aJtg0f&#10;6XXymQgh7BJUkHtfJVK6NCeDrm8r4sDdbG3QB1hnUtfYhHBTymEUTaTBgkNDjhWtc0ofp6dRkI12&#10;GzxYuWyuq3j7SHmE9x+rVK/bLqcgPLX+I/5373WYP4jH8PdNOEHO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NEDAPBAAAA3QAAAA8AAAAAAAAAAAAAAAAAmAIAAGRycy9kb3du&#10;cmV2LnhtbFBLBQYAAAAABAAEAPUAAACGAwAAAAA=&#10;" fillcolor="#e6e6e6" strokecolor="gray" strokeweight=".26mm">
                    <v:stroke joinstyle="round"/>
                  </v:rect>
                </v:group>
                <v:group id="Group 1032" o:spid="_x0000_s1181" style="position:absolute;left:3227;top:592;width:228;height:960" coordorigin="322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1YS8MAAADdAAAADwAAAGRycy9kb3ducmV2LnhtbERPTYvCMBC9C/6HMII3&#10;TbuiSDWKiLt4kAWrsOxtaMa22ExKk23rvzfCgrd5vM9Zb3tTiZYaV1pWEE8jEMSZ1SXnCq6Xz8kS&#10;hPPIGivLpOBBDrab4WCNibYdn6lNfS5CCLsEFRTe14mULivIoJvamjhwN9sY9AE2udQNdiHcVPIj&#10;ihbSYMmhocCa9gVl9/TPKPjqsNvN4kN7ut/2j9/L/PvnFJNS41G/W4Hw1Pu3+N991GF+vFzA65tw&#10;gtw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DVhLwwAAAN0AAAAP&#10;AAAAAAAAAAAAAAAAAKoCAABkcnMvZG93bnJldi54bWxQSwUGAAAAAAQABAD6AAAAmgMAAAAA&#10;">
                  <v:rect id="Rectangle 1033" o:spid="_x0000_s1182" style="position:absolute;left:322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0gMYA&#10;AADdAAAADwAAAGRycy9kb3ducmV2LnhtbERPS2vCQBC+C/0PyxR6Ed2kBx8xGymtBUvx4OPibciO&#10;STQ7m2a3Me2v7xYEb/PxPSdd9qYWHbWusqwgHkcgiHOrKy4UHPbvoxkI55E11pZJwQ85WGYPgxQT&#10;ba+8pW7nCxFC2CWooPS+SaR0eUkG3dg2xIE72dagD7AtpG7xGsJNLZ+jaCINVhwaSmzotaT8svs2&#10;Crr4d+O/8uHKzc8fb6vzZ1MjHZV6euxfFiA89f4uvrnXOsyPZ1P4/yac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P0gMYAAADdAAAADwAAAAAAAAAAAAAAAACYAgAAZHJz&#10;L2Rvd25yZXYueG1sUEsFBgAAAAAEAAQA9QAAAIsDAAAAAA==&#10;" filled="f" strokecolor="gray" strokeweight=".26mm">
                    <v:stroke joinstyle="round"/>
                  </v:rect>
                  <v:rect id="Rectangle 1034" o:spid="_x0000_s1183" style="position:absolute;left:322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WjncUA&#10;AADdAAAADwAAAGRycy9kb3ducmV2LnhtbESPQWvCQBCF74L/YRnBm24sUkLqJqhgtdBL0/6AaXaa&#10;pGZnQ3Y16b/vHAq9zfDevPfNrphcp+40hNazgc06AUVcedtybeDj/bRKQYWIbLHzTAZ+KECRz2c7&#10;zKwf+Y3uZayVhHDI0EATY59pHaqGHIa174lF+/KDwyjrUGs74CjhrtMPSfKoHbYsDQ32dGyoupY3&#10;Z6Denk/46vV+/Dykz9eKt/j94o1ZLqb9E6hIU/w3/11frOBvUsGVb2QEn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aOdxQAAAN0AAAAPAAAAAAAAAAAAAAAAAJgCAABkcnMv&#10;ZG93bnJldi54bWxQSwUGAAAAAAQABAD1AAAAigMAAAAA&#10;" fillcolor="#e6e6e6" strokecolor="gray" strokeweight=".26mm">
                    <v:stroke joinstyle="round"/>
                  </v:rect>
                </v:group>
                <v:group id="Group 1035" o:spid="_x0000_s1184" style="position:absolute;left:3587;top:592;width:228;height:960" coordorigin="358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LMOcMAAADdAAAADwAAAGRycy9kb3ducmV2LnhtbERPS4vCMBC+C/6HMII3&#10;Tavs4naNIqLiQRZ8wLK3oRnbYjMpTWzrv98Igrf5+J4zX3amFA3VrrCsIB5HIIhTqwvOFFzO29EM&#10;hPPIGkvLpOBBDpaLfm+OibYtH6k5+UyEEHYJKsi9rxIpXZqTQTe2FXHgrrY26AOsM6lrbEO4KeUk&#10;ij6lwYJDQ44VrXNKb6e7UbBrsV1N401zuF3Xj7/zx8/vISalhoNu9Q3CU+ff4pd7r8P8e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ksw5wwAAAN0AAAAP&#10;AAAAAAAAAAAAAAAAAKoCAABkcnMvZG93bnJldi54bWxQSwUGAAAAAAQABAD6AAAAmgMAAAAA&#10;">
                  <v:rect id="Rectangle 1036" o:spid="_x0000_s1185" style="position:absolute;left:358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6KcgA&#10;AADdAAAADwAAAGRycy9kb3ducmV2LnhtbESPzW7CQAyE75V4h5WReqlgEw5VCSwIUZBaVT3wc+Fm&#10;ZU0SyHrT7Dakffr6UImbrRnPfJ4ve1erjtpQeTaQjhNQxLm3FRcGjoft6AVUiMgWa89k4IcCLBeD&#10;hzlm1t94R90+FkpCOGRooIyxybQOeUkOw9g3xKKdfeswytoW2rZ4k3BX60mSPGuHFUtDiQ2tS8qv&#10;+29noEt/P+NX/rQJ08v76+by0dRIJ2Meh/1qBipSH+/m/+s3K/jpVPjlGxlB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E/opyAAAAN0AAAAPAAAAAAAAAAAAAAAAAJgCAABk&#10;cnMvZG93bnJldi54bWxQSwUGAAAAAAQABAD1AAAAjQMAAAAA&#10;" filled="f" strokecolor="gray" strokeweight=".26mm">
                    <v:stroke joinstyle="round"/>
                  </v:rect>
                  <v:rect id="Rectangle 1037" o:spid="_x0000_s1186" style="position:absolute;left:358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c3cMA&#10;AADdAAAADwAAAGRycy9kb3ducmV2LnhtbERPzWrCQBC+F/oOyxS86SYiEqOr2ILWghfTPsCYnSap&#10;2dmwuybp23cLhd7m4/udzW40rejJ+caygnSWgCAurW64UvDxfphmIHxA1thaJgXf5GG3fXzYYK7t&#10;wBfqi1CJGMI+RwV1CF0upS9rMuhntiOO3Kd1BkOErpLa4RDDTSvnSbKUBhuODTV29FJTeSvuRkG1&#10;eD3g2cr9cH3OjreSF/j1ZpWaPI37NYhAY/gX/7lPOs5PVyn8fhN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ac3cMAAADdAAAADwAAAAAAAAAAAAAAAACYAgAAZHJzL2Rv&#10;d25yZXYueG1sUEsFBgAAAAAEAAQA9QAAAIgDAAAAAA==&#10;" fillcolor="#e6e6e6" strokecolor="gray" strokeweight=".26mm">
                    <v:stroke joinstyle="round"/>
                  </v:rect>
                </v:group>
                <v:group id="Group 1038" o:spid="_x0000_s1187" style="position:absolute;left:1157;top:592;width:228;height:960" coordorigin="115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u/IlcUAAADdAAAADwAAAGRycy9kb3ducmV2LnhtbERPS2vCQBC+F/wPywi9&#10;1U0iLTZ1FREtPUjBRCi9DdkxCWZnQ3bN4993C4Xe5uN7zno7mkb01LnasoJ4EYEgLqyuuVRwyY9P&#10;KxDOI2tsLJOCiRxsN7OHNabaDnymPvOlCCHsUlRQed+mUrqiIoNuYVviwF1tZ9AH2JVSdziEcNPI&#10;JIpepMGaQ0OFLe0rKm7Z3Sh4H3DYLeNDf7pd99N3/vz5dYpJqcf5uHsD4Wn0/+I/94cO8+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7vyJXFAAAA3QAA&#10;AA8AAAAAAAAAAAAAAAAAqgIAAGRycy9kb3ducmV2LnhtbFBLBQYAAAAABAAEAPoAAACcAwAAAAA=&#10;">
                  <v:rect id="Rectangle 1039" o:spid="_x0000_s1188" style="position:absolute;left:115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kXsUA&#10;AADdAAAADwAAAGRycy9kb3ducmV2LnhtbERPS2vCQBC+F/wPyxS8SN2kBdHUjYhVsIgHbS+9Ddlp&#10;Hs3Oxuwa0/56VxB6m4/vOfNFb2rRUetKywricQSCOLO65FzB58fmaQrCeWSNtWVS8EsOFungYY6J&#10;thc+UHf0uQgh7BJUUHjfJFK6rCCDbmwb4sB929agD7DNpW7xEsJNLZ+jaCINlhwaCmxoVVD2czwb&#10;BV38t/enbLR2s+r9bV3tmhrpS6nhY798BeGp9//iu3urw/x49gK3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wWRexQAAAN0AAAAPAAAAAAAAAAAAAAAAAJgCAABkcnMv&#10;ZG93bnJldi54bWxQSwUGAAAAAAQABAD1AAAAigMAAAAA&#10;" filled="f" strokecolor="gray" strokeweight=".26mm">
                    <v:stroke joinstyle="round"/>
                  </v:rect>
                  <v:rect id="Rectangle 1040" o:spid="_x0000_s1189" style="position:absolute;left:115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E/RcEA&#10;AADdAAAADwAAAGRycy9kb3ducmV2LnhtbERPzYrCMBC+L/gOYQRva+pSFq1GUUFdYS9WH2Bsxrba&#10;TEqTtfXtjSDsbT6+35ktOlOJOzWutKxgNIxAEGdWl5wrOB03n2MQziNrrCyTggc5WMx7HzNMtG35&#10;QPfU5yKEsEtQQeF9nUjpsoIMuqGtiQN3sY1BH2CTS91gG8JNJb+i6FsaLDk0FFjTuqDslv4ZBXm8&#10;2+Cvlcv2vBpvbxnHeN1bpQb9bjkF4anz/+K3+0eH+aNJDK9vwgl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nRP0XBAAAA3QAAAA8AAAAAAAAAAAAAAAAAmAIAAGRycy9kb3du&#10;cmV2LnhtbFBLBQYAAAAABAAEAPUAAACGAwAAAAA=&#10;" fillcolor="#e6e6e6" strokecolor="gray" strokeweight=".26mm">
                    <v:stroke joinstyle="round"/>
                  </v:rect>
                </v:group>
                <v:shape id="Text Box 1041" o:spid="_x0000_s1190" type="#_x0000_t202" style="position:absolute;left:1226;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SeJcMA&#10;AADdAAAADwAAAGRycy9kb3ducmV2LnhtbERPz0vDMBS+C/4P4QnebFrBTeuyIYogeFqrB2+P5i2p&#10;Ni8liV31r18Gg93ex/fzrTazG8REIfaeFVRFCYK487pno+Cjfb25BxETssbBMyn4owib9eXFCmvt&#10;97ylqUlG5BCONSqwKY21lLGz5DAWfiTO3M4HhynDYKQOuM/hbpC3ZbmQDnvODRZHerbU/TS/TsF3&#10;/2m+mradljubdDTx/70KL0pdX81PjyASzeksPrnfdJ5fPdzB8Zt8glw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8SeJc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1</w:t>
                        </w:r>
                      </w:p>
                    </w:txbxContent>
                  </v:textbox>
                </v:shape>
                <v:shape id="Text Box 1042" o:spid="_x0000_s1191" type="#_x0000_t202" style="position:absolute;left:1563;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YAUsMA&#10;AADdAAAADwAAAGRycy9kb3ducmV2LnhtbERPTUvEMBC9C/6HMII3N62HVbtNF1EEwZPtetjb0Mwm&#10;3W0mJYnd6q83guBtHu9z6u3iRjFTiINnBeWqAEHcez2wUbDrXm7uQcSErHH0TAq+KMK2ubyosdL+&#10;zO80t8mIHMKxQgU2pamSMvaWHMaVn4gzd/DBYcowGKkDnnO4G+VtUaylw4Fzg8WJniz1p/bTKTgO&#10;H2bfdt18d7BJRxO/38rwrNT11fK4AZFoSf/iP/erzvPLhzX8fpNPk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YAUs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2</w:t>
                        </w:r>
                      </w:p>
                    </w:txbxContent>
                  </v:textbox>
                </v:shape>
                <v:shape id="Text Box 1043" o:spid="_x0000_s1192" type="#_x0000_t202" style="position:absolute;left:1909;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qlycMA&#10;AADdAAAADwAAAGRycy9kb3ducmV2LnhtbERPTUvEMBC9C/6HMII3N60HV7tNF1EEwZPtetjb0Mwm&#10;3W0mJYnd6q83guBtHu9z6u3iRjFTiINnBeWqAEHcez2wUbDrXm7uQcSErHH0TAq+KMK2ubyosdL+&#10;zO80t8mIHMKxQgU2pamSMvaWHMaVn4gzd/DBYcowGKkDnnO4G+VtUdxJhwPnBosTPVnqT+2nU3Ac&#10;Psy+7bp5fbBJRxO/38rwrNT11fK4AZFoSf/iP/erzvPLhzX8fpNPk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qlyc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3</w:t>
                        </w:r>
                      </w:p>
                    </w:txbxContent>
                  </v:textbox>
                </v:shape>
                <v:shape id="Text Box 1044" o:spid="_x0000_s1193" type="#_x0000_t202" style="position:absolute;left:2271;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Uxu8UA&#10;AADdAAAADwAAAGRycy9kb3ducmV2LnhtbESPT0/DMAzF70h8h8hI3FhaDvwpyyYEQkLiRDsO3KzG&#10;S7o1TpWErvDp8QGJm633/N7P6+0SRjVTykNkA/WqAkXcRzuwM7DrXq7uQOWCbHGMTAa+KcN2c362&#10;xsbGE7/T3BanJIRzgwZ8KVOjde49BcyrOBGLto8pYJE1OW0TniQ8jPq6qm50wIGlweNET576Y/sV&#10;DByGD/fZdt18u/fFZpd/3ur0bMzlxfL4AKrQUv7Nf9evVvDre8GV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xTG7xQAAAN0AAAAPAAAAAAAAAAAAAAAAAJgCAABkcnMv&#10;ZG93bnJldi54bWxQSwUGAAAAAAQABAD1AAAAigMAAAAA&#10;" filled="f" stroked="f" strokecolor="gray">
                  <v:stroke joinstyle="round"/>
                  <v:textbox inset="0,0,0,0">
                    <w:txbxContent>
                      <w:p w:rsidR="00CD227F" w:rsidRDefault="00CD227F" w:rsidP="004B4401">
                        <w:pPr>
                          <w:rPr>
                            <w:sz w:val="18"/>
                            <w:szCs w:val="18"/>
                          </w:rPr>
                        </w:pPr>
                        <w:r>
                          <w:rPr>
                            <w:sz w:val="18"/>
                            <w:szCs w:val="18"/>
                          </w:rPr>
                          <w:t>4</w:t>
                        </w:r>
                      </w:p>
                    </w:txbxContent>
                  </v:textbox>
                </v:shape>
                <v:shape id="Text Box 1045" o:spid="_x0000_s1194" type="#_x0000_t202" style="position:absolute;left:2592;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mUIMMA&#10;AADdAAAADwAAAGRycy9kb3ducmV2LnhtbERPTUsDMRC9C/0PYQrebHY9qF2bFmkpFDy52x56GzbT&#10;ZHUzWZK4Xf31RhC8zeN9zmozuV6MFGLnWUG5KEAQt153bBQcm/3dE4iYkDX2nknBF0XYrGc3K6y0&#10;v/IbjXUyIodwrFCBTWmopIytJYdx4QfizF18cJgyDEbqgNcc7np5XxQP0mHHucHiQFtL7Uf96RS8&#10;dydzrptmfLzYpKOJ369l2Cl1O59enkEkmtK/+M990Hl+uVzC7zf5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mUIM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5</w:t>
                        </w:r>
                      </w:p>
                    </w:txbxContent>
                  </v:textbox>
                </v:shape>
                <v:shape id="Text Box 1046" o:spid="_x0000_s1195" type="#_x0000_t202" style="position:absolute;left:2954;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zJRsQA&#10;AADdAAAADwAAAGRycy9kb3ducmV2LnhtbESPQWsCMRCF7wX/Qxiht5rVQ1u2RhFFEDx1tx56GzZj&#10;su1msiRx3fbXNwXB2wzvvW/eLNej68RAIbaeFcxnBQjixuuWjYKPev/0CiImZI2dZ1LwQxHWq8nD&#10;Ekvtr/xOQ5WMyBCOJSqwKfWllLGx5DDOfE+ctbMPDlNeg5E64DXDXScXRfEsHbacL1jsaWup+a4u&#10;TsFXezKfVV0PL2ebdDTx9zgPO6Uep+PmDUSiMd3Nt/RB5/oZCf/f5BH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cyUbEAAAA3QAAAA8AAAAAAAAAAAAAAAAAmAIAAGRycy9k&#10;b3ducmV2LnhtbFBLBQYAAAAABAAEAPUAAACJAwAAAAA=&#10;" filled="f" stroked="f" strokecolor="gray">
                  <v:stroke joinstyle="round"/>
                  <v:textbox inset="0,0,0,0">
                    <w:txbxContent>
                      <w:p w:rsidR="00CD227F" w:rsidRDefault="00CD227F" w:rsidP="004B4401">
                        <w:pPr>
                          <w:rPr>
                            <w:sz w:val="18"/>
                            <w:szCs w:val="18"/>
                          </w:rPr>
                        </w:pPr>
                        <w:r>
                          <w:rPr>
                            <w:sz w:val="18"/>
                            <w:szCs w:val="18"/>
                          </w:rPr>
                          <w:t>6</w:t>
                        </w:r>
                      </w:p>
                    </w:txbxContent>
                  </v:textbox>
                </v:shape>
                <v:shape id="Text Box 1047" o:spid="_x0000_s1196" type="#_x0000_t202" style="position:absolute;left:3299;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Bs3cMA&#10;AADdAAAADwAAAGRycy9kb3ducmV2LnhtbERPPWvDMBDdC/0P4grZGtkZkuJGCaGlUOhUuxmyHdZF&#10;cmOdjKQ6bn99FQhku8f7vPV2cr0YKcTOs4JyXoAgbr3u2Cj4at4en0DEhKyx90wKfinCdnN/t8ZK&#10;+zN/0lgnI3IIxwoV2JSGSsrYWnIY534gztzRB4cpw2CkDnjO4a6Xi6JYSocd5waLA71Yak/1j1Pw&#10;3e3NoW6acXW0SUcT/z7K8KrU7GHaPYNINKWb+Op+13n+oijh8k0+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Bs3c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7</w:t>
                        </w:r>
                      </w:p>
                    </w:txbxContent>
                  </v:textbox>
                </v:shape>
                <v:shape id="Text Box 1048" o:spid="_x0000_s1197" type="#_x0000_t202" style="position:absolute;left:3645;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LyqsMA&#10;AADdAAAADwAAAGRycy9kb3ducmV2LnhtbERPPWvDMBDdC/kP4gLdGjke2uJECSGhEMhUux26HdZF&#10;cmKdjKQ6bn99VSh0u8f7vPV2cr0YKcTOs4LlogBB3HrdsVHw1rw8PIOICVlj75kUfFGE7WZ2t8ZK&#10;+xu/0lgnI3IIxwoV2JSGSsrYWnIYF34gztzZB4cpw2CkDnjL4a6XZVE8Socd5waLA+0ttdf60ym4&#10;dO/mo26a8elsk44mfp+W4aDU/XzarUAkmtK/+M991Hl+WZTw+00+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Lyqs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8</w:t>
                        </w:r>
                      </w:p>
                    </w:txbxContent>
                  </v:textbox>
                </v:shape>
                <v:shape id="Text Box 1049" o:spid="_x0000_s1198" type="#_x0000_t202" style="position:absolute;left:2321;top:157;width:75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5XMcMA&#10;AADdAAAADwAAAGRycy9kb3ducmV2LnhtbERPTWsCMRC9F/ofwhR6q1kt2LI1SqkIQk/u2kNvw2ZM&#10;VjeTJYnrtr++EYTe5vE+Z7EaXScGCrH1rGA6KUAQN163bBTs683TK4iYkDV2nknBD0VYLe/vFlhq&#10;f+EdDVUyIodwLFGBTakvpYyNJYdx4nvizB18cJgyDEbqgJcc7jo5K4q5dNhybrDY04el5lSdnYJj&#10;+2W+q7oeXg426Wji7+c0rJV6fBjf30AkGtO/+Obe6jx/VjzD9Zt8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5XMcMAAADdAAAADwAAAAAAAAAAAAAAAACYAgAAZHJzL2Rv&#10;d25yZXYueG1sUEsFBgAAAAAEAAQA9QAAAIgDAAAAAA==&#10;" filled="f" stroked="f" strokecolor="gray">
                  <v:stroke joinstyle="round"/>
                  <v:textbox inset="0,0,0,0">
                    <w:txbxContent>
                      <w:p w:rsidR="00CD227F" w:rsidRDefault="00CD227F" w:rsidP="004B4401">
                        <w:r>
                          <w:t>On</w:t>
                        </w:r>
                      </w:p>
                    </w:txbxContent>
                  </v:textbox>
                </v:shape>
                <w10:wrap type="square"/>
              </v:group>
            </w:pict>
          </mc:Fallback>
        </mc:AlternateContent>
      </w:r>
      <w:r w:rsidRPr="001F7D85">
        <w:rPr>
          <w:rFonts w:ascii="Times New Roman" w:eastAsia="Andale Sans UI" w:hAnsi="Times New Roman" w:cs="Times New Roman"/>
          <w:noProof/>
          <w:kern w:val="1"/>
          <w:sz w:val="20"/>
          <w:szCs w:val="20"/>
        </w:rPr>
        <mc:AlternateContent>
          <mc:Choice Requires="wpg">
            <w:drawing>
              <wp:anchor distT="0" distB="0" distL="0" distR="0" simplePos="0" relativeHeight="251774976" behindDoc="0" locked="0" layoutInCell="1" allowOverlap="1" wp14:anchorId="662AA889" wp14:editId="0D90875C">
                <wp:simplePos x="0" y="0"/>
                <wp:positionH relativeFrom="column">
                  <wp:posOffset>3281045</wp:posOffset>
                </wp:positionH>
                <wp:positionV relativeFrom="paragraph">
                  <wp:posOffset>99695</wp:posOffset>
                </wp:positionV>
                <wp:extent cx="1885950" cy="1030605"/>
                <wp:effectExtent l="13970" t="4445" r="5080" b="3175"/>
                <wp:wrapSquare wrapText="bothSides"/>
                <wp:docPr id="1134"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030605"/>
                          <a:chOff x="5167" y="157"/>
                          <a:chExt cx="2969" cy="1622"/>
                        </a:xfrm>
                      </wpg:grpSpPr>
                      <wps:wsp>
                        <wps:cNvPr id="1135" name="Rectangle 1051"/>
                        <wps:cNvSpPr>
                          <a:spLocks noChangeArrowheads="1"/>
                        </wps:cNvSpPr>
                        <wps:spPr bwMode="auto">
                          <a:xfrm>
                            <a:off x="5167" y="158"/>
                            <a:ext cx="2969" cy="1608"/>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cNvPr id="1136" name="Group 1052"/>
                        <wpg:cNvGrpSpPr>
                          <a:grpSpLocks/>
                        </wpg:cNvGrpSpPr>
                        <wpg:grpSpPr bwMode="auto">
                          <a:xfrm>
                            <a:off x="5669" y="613"/>
                            <a:ext cx="228" cy="960"/>
                            <a:chOff x="5669" y="613"/>
                            <a:chExt cx="228" cy="960"/>
                          </a:xfrm>
                        </wpg:grpSpPr>
                        <wps:wsp>
                          <wps:cNvPr id="1137" name="Rectangle 1053"/>
                          <wps:cNvSpPr>
                            <a:spLocks noChangeArrowheads="1"/>
                          </wps:cNvSpPr>
                          <wps:spPr bwMode="auto">
                            <a:xfrm>
                              <a:off x="566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38" name="Rectangle 1054"/>
                          <wps:cNvSpPr>
                            <a:spLocks noChangeArrowheads="1"/>
                          </wps:cNvSpPr>
                          <wps:spPr bwMode="auto">
                            <a:xfrm>
                              <a:off x="566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39" name="Group 1055"/>
                        <wpg:cNvGrpSpPr>
                          <a:grpSpLocks/>
                        </wpg:cNvGrpSpPr>
                        <wpg:grpSpPr bwMode="auto">
                          <a:xfrm>
                            <a:off x="6019" y="613"/>
                            <a:ext cx="228" cy="960"/>
                            <a:chOff x="6019" y="613"/>
                            <a:chExt cx="228" cy="960"/>
                          </a:xfrm>
                        </wpg:grpSpPr>
                        <wps:wsp>
                          <wps:cNvPr id="1140" name="Rectangle 1056"/>
                          <wps:cNvSpPr>
                            <a:spLocks noChangeArrowheads="1"/>
                          </wps:cNvSpPr>
                          <wps:spPr bwMode="auto">
                            <a:xfrm>
                              <a:off x="601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41" name="Rectangle 1057"/>
                          <wps:cNvSpPr>
                            <a:spLocks noChangeArrowheads="1"/>
                          </wps:cNvSpPr>
                          <wps:spPr bwMode="auto">
                            <a:xfrm>
                              <a:off x="601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42" name="Group 1058"/>
                        <wpg:cNvGrpSpPr>
                          <a:grpSpLocks/>
                        </wpg:cNvGrpSpPr>
                        <wpg:grpSpPr bwMode="auto">
                          <a:xfrm>
                            <a:off x="6369" y="613"/>
                            <a:ext cx="228" cy="960"/>
                            <a:chOff x="6369" y="613"/>
                            <a:chExt cx="228" cy="960"/>
                          </a:xfrm>
                        </wpg:grpSpPr>
                        <wps:wsp>
                          <wps:cNvPr id="1143" name="Rectangle 1059"/>
                          <wps:cNvSpPr>
                            <a:spLocks noChangeArrowheads="1"/>
                          </wps:cNvSpPr>
                          <wps:spPr bwMode="auto">
                            <a:xfrm>
                              <a:off x="636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44" name="Rectangle 1060"/>
                          <wps:cNvSpPr>
                            <a:spLocks noChangeArrowheads="1"/>
                          </wps:cNvSpPr>
                          <wps:spPr bwMode="auto">
                            <a:xfrm>
                              <a:off x="636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45" name="Group 1061"/>
                        <wpg:cNvGrpSpPr>
                          <a:grpSpLocks/>
                        </wpg:cNvGrpSpPr>
                        <wpg:grpSpPr bwMode="auto">
                          <a:xfrm>
                            <a:off x="6699" y="613"/>
                            <a:ext cx="228" cy="960"/>
                            <a:chOff x="6699" y="613"/>
                            <a:chExt cx="228" cy="960"/>
                          </a:xfrm>
                        </wpg:grpSpPr>
                        <wps:wsp>
                          <wps:cNvPr id="1146" name="Rectangle 1062"/>
                          <wps:cNvSpPr>
                            <a:spLocks noChangeArrowheads="1"/>
                          </wps:cNvSpPr>
                          <wps:spPr bwMode="auto">
                            <a:xfrm>
                              <a:off x="669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47" name="Rectangle 1063"/>
                          <wps:cNvSpPr>
                            <a:spLocks noChangeArrowheads="1"/>
                          </wps:cNvSpPr>
                          <wps:spPr bwMode="auto">
                            <a:xfrm>
                              <a:off x="669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48" name="Group 1064"/>
                        <wpg:cNvGrpSpPr>
                          <a:grpSpLocks/>
                        </wpg:cNvGrpSpPr>
                        <wpg:grpSpPr bwMode="auto">
                          <a:xfrm>
                            <a:off x="7059" y="613"/>
                            <a:ext cx="228" cy="960"/>
                            <a:chOff x="7059" y="613"/>
                            <a:chExt cx="228" cy="960"/>
                          </a:xfrm>
                        </wpg:grpSpPr>
                        <wps:wsp>
                          <wps:cNvPr id="1149" name="Rectangle 1065"/>
                          <wps:cNvSpPr>
                            <a:spLocks noChangeArrowheads="1"/>
                          </wps:cNvSpPr>
                          <wps:spPr bwMode="auto">
                            <a:xfrm>
                              <a:off x="705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50" name="Rectangle 1066"/>
                          <wps:cNvSpPr>
                            <a:spLocks noChangeArrowheads="1"/>
                          </wps:cNvSpPr>
                          <wps:spPr bwMode="auto">
                            <a:xfrm>
                              <a:off x="705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51" name="Group 1067"/>
                        <wpg:cNvGrpSpPr>
                          <a:grpSpLocks/>
                        </wpg:cNvGrpSpPr>
                        <wpg:grpSpPr bwMode="auto">
                          <a:xfrm>
                            <a:off x="7399" y="613"/>
                            <a:ext cx="228" cy="960"/>
                            <a:chOff x="7399" y="613"/>
                            <a:chExt cx="228" cy="960"/>
                          </a:xfrm>
                        </wpg:grpSpPr>
                        <wps:wsp>
                          <wps:cNvPr id="1152" name="Rectangle 1068"/>
                          <wps:cNvSpPr>
                            <a:spLocks noChangeArrowheads="1"/>
                          </wps:cNvSpPr>
                          <wps:spPr bwMode="auto">
                            <a:xfrm>
                              <a:off x="739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53" name="Rectangle 1069"/>
                          <wps:cNvSpPr>
                            <a:spLocks noChangeArrowheads="1"/>
                          </wps:cNvSpPr>
                          <wps:spPr bwMode="auto">
                            <a:xfrm>
                              <a:off x="739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54" name="Group 1070"/>
                        <wpg:cNvGrpSpPr>
                          <a:grpSpLocks/>
                        </wpg:cNvGrpSpPr>
                        <wpg:grpSpPr bwMode="auto">
                          <a:xfrm>
                            <a:off x="7759" y="613"/>
                            <a:ext cx="228" cy="960"/>
                            <a:chOff x="7759" y="613"/>
                            <a:chExt cx="228" cy="960"/>
                          </a:xfrm>
                        </wpg:grpSpPr>
                        <wps:wsp>
                          <wps:cNvPr id="1155" name="Rectangle 1071"/>
                          <wps:cNvSpPr>
                            <a:spLocks noChangeArrowheads="1"/>
                          </wps:cNvSpPr>
                          <wps:spPr bwMode="auto">
                            <a:xfrm>
                              <a:off x="775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56" name="Rectangle 1072"/>
                          <wps:cNvSpPr>
                            <a:spLocks noChangeArrowheads="1"/>
                          </wps:cNvSpPr>
                          <wps:spPr bwMode="auto">
                            <a:xfrm>
                              <a:off x="775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57" name="Group 1073"/>
                        <wpg:cNvGrpSpPr>
                          <a:grpSpLocks/>
                        </wpg:cNvGrpSpPr>
                        <wpg:grpSpPr bwMode="auto">
                          <a:xfrm>
                            <a:off x="5329" y="613"/>
                            <a:ext cx="228" cy="960"/>
                            <a:chOff x="5329" y="613"/>
                            <a:chExt cx="228" cy="960"/>
                          </a:xfrm>
                        </wpg:grpSpPr>
                        <wps:wsp>
                          <wps:cNvPr id="1158" name="Rectangle 1074"/>
                          <wps:cNvSpPr>
                            <a:spLocks noChangeArrowheads="1"/>
                          </wps:cNvSpPr>
                          <wps:spPr bwMode="auto">
                            <a:xfrm>
                              <a:off x="532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59" name="Rectangle 1075"/>
                          <wps:cNvSpPr>
                            <a:spLocks noChangeArrowheads="1"/>
                          </wps:cNvSpPr>
                          <wps:spPr bwMode="auto">
                            <a:xfrm>
                              <a:off x="532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s:wsp>
                        <wps:cNvPr id="1160" name="Text Box 1076"/>
                        <wps:cNvSpPr txBox="1">
                          <a:spLocks noChangeArrowheads="1"/>
                        </wps:cNvSpPr>
                        <wps:spPr bwMode="auto">
                          <a:xfrm>
                            <a:off x="5398"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1</w:t>
                              </w:r>
                            </w:p>
                          </w:txbxContent>
                        </wps:txbx>
                        <wps:bodyPr rot="0" vert="horz" wrap="square" lIns="0" tIns="0" rIns="0" bIns="0" anchor="t" anchorCtr="0">
                          <a:noAutofit/>
                        </wps:bodyPr>
                      </wps:wsp>
                      <wps:wsp>
                        <wps:cNvPr id="1161" name="Text Box 1077"/>
                        <wps:cNvSpPr txBox="1">
                          <a:spLocks noChangeArrowheads="1"/>
                        </wps:cNvSpPr>
                        <wps:spPr bwMode="auto">
                          <a:xfrm>
                            <a:off x="5735"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2</w:t>
                              </w:r>
                            </w:p>
                          </w:txbxContent>
                        </wps:txbx>
                        <wps:bodyPr rot="0" vert="horz" wrap="square" lIns="0" tIns="0" rIns="0" bIns="0" anchor="t" anchorCtr="0">
                          <a:noAutofit/>
                        </wps:bodyPr>
                      </wps:wsp>
                      <wps:wsp>
                        <wps:cNvPr id="1162" name="Text Box 1078"/>
                        <wps:cNvSpPr txBox="1">
                          <a:spLocks noChangeArrowheads="1"/>
                        </wps:cNvSpPr>
                        <wps:spPr bwMode="auto">
                          <a:xfrm>
                            <a:off x="6081"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3</w:t>
                              </w:r>
                            </w:p>
                          </w:txbxContent>
                        </wps:txbx>
                        <wps:bodyPr rot="0" vert="horz" wrap="square" lIns="0" tIns="0" rIns="0" bIns="0" anchor="t" anchorCtr="0">
                          <a:noAutofit/>
                        </wps:bodyPr>
                      </wps:wsp>
                      <wps:wsp>
                        <wps:cNvPr id="1163" name="Text Box 1079"/>
                        <wps:cNvSpPr txBox="1">
                          <a:spLocks noChangeArrowheads="1"/>
                        </wps:cNvSpPr>
                        <wps:spPr bwMode="auto">
                          <a:xfrm>
                            <a:off x="6443"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4</w:t>
                              </w:r>
                            </w:p>
                          </w:txbxContent>
                        </wps:txbx>
                        <wps:bodyPr rot="0" vert="horz" wrap="square" lIns="0" tIns="0" rIns="0" bIns="0" anchor="t" anchorCtr="0">
                          <a:noAutofit/>
                        </wps:bodyPr>
                      </wps:wsp>
                      <wps:wsp>
                        <wps:cNvPr id="1164" name="Text Box 1080"/>
                        <wps:cNvSpPr txBox="1">
                          <a:spLocks noChangeArrowheads="1"/>
                        </wps:cNvSpPr>
                        <wps:spPr bwMode="auto">
                          <a:xfrm>
                            <a:off x="6764"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5</w:t>
                              </w:r>
                            </w:p>
                          </w:txbxContent>
                        </wps:txbx>
                        <wps:bodyPr rot="0" vert="horz" wrap="square" lIns="0" tIns="0" rIns="0" bIns="0" anchor="t" anchorCtr="0">
                          <a:noAutofit/>
                        </wps:bodyPr>
                      </wps:wsp>
                      <wps:wsp>
                        <wps:cNvPr id="1165" name="Text Box 1081"/>
                        <wps:cNvSpPr txBox="1">
                          <a:spLocks noChangeArrowheads="1"/>
                        </wps:cNvSpPr>
                        <wps:spPr bwMode="auto">
                          <a:xfrm>
                            <a:off x="7126"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6</w:t>
                              </w:r>
                            </w:p>
                          </w:txbxContent>
                        </wps:txbx>
                        <wps:bodyPr rot="0" vert="horz" wrap="square" lIns="0" tIns="0" rIns="0" bIns="0" anchor="t" anchorCtr="0">
                          <a:noAutofit/>
                        </wps:bodyPr>
                      </wps:wsp>
                      <wps:wsp>
                        <wps:cNvPr id="1166" name="Text Box 1082"/>
                        <wps:cNvSpPr txBox="1">
                          <a:spLocks noChangeArrowheads="1"/>
                        </wps:cNvSpPr>
                        <wps:spPr bwMode="auto">
                          <a:xfrm>
                            <a:off x="7471"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7</w:t>
                              </w:r>
                            </w:p>
                          </w:txbxContent>
                        </wps:txbx>
                        <wps:bodyPr rot="0" vert="horz" wrap="square" lIns="0" tIns="0" rIns="0" bIns="0" anchor="t" anchorCtr="0">
                          <a:noAutofit/>
                        </wps:bodyPr>
                      </wps:wsp>
                      <wps:wsp>
                        <wps:cNvPr id="1167" name="Text Box 1083"/>
                        <wps:cNvSpPr txBox="1">
                          <a:spLocks noChangeArrowheads="1"/>
                        </wps:cNvSpPr>
                        <wps:spPr bwMode="auto">
                          <a:xfrm>
                            <a:off x="7817"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8</w:t>
                              </w:r>
                            </w:p>
                          </w:txbxContent>
                        </wps:txbx>
                        <wps:bodyPr rot="0" vert="horz" wrap="square" lIns="0" tIns="0" rIns="0" bIns="0" anchor="t" anchorCtr="0">
                          <a:noAutofit/>
                        </wps:bodyPr>
                      </wps:wsp>
                      <wps:wsp>
                        <wps:cNvPr id="1168" name="Text Box 1084"/>
                        <wps:cNvSpPr txBox="1">
                          <a:spLocks noChangeArrowheads="1"/>
                        </wps:cNvSpPr>
                        <wps:spPr bwMode="auto">
                          <a:xfrm>
                            <a:off x="6499" y="157"/>
                            <a:ext cx="756" cy="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On</w:t>
                              </w:r>
                            </w:p>
                          </w:txbxContent>
                        </wps:txbx>
                        <wps:bodyPr rot="0" vert="horz" wrap="square" lIns="0" tIns="0" rIns="0" bIns="0" anchor="t" anchorCtr="0">
                          <a:noAutofit/>
                        </wps:bodyPr>
                      </wps:wsp>
                    </wpg:wgp>
                  </a:graphicData>
                </a:graphic>
                <wp14:sizeRelH relativeFrom="page">
                  <wp14:pctWidth>0</wp14:pctWidth>
                </wp14:sizeRelH>
                <wp14:sizeRelV relativeFrom="page">
                  <wp14:pctHeight>0</wp14:pctHeight>
                </wp14:sizeRelV>
              </wp:anchor>
            </w:drawing>
          </mc:Choice>
          <mc:Fallback>
            <w:pict>
              <v:group id="Group 1050" o:spid="_x0000_s1199" style="position:absolute;margin-left:258.35pt;margin-top:7.85pt;width:148.5pt;height:81.15pt;z-index:251774976;mso-wrap-distance-left:0;mso-wrap-distance-right:0" coordorigin="5167,157" coordsize="2969,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LQ0GQgAAMx/AAAOAAAAZHJzL2Uyb0RvYy54bWzsXW1v2zYQ/j5g/0HQd9d6l2XUKRK/FAO6&#10;rVg77LMiyZYwWdQopXY37L/vSEmMXtwmcW3WmC8BDMkUafJIPnp4dzy+frPfpsqniBYJyWaq/kpT&#10;lSgLSJhkm5n6+8fVaKIqRelnoZ+SLJqpn6NCfXPz4w+vd/k0MkhM0jCiChSSFdNdPlPjssyn43ER&#10;xNHWL16RPMogcU3o1i/hlm7GIfV3UPo2HRua5ox3hIY5JUFUFPDtokpUb3j563UUlL+u10VUKulM&#10;hbqV/JPyz3v2Ob557U831M/jJKir4R9Ri62fZPCjoqiFX/rKA00GRW2TgJKCrMtXAdmOyXqdBBFv&#10;A7RG13qteUvJQ87bspnuNrkQE4i2J6ejiw1++fSeKkkIfaeblqpk/hZ6if+woms2F9Au30zhubc0&#10;/5C/p1Ur4fIdCf4sQH7jfjq731QPK/e7n0kIJfoPJeEC2q/plhUBTVf2vB8+i36I9qUSwJf6ZGJ7&#10;8NtKAGm6ZmqOZlc9FcTQnSyfrTuuqrBk222SlnV2w3O8Oq9jGCx17E+r3+V1revGxggMuuJRrsW3&#10;yfVD7OcR766CyetRrnYj199gPPrZJo2YbHVWM1YFeLYRbFFJVcnIPIYHo1tKyS6O/BCqxp+HBrQy&#10;sJsC+uRJMbfENanE1ci6LSyNpwlh+dOcFuXbiGwVdjFTKVSfd6L/6V1RVnJtHmF9mpFVkqbwvT9N&#10;M2U3Uz3T0XiGgqRJyBJZWkE39/OUKp98mJQTjf3XndR5DAZ/FvLCmACW9XXpJ2l1DfVMM1ZexOd5&#10;VSO425dwyb+H8cDn4D+e5i0ny4k1sgxnObK0xWJ0u5pbI2elu/bCXMznC/1fVlHdmsZJGEYZq2uD&#10;B7r1vHFRI1M1kwUidNrUafqK/w2bPu5Wgw9faFW3SbcrW3MtczJyXdscWeZSG91NVvPR7Vx3HHd5&#10;N79b9pq05GIqTtMqIXNWK/JQRvRDHO6UMGHjxLQ9Q1fhBoDWcDX2pyp+uoE3RFBSVaGk/CMpYz5f&#10;2ORnZXQk0xkUovRKEE1nszvRXXXbHkUFg6MZCHzKsFlSzbZ7En6GGQN14OgD7y64iAn9W1V28B6Y&#10;qRm8qFQl/SmDOefplsVeG/zGsl0Dbmg75b6d4mcBFFQ3srqZl9XL5iGnySaGX9J5azNyC4C4Tvgk&#10;YrO4qhXUn90AJrG61ihaXXYAxWkARQA1h7k+ELPX0amA2nYYqALgOrrZQxAD3vEMqT2Y7Hy+PqL0&#10;IFMQLxuU7mUTsPN9MBreJtW7r4PRvKkdyIWRei6MHggLRjB/HxpfEhUiNCeOgAOI0JveewcRusLu&#10;cyK0HPoI8HoAmiyGtbKhCdYINRMfYBMDKaiRgPEXY9OXidLSYf916Z3HLotmIif7n3OyR2rydX4G&#10;TKm3kOaz5pz8zNH0l/OzYaZL5WeMhR8AQQ4KkkBwKKwBBtYM+HgMxBU00+31mEwH8TvrRFxBg8YJ&#10;V9B80XxoBS2Fn1mg6jgATVwtKRuakJ99TQ2I/Az5GWjgdMtoZqzQn/G1y1n5mXmE/swZZLpYfmY2&#10;Iu3ozzyJi9ShsJCfoYWja08+aCc9bLdB/dn/RH9mCbN2G5oqW4UsftbgOPIz5GdMRXqlNs1n6s9A&#10;x9zTnzm1s8T5HFHA+HaE/myQ6WL5mTAZd0CwNhu3XErOZ998voRRf4YeKC33OORn38sDRY7+7KDr&#10;hSPT9UJAE/Iz5GfIz8Bn7Kv2TUt4JDT6M6f2RjgfP3M1++X8bJjpYvmZMBl3+FltNpbCz4bCQv0Z&#10;6s9Qf3bBHsJS+BnbiDG0bzoyXS8ENCE/Q36G/OwpfgZbi/r6s9ob4Yz8zDxCf+YOMl0qP7OFybjD&#10;z2qzsRx+NhAW8jPkZ8jPrp6fHXS9AG8TefsDBI4jP0N+hvzsSX4mPBIa/Zl79o32sE34CP3ZINPF&#10;8jNhMm7zM1fmHvvnSxjtm2jfRPvmBeywl6M/O+h64cp0vRDQhPwM+Rnysyf5mfBIEPys9kY4n/7M&#10;No2X87NhpovlZ8Jk3OFnUjexP1vCyM+QnyE/uxp+dtD1wpXpeiFwHPkZ8jPkZzU/k7I6g31Ata30&#10;IzOn3ZE9xGZ0+84NSrmHlCZ629kigJke0KQqqGU/zA7EZuRB1gyNc6YTURQWeU/EnIAyrzigoqcb&#10;lnZneKOVM3FH1sqyR56rTUYQV+UO4npYnrVYdWNEvkuy6NujKfI4mbZhV1EQzxInU4RJZDV+jJHI&#10;QyTWETIvZWs8jyAl6vuCsI7l/n7P49hWwUTZxr4nIz0Wfz34VMR6BCCo4jzCRRXjES6q6GFw0cR2&#10;LJvLOrJjNYOeEc1RDpoJz482mvVDUUhCM9cEpTyiWRPl+fA2ljMFt0E0u4TguCdAM2HBukY0E05X&#10;bTTr+1zJQTNHmwC2Ipohmp02hrngOlfBzYTR6xrRTPhptdGs76YlCc0sC2qDaIZohmjGz3s4aqUp&#10;tihfI5oJH7YWmj2uveszTSShmQv7TxHNxHlCuNI8zfky18XNhC3+GtFMuI+20UysvaWimasb4DGG&#10;3Ay5GXKz47mZMN9fI5oJj9M2mom1t1w0s8AJH9EMudmJz/67Lm4m/BGuEc2EN24bzcTaWy6aTXSo&#10;DXIz5GbIzY7nZsIf4RrRTDjCt9FMrL2loplj1TE7xCHKTUQJ1wYKyc70NOHo1m861U14lzXOZeIL&#10;dDdDd7PvfXrxCRw0hDvCJYEZD7QNR8ZzZ7/6eHt2Jn37Hq53+TQySEzSMKI3/wEAAP//AwBQSwME&#10;FAAGAAgAAAAhAHgWcGLgAAAACgEAAA8AAABkcnMvZG93bnJldi54bWxMj09rwkAQxe8Fv8MyQm91&#10;k0o0pNmISNuTFKqF0tuaHZNgdjZk1yR++05P9TR/3uPNb/LNZFsxYO8bRwriRQQCqXSmoUrB1/Ht&#10;KQXhgyajW0eo4IYeNsXsIdeZcSN94nAIleAQ8plWUIfQZVL6skar/cJ1SKydXW914LGvpOn1yOG2&#10;lc9RtJJWN8QXat3hrsbycrhaBe+jHrfL+HXYX867288x+fjex6jU43zavoAIOIV/M/zhMzoUzHRy&#10;VzJetAqSeLVmKwsJVzak8ZKbEy/WaQSyyOX9C8UvAAAA//8DAFBLAQItABQABgAIAAAAIQC2gziS&#10;/gAAAOEBAAATAAAAAAAAAAAAAAAAAAAAAABbQ29udGVudF9UeXBlc10ueG1sUEsBAi0AFAAGAAgA&#10;AAAhADj9If/WAAAAlAEAAAsAAAAAAAAAAAAAAAAALwEAAF9yZWxzLy5yZWxzUEsBAi0AFAAGAAgA&#10;AAAhAE7gtDQZCAAAzH8AAA4AAAAAAAAAAAAAAAAALgIAAGRycy9lMm9Eb2MueG1sUEsBAi0AFAAG&#10;AAgAAAAhAHgWcGLgAAAACgEAAA8AAAAAAAAAAAAAAAAAcwoAAGRycy9kb3ducmV2LnhtbFBLBQYA&#10;AAAABAAEAPMAAACACwAAAAA=&#10;">
                <v:rect id="Rectangle 1051" o:spid="_x0000_s1200" style="position:absolute;left:5167;top:158;width:2969;height:16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IGi8UA&#10;AADdAAAADwAAAGRycy9kb3ducmV2LnhtbERPTWvCQBC9C/0Pywheim6itLTRVcQqWKSHxl68Ddkx&#10;ic3Optk1xv56t1DwNo/3ObNFZyrRUuNKywriUQSCOLO65FzB134zfAHhPLLGyjIpuJKDxfyhN8NE&#10;2wt/Upv6XIQQdgkqKLyvEyldVpBBN7I1ceCOtjHoA2xyqRu8hHBTyXEUPUuDJYeGAmtaFZR9p2ej&#10;oI1/P/xP9rh2r6f3t/VpV1dIB6UG/W45BeGp83fxv3urw/x48gR/34QT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AgaLxQAAAN0AAAAPAAAAAAAAAAAAAAAAAJgCAABkcnMv&#10;ZG93bnJldi54bWxQSwUGAAAAAAQABAD1AAAAigMAAAAA&#10;" filled="f" strokecolor="gray" strokeweight=".26mm">
                  <v:stroke joinstyle="round"/>
                </v:rect>
                <v:group id="Group 1052" o:spid="_x0000_s1201" style="position:absolute;left:5669;top:613;width:228;height:960" coordorigin="566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KRrMIAAADdAAAADwAAAGRycy9kb3ducmV2LnhtbERPTYvCMBC9L/gfwgje&#10;1rTKilSjiKh4EGFVEG9DM7bFZlKa2NZ/bxaEvc3jfc582ZlSNFS7wrKCeBiBIE6tLjhTcDlvv6cg&#10;nEfWWFomBS9ysFz0vuaYaNvyLzUnn4kQwi5BBbn3VSKlS3My6Ia2Ig7c3dYGfYB1JnWNbQg3pRxF&#10;0UQaLDg05FjROqf0cXoaBbsW29U43jSHx339up1/jtdDTEoN+t1qBsJT5//FH/deh/nxeAJ/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eykazCAAAA3QAAAA8A&#10;AAAAAAAAAAAAAAAAqgIAAGRycy9kb3ducmV2LnhtbFBLBQYAAAAABAAEAPoAAACZAwAAAAA=&#10;">
                  <v:rect id="Rectangle 1053" o:spid="_x0000_s1202" style="position:absolute;left:566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9Z8UA&#10;AADdAAAADwAAAGRycy9kb3ducmV2LnhtbERPS2vCQBC+C/0Pywheim6i0Ed0FbEKFumhsRdvQ3ZM&#10;YrOzaXaNsb/eLRS8zcf3nNmiM5VoqXGlZQXxKAJBnFldcq7ga78ZvoBwHlljZZkUXMnBYv7Qm2Gi&#10;7YU/qU19LkIIuwQVFN7XiZQuK8igG9maOHBH2xj0ATa51A1eQrip5DiKnqTBkkNDgTWtCsq+07NR&#10;0Ma/H/4ne1y719P72/q0qyukg1KDfrecgvDU+bv4373VYX48eYa/b8IJ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1nxQAAAN0AAAAPAAAAAAAAAAAAAAAAAJgCAABkcnMv&#10;ZG93bnJldi54bWxQSwUGAAAAAAQABAD1AAAAigMAAAAA&#10;" filled="f" strokecolor="gray" strokeweight=".26mm">
                    <v:stroke joinstyle="round"/>
                  </v:rect>
                  <v:rect id="Rectangle 1054" o:spid="_x0000_s1203" style="position:absolute;left:566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qesUA&#10;AADdAAAADwAAAGRycy9kb3ducmV2LnhtbESPzW7CQAyE70i8w8pIvcGGgqoosCBAgrZSL/w8gMma&#10;JJD1RtktSd++PlTqzdaMZz4v172r1ZPaUHk2MJ0koIhzbysuDFzO+3EKKkRki7VnMvBDAdar4WCJ&#10;mfUdH+l5ioWSEA4ZGihjbDKtQ16SwzDxDbFoN986jLK2hbYtdhLuav2aJG/aYcXSUGJDu5Lyx+nb&#10;GSjm73v88nrTXbfp4ZHzHO+f3piXUb9ZgIrUx3/z3/WHFfzpTHDlGxlB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p6xQAAAN0AAAAPAAAAAAAAAAAAAAAAAJgCAABkcnMv&#10;ZG93bnJldi54bWxQSwUGAAAAAAQABAD1AAAAigMAAAAA&#10;" fillcolor="#e6e6e6" strokecolor="gray" strokeweight=".26mm">
                    <v:stroke joinstyle="round"/>
                  </v:rect>
                </v:group>
                <v:group id="Group 1055" o:spid="_x0000_s1204" style="position:absolute;left:6019;top:613;width:228;height:960" coordorigin="601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0F3sMAAADdAAAADwAAAGRycy9kb3ducmV2LnhtbERPS4vCMBC+L/gfwgje&#10;1rSKi1ajiLjiQQQfIN6GZmyLzaQ02bb++82CsLf5+J6zWHWmFA3VrrCsIB5GIIhTqwvOFFwv359T&#10;EM4jaywtk4IXOVgtex8LTLRt+UTN2WcihLBLUEHufZVI6dKcDLqhrYgD97C1QR9gnUldYxvCTSlH&#10;UfQlDRYcGnKsaJNT+jz/GAW7Ftv1ON42h+dj87pfJsfbISalBv1uPQfhqfP/4rd7r8P8eD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LQXewwAAAN0AAAAP&#10;AAAAAAAAAAAAAAAAAKoCAABkcnMvZG93bnJldi54bWxQSwUGAAAAAAQABAD6AAAAmgMAAAAA&#10;">
                  <v:rect id="Rectangle 1056" o:spid="_x0000_s1205" style="position:absolute;left:601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WbsgA&#10;AADdAAAADwAAAGRycy9kb3ducmV2LnhtbESPQWvCQBCF74X+h2UKvRTdpEixqauUakEpHrReehuy&#10;YxLNzsbsNkZ/vXMo9DbDe/PeN5NZ72rVURsqzwbSYQKKOPe24sLA7vtzMAYVIrLF2jMZuFCA2fT+&#10;boKZ9WfeULeNhZIQDhkaKGNsMq1DXpLDMPQNsWh73zqMsraFti2eJdzV+jlJXrTDiqWhxIY+SsqP&#10;219noEuv63jKnxbh9bCaLw5fTY30Y8zjQ//+BipSH//Nf9dLK/jpSPjlGxlBT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c9ZuyAAAAN0AAAAPAAAAAAAAAAAAAAAAAJgCAABk&#10;cnMvZG93bnJldi54bWxQSwUGAAAAAAQABAD1AAAAjQMAAAAA&#10;" filled="f" strokecolor="gray" strokeweight=".26mm">
                    <v:stroke joinstyle="round"/>
                  </v:rect>
                  <v:rect id="Rectangle 1057" o:spid="_x0000_s1206" style="position:absolute;left:601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wmsIA&#10;AADdAAAADwAAAGRycy9kb3ducmV2LnhtbERP22rCQBB9L/gPywh9azaRIJJmlSjYC/hS7QeM2TGJ&#10;yc6G7Nakf98VhL7N4Vwn30ymEzcaXGNZQRLFIIhLqxuuFHyf9i8rEM4ja+wsk4JfcrBZz55yzLQd&#10;+YtuR1+JEMIuQwW1930mpStrMugi2xMH7mIHgz7AoZJ6wDGEm04u4ngpDTYcGmrsaVdT2R5/jIIq&#10;fd/jwcpiPG9Xb23JKV4/rVLP86l4BeFp8v/ih/tDh/lJmsD9m3C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xrCawgAAAN0AAAAPAAAAAAAAAAAAAAAAAJgCAABkcnMvZG93&#10;bnJldi54bWxQSwUGAAAAAAQABAD1AAAAhwMAAAAA&#10;" fillcolor="#e6e6e6" strokecolor="gray" strokeweight=".26mm">
                    <v:stroke joinstyle="round"/>
                  </v:rect>
                </v:group>
                <v:group id="Group 1058" o:spid="_x0000_s1207" style="position:absolute;left:6369;top:613;width:228;height:960" coordorigin="636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I/k0sUAAADdAAAADwAAAGRycy9kb3ducmV2LnhtbERPS2vCQBC+F/wPywi9&#10;1U1iKyV1FREtPUjBRCi9DdkxCWZnQ3bN4993C4Xe5uN7zno7mkb01LnasoJ4EYEgLqyuuVRwyY9P&#10;ryCcR9bYWCYFEznYbmYPa0y1HfhMfeZLEULYpaig8r5NpXRFRQbdwrbEgbvazqAPsCul7nAI4aaR&#10;SRStpMGaQ0OFLe0rKm7Z3Sh4H3DYLeNDf7pd99N3/vL5dYpJqcf5uHsD4Wn0/+I/94cO8+Pn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CP5NLFAAAA3QAA&#10;AA8AAAAAAAAAAAAAAAAAqgIAAGRycy9kb3ducmV2LnhtbFBLBQYAAAAABAAEAPoAAACcAwAAAAA=&#10;">
                  <v:rect id="Rectangle 1059" o:spid="_x0000_s1208" style="position:absolute;left:636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FIGcUA&#10;AADdAAAADwAAAGRycy9kb3ducmV2LnhtbERPTWvCQBC9C/0Pywheim6ipbTRVcQqWKSHxl68Ddkx&#10;ic3Optk1xv56t1DwNo/3ObNFZyrRUuNKywriUQSCOLO65FzB134zfAHhPLLGyjIpuJKDxfyhN8NE&#10;2wt/Upv6XIQQdgkqKLyvEyldVpBBN7I1ceCOtjHoA2xyqRu8hHBTyXEUPUuDJYeGAmtaFZR9p2ej&#10;oI1/P/xP9rh2r6f3t/VpV1dIB6UG/W45BeGp83fxv3urw/z4aQJ/34QT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oUgZxQAAAN0AAAAPAAAAAAAAAAAAAAAAAJgCAABkcnMv&#10;ZG93bnJldi54bWxQSwUGAAAAAAQABAD1AAAAigMAAAAA&#10;" filled="f" strokecolor="gray" strokeweight=".26mm">
                    <v:stroke joinstyle="round"/>
                  </v:rect>
                  <v:rect id="Rectangle 1060" o:spid="_x0000_s1209" style="position:absolute;left:636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ETAsEA&#10;AADdAAAADwAAAGRycy9kb3ducmV2LnhtbERP24rCMBB9X/Afwgi+ralSFqnGUgVXhX3x8gFjM7bV&#10;ZlKarK1/bxYWfJvDuc4i7U0tHtS6yrKCyTgCQZxbXXGh4HzafM5AOI+ssbZMCp7kIF0OPhaYaNvx&#10;gR5HX4gQwi5BBaX3TSKly0sy6Ma2IQ7c1bYGfYBtIXWLXQg3tZxG0Zc0WHFoKLGhdUn5/fhrFBTx&#10;doM/VmbdZTX7vucc421vlRoN+2wOwlPv3+J/906H+ZM4hr9vw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xEwLBAAAA3QAAAA8AAAAAAAAAAAAAAAAAmAIAAGRycy9kb3du&#10;cmV2LnhtbFBLBQYAAAAABAAEAPUAAACGAwAAAAA=&#10;" fillcolor="#e6e6e6" strokecolor="gray" strokeweight=".26mm">
                    <v:stroke joinstyle="round"/>
                  </v:rect>
                </v:group>
                <v:group id="Group 1061" o:spid="_x0000_s1210" style="position:absolute;left:6699;top:613;width:228;height:960" coordorigin="669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2Z8psMAAADdAAAADwAAAGRycy9kb3ducmV2LnhtbERPS4vCMBC+C/6HMIK3&#10;Na2usnSNIqLiQRZ8wLK3oRnbYjMpTWzrv98Igrf5+J4zX3amFA3VrrCsIB5FIIhTqwvOFFzO248v&#10;EM4jaywtk4IHOVgu+r05Jtq2fKTm5DMRQtglqCD3vkqkdGlOBt3IVsSBu9raoA+wzqSusQ3hppTj&#10;KJpJgwWHhhwrWueU3k53o2DXYruaxJvmcLuuH3/n6c/vISalhoNu9Q3CU+ff4pd7r8P8+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ZnymwwAAAN0AAAAP&#10;AAAAAAAAAAAAAAAAAKoCAABkcnMvZG93bnJldi54bWxQSwUGAAAAAAQABAD6AAAAmgMAAAAA&#10;">
                  <v:rect id="Rectangle 1062" o:spid="_x0000_s1211" style="position:absolute;left:669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brgcUA&#10;AADdAAAADwAAAGRycy9kb3ducmV2LnhtbERPTWvCQBC9C/0PyxR6KXWTImLTbKRUC4p40PbS25Ad&#10;k2h2Nma3MfrrXaHgbR7vc9Jpb2rRUesqywriYQSCOLe64kLBz/fXywSE88gaa8uk4EwOptnDIMVE&#10;2xNvqNv6QoQQdgkqKL1vEildXpJBN7QNceB2tjXoA2wLqVs8hXBTy9coGkuDFYeGEhv6LCk/bP+M&#10;gi6+rP0xf567t/1yNt+vmhrpV6mnx/7jHYSn3t/F/+6FDvPj0Rhu34QT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uuBxQAAAN0AAAAPAAAAAAAAAAAAAAAAAJgCAABkcnMv&#10;ZG93bnJldi54bWxQSwUGAAAAAAQABAD1AAAAigMAAAAA&#10;" filled="f" strokecolor="gray" strokeweight=".26mm">
                    <v:stroke joinstyle="round"/>
                  </v:rect>
                  <v:rect id="Rectangle 1063" o:spid="_x0000_s1212" style="position:absolute;left:669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ONdcEA&#10;AADdAAAADwAAAGRycy9kb3ducmV2LnhtbERPzYrCMBC+L/gOYQRva+pSVqlGUUHdBS9WH2Bsxrba&#10;TEqTtfXtN4LgbT6+35ktOlOJOzWutKxgNIxAEGdWl5wrOB03nxMQziNrrCyTggc5WMx7HzNMtG35&#10;QPfU5yKEsEtQQeF9nUjpsoIMuqGtiQN3sY1BH2CTS91gG8JNJb+i6FsaLDk0FFjTuqDslv4ZBXm8&#10;2+DeymV7Xk22t4xjvP5apQb9bjkF4anzb/HL/aPD/FE8huc34QQ5/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jjXXBAAAA3QAAAA8AAAAAAAAAAAAAAAAAmAIAAGRycy9kb3du&#10;cmV2LnhtbFBLBQYAAAAABAAEAPUAAACGAwAAAAA=&#10;" fillcolor="#e6e6e6" strokecolor="gray" strokeweight=".26mm">
                    <v:stroke joinstyle="round"/>
                  </v:rect>
                </v:group>
                <v:group id="Group 1064" o:spid="_x0000_s1213" style="position:absolute;left:7059;top:613;width:228;height:960" coordorigin="705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fTOMcAAADdAAAADwAAAGRycy9kb3ducmV2LnhtbESPQWvCQBCF70L/wzKF&#10;3nSTVkuJriLSlh5EMBaKtyE7JsHsbMhuk/jvnUOhtxnem/e+WW1G16ieulB7NpDOElDEhbc1lwa+&#10;Tx/TN1AhIltsPJOBGwXYrB8mK8ysH/hIfR5LJSEcMjRQxdhmWoeiIodh5lti0S6+cxhl7UptOxwk&#10;3DX6OUletcOapaHClnYVFdf81xn4HHDYvqTv/f562d3Op8XhZ5+SMU+P43YJKtIY/81/119W8N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WfTOMcAAADd&#10;AAAADwAAAAAAAAAAAAAAAACqAgAAZHJzL2Rvd25yZXYueG1sUEsFBgAAAAAEAAQA+gAAAJ4DAAAA&#10;AA==&#10;">
                  <v:rect id="Rectangle 1065" o:spid="_x0000_s1214" style="position:absolute;left:705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l/88UA&#10;AADdAAAADwAAAGRycy9kb3ducmV2LnhtbERPS2vCQBC+F/wPyxS8SN2kFNHUjYhVsIgHbS+9Ddlp&#10;Hs3Oxuwa0/56VxB6m4/vOfNFb2rRUetKywricQSCOLO65FzB58fmaQrCeWSNtWVS8EsOFungYY6J&#10;thc+UHf0uQgh7BJUUHjfJFK6rCCDbmwb4sB929agD7DNpW7xEsJNLZ+jaCINlhwaCmxoVVD2czwb&#10;BV38t/enbLR2s+r9bV3tmhrpS6nhY798BeGp9//iu3urw/z4ZQa3b8IJ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SX/zxQAAAN0AAAAPAAAAAAAAAAAAAAAAAJgCAABkcnMv&#10;ZG93bnJldi54bWxQSwUGAAAAAAQABAD1AAAAigMAAAAA&#10;" filled="f" strokecolor="gray" strokeweight=".26mm">
                    <v:stroke joinstyle="round"/>
                  </v:rect>
                  <v:rect id="Rectangle 1066" o:spid="_x0000_s1215" style="position:absolute;left:705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D3MUA&#10;AADdAAAADwAAAGRycy9kb3ducmV2LnhtbESPzW7CQAyE75V4h5WRuJVNKkAoZYkACUolLvw8gJt1&#10;k5SsN8puSfr29aFSb7ZmPPN5lQ+uUQ/qQu3ZQDpNQBEX3tZcGrhd989LUCEiW2w8k4EfCpCvR08r&#10;zKzv+UyPSyyVhHDI0EAVY5tpHYqKHIapb4lF+/SdwyhrV2rbYS/hrtEvSbLQDmuWhgpb2lVU3C/f&#10;zkA5e9vjyetN/7FdHu4Fz/Dr3RszGQ+bV1CRhvhv/rs+WsFP58Iv38gI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U4PcxQAAAN0AAAAPAAAAAAAAAAAAAAAAAJgCAABkcnMv&#10;ZG93bnJldi54bWxQSwUGAAAAAAQABAD1AAAAigMAAAAA&#10;" fillcolor="#e6e6e6" strokecolor="gray" strokeweight=".26mm">
                    <v:stroke joinstyle="round"/>
                  </v:rect>
                </v:group>
                <v:group id="Group 1067" o:spid="_x0000_s1216" style="position:absolute;left:7399;top:613;width:228;height:960" coordorigin="739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TseMQAAADdAAAADwAAAGRycy9kb3ducmV2LnhtbERPS2vCQBC+F/oflhF6&#10;q5ttUSS6EZFWehDBB5TehuyYhGRnQ3ZN4r/vCoXe5uN7zmo92kb01PnKsQY1TUAQ585UXGi4nD9f&#10;FyB8QDbYOCYNd/Kwzp6fVpgaN/CR+lMoRAxhn6KGMoQ2ldLnJVn0U9cSR+7qOoshwq6QpsMhhttG&#10;viXJXFqsODaU2NK2pLw+3ayG3YDD5l199Pv6ur3/nGeH770irV8m42YJItAY/sV/7i8T56uZ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YTseMQAAADdAAAA&#10;DwAAAAAAAAAAAAAAAACqAgAAZHJzL2Rvd25yZXYueG1sUEsFBgAAAAAEAAQA+gAAAJsDAAAAAA==&#10;">
                  <v:rect id="Rectangle 1068" o:spid="_x0000_s1217" style="position:absolute;left:739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7X8UA&#10;AADdAAAADwAAAGRycy9kb3ducmV2LnhtbERPTWvCQBC9C/0PyxR6kbqJoLRpNlKqhYp4qO2ltyE7&#10;JtHsbMxuY/TXu4LgbR7vc9JZb2rRUesqywriUQSCOLe64kLB78/n8wsI55E11pZJwYkczLKHQYqJ&#10;tkf+pm7jCxFC2CWooPS+SaR0eUkG3cg2xIHb2tagD7AtpG7xGMJNLcdRNJUGKw4NJTb0UVK+3/wb&#10;BV18XvtDPly4191yvtitmhrpT6mnx/79DYSn3t/FN/eXDvPjyRiu34QT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HtfxQAAAN0AAAAPAAAAAAAAAAAAAAAAAJgCAABkcnMv&#10;ZG93bnJldi54bWxQSwUGAAAAAAQABAD1AAAAigMAAAAA&#10;" filled="f" strokecolor="gray" strokeweight=".26mm">
                    <v:stroke joinstyle="round"/>
                  </v:rect>
                  <v:rect id="Rectangle 1069" o:spid="_x0000_s1218" style="position:absolute;left:739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Edq8EA&#10;AADdAAAADwAAAGRycy9kb3ducmV2LnhtbERP24rCMBB9X9h/CLPgm6ZekWoUFdQVfPHyAWMzttVm&#10;Uppo69+bBWHf5nCuM503phBPqlxuWUG3E4EgTqzOOVVwPq3bYxDOI2ssLJOCFzmYz76/phhrW/OB&#10;nkefihDCLkYFmfdlLKVLMjLoOrYkDtzVVgZ9gFUqdYV1CDeF7EXRSBrMOTRkWNIqo+R+fBgF6WC7&#10;xr2Vi/qyHG/uCQ/wtrNKtX6axQSEp8b/iz/uXx3md4d9+Psmn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BHavBAAAA3QAAAA8AAAAAAAAAAAAAAAAAmAIAAGRycy9kb3du&#10;cmV2LnhtbFBLBQYAAAAABAAEAPUAAACGAwAAAAA=&#10;" fillcolor="#e6e6e6" strokecolor="gray" strokeweight=".26mm">
                    <v:stroke joinstyle="round"/>
                  </v:rect>
                </v:group>
                <v:group id="Group 1070" o:spid="_x0000_s1219" style="position:absolute;left:7759;top:613;width:228;height:960" coordorigin="775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NP4MMAAADdAAAADwAAAGRycy9kb3ducmV2LnhtbERPS4vCMBC+C/6HMIK3&#10;Na2usnSNIqLiQRZ8wLK3oRnbYjMpTWzrv98Igrf5+J4zX3amFA3VrrCsIB5FIIhTqwvOFFzO248v&#10;EM4jaywtk4IHOVgu+r05Jtq2fKTm5DMRQtglqCD3vkqkdGlOBt3IVsSBu9raoA+wzqSusQ3hppTj&#10;KJpJgwWHhhwrWueU3k53o2DXYruaxJvmcLuuH3/n6c/vISalhoNu9Q3CU+ff4pd7r8P8e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80/gwwAAAN0AAAAP&#10;AAAAAAAAAAAAAAAAAKoCAABkcnMvZG93bnJldi54bWxQSwUGAAAAAAQABAD6AAAAmgMAAAAA&#10;">
                  <v:rect id="Rectangle 1071" o:spid="_x0000_s1220" style="position:absolute;left:775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3jK8UA&#10;AADdAAAADwAAAGRycy9kb3ducmV2LnhtbERPS2vCQBC+C/0PyxR6KbpJwWJjNiI+oFI8aL14G7LT&#10;JDY7G7NrTP313ULB23x8z0lnvalFR62rLCuIRxEI4tzqigsFh8/1cALCeWSNtWVS8EMOZtnDIMVE&#10;2yvvqNv7QoQQdgkqKL1vEildXpJBN7INceC+bGvQB9gWUrd4DeGmli9R9CoNVhwaSmxoUVL+vb8Y&#10;BV182/pz/rxyb6fNcnX6aGqko1JPj/18CsJT7+/if/e7DvPj8Rj+vgkn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eMrxQAAAN0AAAAPAAAAAAAAAAAAAAAAAJgCAABkcnMv&#10;ZG93bnJldi54bWxQSwUGAAAAAAQABAD1AAAAigMAAAAA&#10;" filled="f" strokecolor="gray" strokeweight=".26mm">
                    <v:stroke joinstyle="round"/>
                  </v:rect>
                  <v:rect id="Rectangle 1072" o:spid="_x0000_s1221" style="position:absolute;left:775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M8AA&#10;AADdAAAADwAAAGRycy9kb3ducmV2LnhtbERPy6rCMBDdC/5DGMGdpl5UpBpFL/iCu/HxAWMzttVm&#10;Uppo698b4YK7OZznzBaNKcSTKpdbVjDoRyCIE6tzThWcT+veBITzyBoLy6TgRQ4W83ZrhrG2NR/o&#10;efSpCCHsYlSQeV/GUrokI4Oub0viwF1tZdAHWKVSV1iHcFPInygaS4M5h4YMS/rNKLkfH0ZBOtyu&#10;8c/KZX1ZTTb3hId421ulup1mOQXhqfFf8b97p8P8wWgMn2/CCXL+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fa+M8AAAADdAAAADwAAAAAAAAAAAAAAAACYAgAAZHJzL2Rvd25y&#10;ZXYueG1sUEsFBgAAAAAEAAQA9QAAAIUDAAAAAA==&#10;" fillcolor="#e6e6e6" strokecolor="gray" strokeweight=".26mm">
                    <v:stroke joinstyle="round"/>
                  </v:rect>
                </v:group>
                <v:group id="Group 1073" o:spid="_x0000_s1222" style="position:absolute;left:5329;top:613;width:228;height:960" coordorigin="532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rect id="Rectangle 1074" o:spid="_x0000_s1223" style="position:absolute;left:532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xMtcgA&#10;AADdAAAADwAAAGRycy9kb3ducmV2LnhtbESPQWvCQBCF74X+h2UKvRTdpGCxqauUakEpHrReehuy&#10;YxLNzsbsNkZ/vXMo9DbDe/PeN5NZ72rVURsqzwbSYQKKOPe24sLA7vtzMAYVIrLF2jMZuFCA2fT+&#10;boKZ9WfeULeNhZIQDhkaKGNsMq1DXpLDMPQNsWh73zqMsraFti2eJdzV+jlJXrTDiqWhxIY+SsqP&#10;219noEuv63jKnxbh9bCaLw5fTY30Y8zjQ//+BipSH//Nf9dLK/jpSHDlGxlBT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3Ey1yAAAAN0AAAAPAAAAAAAAAAAAAAAAAJgCAABk&#10;cnMvZG93bnJldi54bWxQSwUGAAAAAAQABAD1AAAAjQMAAAAA&#10;" filled="f" strokecolor="gray" strokeweight=".26mm">
                    <v:stroke joinstyle="round"/>
                  </v:rect>
                  <v:rect id="Rectangle 1075" o:spid="_x0000_s1224" style="position:absolute;left:532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qQcMA&#10;AADdAAAADwAAAGRycy9kb3ducmV2LnhtbERPzWrCQBC+F3yHZYTedKOkxUZX0UJaC17UPsCYnSap&#10;2dmwuzXx7V1B6G0+vt9ZrHrTiAs5X1tWMBknIIgLq2suFXwf89EMhA/IGhvLpOBKHlbLwdMCM207&#10;3tPlEEoRQ9hnqKAKoc2k9EVFBv3YtsSR+7HOYIjQlVI77GK4aeQ0SV6lwZpjQ4UtvVdUnA9/RkGZ&#10;fua4s3LdnTazj3PBKf5+WaWeh/16DiJQH/7FD/dWx/mTlze4fxNP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kqQcMAAADdAAAADwAAAAAAAAAAAAAAAACYAgAAZHJzL2Rv&#10;d25yZXYueG1sUEsFBgAAAAAEAAQA9QAAAIgDAAAAAA==&#10;" fillcolor="#e6e6e6" strokecolor="gray" strokeweight=".26mm">
                    <v:stroke joinstyle="round"/>
                  </v:rect>
                </v:group>
                <v:shape id="Text Box 1076" o:spid="_x0000_s1225" type="#_x0000_t202" style="position:absolute;left:5398;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NmsUA&#10;AADdAAAADwAAAGRycy9kb3ducmV2LnhtbESPQU/DMAyF70j8h8hI3FhaDgOVZRMCISFxomUHblbj&#10;Jd0ap0pCV/j1+IDEzdZ7fu/zZreEUc2U8hDZQL2qQBH30Q7sDHx0Lzf3oHJBtjhGJgPflGG3vbzY&#10;YGPjmd9pbotTEsK5QQO+lKnROveeAuZVnIhFO8QUsMianLYJzxIeRn1bVWsdcGBp8DjRk6f+1H4F&#10;A8dh7z7brpvvDr7Y7PLPW52ejbm+Wh4fQBVayr/57/rVCn69Fn7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k2axQAAAN0AAAAPAAAAAAAAAAAAAAAAAJgCAABkcnMv&#10;ZG93bnJldi54bWxQSwUGAAAAAAQABAD1AAAAigMAAAAA&#10;" filled="f" stroked="f" strokecolor="gray">
                  <v:stroke joinstyle="round"/>
                  <v:textbox inset="0,0,0,0">
                    <w:txbxContent>
                      <w:p w:rsidR="00CD227F" w:rsidRDefault="00CD227F" w:rsidP="004B4401">
                        <w:pPr>
                          <w:rPr>
                            <w:sz w:val="18"/>
                            <w:szCs w:val="18"/>
                          </w:rPr>
                        </w:pPr>
                        <w:r>
                          <w:rPr>
                            <w:sz w:val="18"/>
                            <w:szCs w:val="18"/>
                          </w:rPr>
                          <w:t>1</w:t>
                        </w:r>
                      </w:p>
                    </w:txbxContent>
                  </v:textbox>
                </v:shape>
                <v:shape id="Text Box 1077" o:spid="_x0000_s1226" type="#_x0000_t202" style="position:absolute;left:5735;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roAcIA&#10;AADdAAAADwAAAGRycy9kb3ducmV2LnhtbERPTUvEMBC9L/gfwgjedtN6WJe6aVkUQfBkux68Dc1s&#10;UreZlCR2q7/eCIK3ebzP2TeLG8VMIQ6eFZSbAgRx7/XARsGxe1rvQMSErHH0TAq+KEJTX632WGl/&#10;4Vea22REDuFYoQKb0lRJGXtLDuPGT8SZO/ngMGUYjNQBLzncjfK2KLbS4cC5weJED5b6c/vpFHwM&#10;b+a97br57mSTjiZ+v5ThUamb6+VwDyLRkv7Ff+5nneeX2xJ+v8kny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KugBwgAAAN0AAAAPAAAAAAAAAAAAAAAAAJgCAABkcnMvZG93&#10;bnJldi54bWxQSwUGAAAAAAQABAD1AAAAhwMAAAAA&#10;" filled="f" stroked="f" strokecolor="gray">
                  <v:stroke joinstyle="round"/>
                  <v:textbox inset="0,0,0,0">
                    <w:txbxContent>
                      <w:p w:rsidR="00CD227F" w:rsidRDefault="00CD227F" w:rsidP="004B4401">
                        <w:pPr>
                          <w:rPr>
                            <w:sz w:val="18"/>
                            <w:szCs w:val="18"/>
                          </w:rPr>
                        </w:pPr>
                        <w:r>
                          <w:rPr>
                            <w:sz w:val="18"/>
                            <w:szCs w:val="18"/>
                          </w:rPr>
                          <w:t>2</w:t>
                        </w:r>
                      </w:p>
                    </w:txbxContent>
                  </v:textbox>
                </v:shape>
                <v:shape id="Text Box 1078" o:spid="_x0000_s1227" type="#_x0000_t202" style="position:absolute;left:6081;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2dsMA&#10;AADdAAAADwAAAGRycy9kb3ducmV2LnhtbERPz0vDMBS+C/4P4QnebNodNqnLhiiC4GmtO3h7NG9J&#10;tXkpSeyqf/0yGOz2Pr6fb72d3SAmCrH3rKAqShDEndc9GwWf7dvDI4iYkDUOnknBH0XYbm5v1lhr&#10;f+QdTU0yIodwrFGBTWmspYydJYex8CNx5g4+OEwZBiN1wGMOd4NclOVSOuw5N1gc6cVS99P8OgXf&#10;/d58NW07rQ426Wji/0cVXpW6v5ufn0AkmtNVfHG/6zy/Wi7g/E0+QW5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h2ds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3</w:t>
                        </w:r>
                      </w:p>
                    </w:txbxContent>
                  </v:textbox>
                </v:shape>
                <v:shape id="Text Box 1079" o:spid="_x0000_s1228" type="#_x0000_t202" style="position:absolute;left:6443;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T7cIA&#10;AADdAAAADwAAAGRycy9kb3ducmV2LnhtbERPTUvEMBC9C/6HMII3N63CKt2miyiC4Ml2PextaGaT&#10;7jaTksRu9dcbQfA2j/c59XZxo5gpxMGzgnJVgCDuvR7YKNh1LzcPIGJC1jh6JgVfFGHbXF7UWGl/&#10;5nea22REDuFYoQKb0lRJGXtLDuPKT8SZO/jgMGUYjNQBzzncjfK2KNbS4cC5weJET5b6U/vpFByH&#10;D7Nvu26+P9iko4nfb2V4Vur6anncgEi0pH/xn/tV5/nl+g5+v8kny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tNPtwgAAAN0AAAAPAAAAAAAAAAAAAAAAAJgCAABkcnMvZG93&#10;bnJldi54bWxQSwUGAAAAAAQABAD1AAAAhwMAAAAA&#10;" filled="f" stroked="f" strokecolor="gray">
                  <v:stroke joinstyle="round"/>
                  <v:textbox inset="0,0,0,0">
                    <w:txbxContent>
                      <w:p w:rsidR="00CD227F" w:rsidRDefault="00CD227F" w:rsidP="004B4401">
                        <w:pPr>
                          <w:rPr>
                            <w:sz w:val="18"/>
                            <w:szCs w:val="18"/>
                          </w:rPr>
                        </w:pPr>
                        <w:r>
                          <w:rPr>
                            <w:sz w:val="18"/>
                            <w:szCs w:val="18"/>
                          </w:rPr>
                          <w:t>4</w:t>
                        </w:r>
                      </w:p>
                    </w:txbxContent>
                  </v:textbox>
                </v:shape>
                <v:shape id="Text Box 1080" o:spid="_x0000_s1229" type="#_x0000_t202" style="position:absolute;left:6764;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LmcIA&#10;AADdAAAADwAAAGRycy9kb3ducmV2LnhtbERPTUvEMBC9C/6HMII3N63IKt2miyiC4Ml2PextaGaT&#10;7jaTksRu9dcbQfA2j/c59XZxo5gpxMGzgnJVgCDuvR7YKNh1LzcPIGJC1jh6JgVfFGHbXF7UWGl/&#10;5nea22REDuFYoQKb0lRJGXtLDuPKT8SZO/jgMGUYjNQBzzncjfK2KNbS4cC5weJET5b6U/vpFByH&#10;D7Nvu26+P9iko4nfb2V4Vur6anncgEi0pH/xn/tV5/nl+g5+v8kny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XUuZwgAAAN0AAAAPAAAAAAAAAAAAAAAAAJgCAABkcnMvZG93&#10;bnJldi54bWxQSwUGAAAAAAQABAD1AAAAhwMAAAAA&#10;" filled="f" stroked="f" strokecolor="gray">
                  <v:stroke joinstyle="round"/>
                  <v:textbox inset="0,0,0,0">
                    <w:txbxContent>
                      <w:p w:rsidR="00CD227F" w:rsidRDefault="00CD227F" w:rsidP="004B4401">
                        <w:pPr>
                          <w:rPr>
                            <w:sz w:val="18"/>
                            <w:szCs w:val="18"/>
                          </w:rPr>
                        </w:pPr>
                        <w:r>
                          <w:rPr>
                            <w:sz w:val="18"/>
                            <w:szCs w:val="18"/>
                          </w:rPr>
                          <w:t>5</w:t>
                        </w:r>
                      </w:p>
                    </w:txbxContent>
                  </v:textbox>
                </v:shape>
                <v:shape id="Text Box 1081" o:spid="_x0000_s1230" type="#_x0000_t202" style="position:absolute;left:7126;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HuAsIA&#10;AADdAAAADwAAAGRycy9kb3ducmV2LnhtbERPTUvEMBC9C/6HMII3N63gKt2miyiC4Ml2PextaGaT&#10;7jaTksRu9dcbQfA2j/c59XZxo5gpxMGzgnJVgCDuvR7YKNh1LzcPIGJC1jh6JgVfFGHbXF7UWGl/&#10;5nea22REDuFYoQKb0lRJGXtLDuPKT8SZO/jgMGUYjNQBzzncjfK2KNbS4cC5weJET5b6U/vpFByH&#10;D7Nvu26+P9iko4nfb2V4Vur6anncgEi0pH/xn/tV5/nl+g5+v8knyO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e4CwgAAAN0AAAAPAAAAAAAAAAAAAAAAAJgCAABkcnMvZG93&#10;bnJldi54bWxQSwUGAAAAAAQABAD1AAAAhwMAAAAA&#10;" filled="f" stroked="f" strokecolor="gray">
                  <v:stroke joinstyle="round"/>
                  <v:textbox inset="0,0,0,0">
                    <w:txbxContent>
                      <w:p w:rsidR="00CD227F" w:rsidRDefault="00CD227F" w:rsidP="004B4401">
                        <w:pPr>
                          <w:rPr>
                            <w:sz w:val="18"/>
                            <w:szCs w:val="18"/>
                          </w:rPr>
                        </w:pPr>
                        <w:r>
                          <w:rPr>
                            <w:sz w:val="18"/>
                            <w:szCs w:val="18"/>
                          </w:rPr>
                          <w:t>6</w:t>
                        </w:r>
                      </w:p>
                    </w:txbxContent>
                  </v:textbox>
                </v:shape>
                <v:shape id="Text Box 1082" o:spid="_x0000_s1231" type="#_x0000_t202" style="position:absolute;left:7471;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NwdcMA&#10;AADdAAAADwAAAGRycy9kb3ducmV2LnhtbERPz0vDMBS+C/4P4QneXNodOqnLhigDwZOtHrw9mrek&#10;2ryUJHbd/nozGOz2Pr6fb72d3SAmCrH3rKBcFCCIO697Ngo+293DI4iYkDUOnknBkSJsN7c3a6y1&#10;P/AHTU0yIodwrFGBTWmspYydJYdx4UfizO19cJgyDEbqgIcc7ga5LIpKOuw5N1gc6cVS99v8OQU/&#10;/Zf5btp2Wu1t0tHE03sZXpW6v5ufn0AkmtNVfHG/6Ty/rCo4f5NPkJ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Nwdc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7</w:t>
                        </w:r>
                      </w:p>
                    </w:txbxContent>
                  </v:textbox>
                </v:shape>
                <v:shape id="Text Box 1083" o:spid="_x0000_s1232" type="#_x0000_t202" style="position:absolute;left:7817;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V7sMA&#10;AADdAAAADwAAAGRycy9kb3ducmV2LnhtbERPz0vDMBS+C/4P4Qm72bQeNqnLhiiC4MnWHbw9mrek&#10;2ryUJHadf/0yGOz2Pr6fb72d3SAmCrH3rKAqShDEndc9GwVf7dv9I4iYkDUOnknBkSJsN7c3a6y1&#10;P/AnTU0yIodwrFGBTWmspYydJYex8CNx5vY+OEwZBiN1wEMOd4N8KMuldNhzbrA40oul7rf5cwp+&#10;+p35btp2Wu1t0tHE/48qvCq1uJufn0AkmtNVfHG/6zy/Wq7g/E0+QW5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V7s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8</w:t>
                        </w:r>
                      </w:p>
                    </w:txbxContent>
                  </v:textbox>
                </v:shape>
                <v:shape id="Text Box 1084" o:spid="_x0000_s1233" type="#_x0000_t202" style="position:absolute;left:6499;top:157;width:75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BBnMUA&#10;AADdAAAADwAAAGRycy9kb3ducmV2LnhtbESPQU/DMAyF70j8h8hI3FhaDgOVZRMCISFxomUHblbj&#10;Jd0ap0pCV/j1+IDEzdZ7fu/zZreEUc2U8hDZQL2qQBH30Q7sDHx0Lzf3oHJBtjhGJgPflGG3vbzY&#10;YGPjmd9pbotTEsK5QQO+lKnROveeAuZVnIhFO8QUsMianLYJzxIeRn1bVWsdcGBp8DjRk6f+1H4F&#10;A8dh7z7brpvvDr7Y7PLPW52ejbm+Wh4fQBVayr/57/rVCn69Flz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EEGcxQAAAN0AAAAPAAAAAAAAAAAAAAAAAJgCAABkcnMv&#10;ZG93bnJldi54bWxQSwUGAAAAAAQABAD1AAAAigMAAAAA&#10;" filled="f" stroked="f" strokecolor="gray">
                  <v:stroke joinstyle="round"/>
                  <v:textbox inset="0,0,0,0">
                    <w:txbxContent>
                      <w:p w:rsidR="00CD227F" w:rsidRDefault="00CD227F" w:rsidP="004B4401">
                        <w:r>
                          <w:t>On</w:t>
                        </w:r>
                      </w:p>
                    </w:txbxContent>
                  </v:textbox>
                </v:shape>
                <w10:wrap type="square"/>
              </v:group>
            </w:pict>
          </mc:Fallback>
        </mc:AlternateContent>
      </w: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5760" behindDoc="0" locked="0" layoutInCell="1" allowOverlap="1" wp14:anchorId="7CA59262" wp14:editId="76EDC21E">
                <wp:simplePos x="0" y="0"/>
                <wp:positionH relativeFrom="column">
                  <wp:posOffset>709930</wp:posOffset>
                </wp:positionH>
                <wp:positionV relativeFrom="paragraph">
                  <wp:posOffset>125730</wp:posOffset>
                </wp:positionV>
                <wp:extent cx="390525" cy="342900"/>
                <wp:effectExtent l="5080" t="11430" r="13970" b="7620"/>
                <wp:wrapNone/>
                <wp:docPr id="1133" name="Text Box 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Mode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07" o:spid="_x0000_s1234" type="#_x0000_t202" style="position:absolute;margin-left:55.9pt;margin-top:9.9pt;width:30.75pt;height:2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N3c6AIAACwGAAAOAAAAZHJzL2Uyb0RvYy54bWysVFtvmzAUfp+0/2D5nQKB3FBJlRAyTeou&#10;Ujvt2QET0MBmthvopv33nWNC2rQv01SQ0DE+/vx953Z90zc1OXKlKyli6l95lHCRybwSh5h+u985&#10;C0q0YSJntRQ8po9c05vV+3fXXRvxiSxlnXNFAEToqGtjWhrTRq6rs5I3TF/JlgvYLKRqmIGlOri5&#10;Yh2gN7U78byZ20mVt0pmXGv4ux026criFwXPzJei0NyQOqbAzdivst89ft3VNYsOirVllZ1osP9g&#10;0bBKwKVnqC0zjDyo6hVUU2VKalmYq0w2riyKKuNWA6jxvRdq7krWcqsFgqPbc5j028Fmn49fFaly&#10;yJ0fBJQI1kCW7nlvyEb2xPe8Ocaoa3UErnctOJsedsDf6tXtrcx+aCJkUjJx4GulZFdylgNHH0+6&#10;z44OOBpB9t0nmcNN7MFIC9QXqsEAQkgIoEOuHs/5QTYZ/AyW3nQypSSDrSCcLD2bP5dF4+FWafOB&#10;y4agEVMF6bfg7HirDZJh0eiCdwm5q+ralkAtSBfTZTDzBlmyrnLcRDetDvukVuTIsIjsY5XBznO3&#10;PT/yAQz1pyK3wIZV9WDD5bVAPG7rcmAEq96Aaf+DTFszv5feMl2ki9AJJ7PUCb3t1lnvktCZ7fz5&#10;dBtsk2Tr/0GifhiVVZ5zgVzH+vXDf6uPUycNlXeu4AtNF9J39nkt3b2kYcMMqi4lrXdTbx4GC2c+&#10;nwZOGKSes1nsEmed+LPZPN0km/SFpNSGSb+NqnPMkZV8MFzdlXlH8grrJJguJz6FBQyGyXxIMGH1&#10;ASZaZhQlSprvlSltO2JRIsZFZBYevqfInNGHQIzJxtU5XSdtT6GC4hgLwXYMNsnQLqbf97ZBF0u8&#10;ANtpL/NH6CGghWxw/IJRSvWLkg5GWUz1zwemOCX1RwF9iHNvNNRo7EeDiQyOxtRQMpiJsfMRRQq5&#10;hv4sKts7TzcDbVzASLICTuMTZ97ztfV6GvKrvwAAAP//AwBQSwMEFAAGAAgAAAAhAI6Pa9fdAAAA&#10;CQEAAA8AAABkcnMvZG93bnJldi54bWxMj81OwzAQhO9IvIO1SNyo8yNoSONUCJULggOh3N14m0TE&#10;68h228DTsz3R0+5oRrPfVuvZjuKIPgyOFKSLBARS68xAnYLt58tdASJETUaPjlDBDwZY19dXlS6N&#10;O9EHHpvYCS6hUGoFfYxTKWVoe7Q6LNyExN7eeasjS99J4/WJy+0osyR5kFYPxBd6PeFzj+13c7AK&#10;ms2QFdmX2f76t/tm8xrDuzaFUrc389MKRMQ5/ofhjM/oUDPTzh3IBDGyTlNGj7w88jwHlnkOYqdg&#10;mRcg60peflD/AQAA//8DAFBLAQItABQABgAIAAAAIQC2gziS/gAAAOEBAAATAAAAAAAAAAAAAAAA&#10;AAAAAABbQ29udGVudF9UeXBlc10ueG1sUEsBAi0AFAAGAAgAAAAhADj9If/WAAAAlAEAAAsAAAAA&#10;AAAAAAAAAAAALwEAAF9yZWxzLy5yZWxzUEsBAi0AFAAGAAgAAAAhAB9w3dzoAgAALAYAAA4AAAAA&#10;AAAAAAAAAAAALgIAAGRycy9lMm9Eb2MueG1sUEsBAi0AFAAGAAgAAAAhAI6Pa9fdAAAACQEAAA8A&#10;AAAAAAAAAAAAAAAAQgUAAGRycy9kb3ducmV2LnhtbFBLBQYAAAAABAAEAPMAAABMBgAAAAA=&#10;" filled="f" strokeweight=".26mm">
                <v:stroke joinstyle="bevel"/>
                <v:textbox inset="0,0,0,0">
                  <w:txbxContent>
                    <w:p w:rsidR="00CD227F" w:rsidRDefault="00CD227F" w:rsidP="004B4401">
                      <w:pPr>
                        <w:jc w:val="center"/>
                        <w:rPr>
                          <w:sz w:val="18"/>
                          <w:szCs w:val="18"/>
                        </w:rPr>
                      </w:pPr>
                      <w:r>
                        <w:rPr>
                          <w:sz w:val="18"/>
                          <w:szCs w:val="18"/>
                        </w:rPr>
                        <w:t>Mode</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6784" behindDoc="0" locked="0" layoutInCell="1" allowOverlap="1" wp14:anchorId="1A3CF74E" wp14:editId="2FE82F4C">
                <wp:simplePos x="0" y="0"/>
                <wp:positionH relativeFrom="column">
                  <wp:posOffset>1154430</wp:posOffset>
                </wp:positionH>
                <wp:positionV relativeFrom="paragraph">
                  <wp:posOffset>125730</wp:posOffset>
                </wp:positionV>
                <wp:extent cx="390525" cy="342900"/>
                <wp:effectExtent l="11430" t="11430" r="7620" b="7620"/>
                <wp:wrapNone/>
                <wp:docPr id="1132" name="Text Box 1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System</w:t>
                            </w:r>
                          </w:p>
                          <w:p w:rsidR="00CD227F" w:rsidRDefault="00CD227F" w:rsidP="004B4401">
                            <w:pPr>
                              <w:jc w:val="center"/>
                              <w:rPr>
                                <w:sz w:val="18"/>
                                <w:szCs w:val="18"/>
                              </w:rPr>
                            </w:pPr>
                            <w:r>
                              <w:rPr>
                                <w:sz w:val="18"/>
                                <w:szCs w:val="18"/>
                              </w:rPr>
                              <w:t>Voltage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08" o:spid="_x0000_s1235" type="#_x0000_t202" style="position:absolute;margin-left:90.9pt;margin-top:9.9pt;width:30.75pt;height:2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GQt5wIAACwGAAAOAAAAZHJzL2Uyb0RvYy54bWysVFtvmzAUfp+0/2D5nXLNDZVUCSHTpO4i&#10;pdOeHWwCGtjMdgLdtP++YxPSpn2ZpoKEjvHx5+87t9u7vqnRiUlVCZ5g/8bDiPFc0IofEvztYevM&#10;MVKacEpqwVmCH5nCd8v37267NmaBKEVNmUQAwlXctQkutW5j11V5yRqibkTLOGwWQjZEw1IeXCpJ&#10;B+hN7QaeN3U7IWkrRc6Ugr+bYRMvLX5RsFx/KQrFNKoTDNy0/Ur73Zuvu7wl8UGStqzyMw3yHywa&#10;UnG49AK1IZqgo6xeQTVVLoUShb7JReOKoqhyZjWAGt97oWZXkpZZLRAc1V7CpN4ONv98+ipRRSF3&#10;fhhgxEkDWXpgvUZr0SPf8+YmRl2rYnDdteCse9gBf6tXtfci/6EQF2lJ+IGtpBRdyQgFjr456T47&#10;OuAoA7LvPgkKN5GjFhaoL2RjAgghQYAOuXq85MewyeFnuPAmwQSjHLbCKFh4Nn8uicfDrVT6AxMN&#10;MkaCJaTfgpPTvdKGDIlHF3MXF9uqrm0J1Bx1CV6EU2+QJeqKmk3jpuRhn9YSnYgpIvtYZbDz3G3P&#10;TmwAM/ozTi2wJlU92HB5zQ0es3U5MIJVr8G0/0GmrZnfC2+RzbN55ETBNHMib7NxVts0cqZbfzbZ&#10;hJs03fh/DFE/isuKUsYN17F+/ejf6uPcSUPlXSr4StOV9K19Xkt3r2nYMIOqa0mr7cSbReHcmc0m&#10;oROFmees59vUWaX+dDrL1uk6eyEps2FSb6PqEnPDShw1k7uSdohWpk7CySLwMSxgMASzIcGI1AeY&#10;aLmWGEmhv1e6tO1oitJgXEVm7pn3HJkL+hCIMdlmdUnXWdtTqKA4xkKwHWOaZGgX3e9726ALe4Fp&#10;p72gj9BDQMuwMeMXjFLIXxh1MMoSrH4eiWQY1R859KGZe6MhR2M/GoTncDTBGqPBTLWdj0YkFyvo&#10;z6KyvfN0M9A2CxhJVsB5fJqZ93xtvZ6G/PIvAAAA//8DAFBLAwQUAAYACAAAACEAc4qlAd0AAAAJ&#10;AQAADwAAAGRycy9kb3ducmV2LnhtbEyPzU7DMBCE70i8g7VI3KjThB83xKkQKhcEB0K5b+NtEhHb&#10;ke22gadnOcFpdzSj2W+r9WxHcaQQB+80LBcZCHKtN4PrNGzfn64UiJjQGRy9Iw1fFGFdn59VWBp/&#10;cm90bFInuMTFEjX0KU2llLHtyWJc+Ikce3sfLCaWoZMm4InL7SjzLLuVFgfHF3qc6LGn9rM5WA3N&#10;ZshV/mG23+Hlptk8p/iKRml9eTE/3ININKe/MPziMzrUzLTzB2eiGFmrJaMnXlY8OZBfFwWInYa7&#10;QoGsK/n/g/oHAAD//wMAUEsBAi0AFAAGAAgAAAAhALaDOJL+AAAA4QEAABMAAAAAAAAAAAAAAAAA&#10;AAAAAFtDb250ZW50X1R5cGVzXS54bWxQSwECLQAUAAYACAAAACEAOP0h/9YAAACUAQAACwAAAAAA&#10;AAAAAAAAAAAvAQAAX3JlbHMvLnJlbHNQSwECLQAUAAYACAAAACEASrBkLecCAAAsBgAADgAAAAAA&#10;AAAAAAAAAAAuAgAAZHJzL2Uyb0RvYy54bWxQSwECLQAUAAYACAAAACEAc4qlAd0AAAAJAQAADwAA&#10;AAAAAAAAAAAAAABBBQAAZHJzL2Rvd25yZXYueG1sUEsFBgAAAAAEAAQA8wAAAEsGAAAAAA==&#10;" filled="f" strokeweight=".26mm">
                <v:stroke joinstyle="bevel"/>
                <v:textbox inset="0,0,0,0">
                  <w:txbxContent>
                    <w:p w:rsidR="00CD227F" w:rsidRDefault="00CD227F" w:rsidP="004B4401">
                      <w:pPr>
                        <w:jc w:val="center"/>
                        <w:rPr>
                          <w:sz w:val="18"/>
                          <w:szCs w:val="18"/>
                        </w:rPr>
                      </w:pPr>
                      <w:r>
                        <w:rPr>
                          <w:sz w:val="18"/>
                          <w:szCs w:val="18"/>
                        </w:rPr>
                        <w:t>System</w:t>
                      </w:r>
                    </w:p>
                    <w:p w:rsidR="00CD227F" w:rsidRDefault="00CD227F" w:rsidP="004B4401">
                      <w:pPr>
                        <w:jc w:val="center"/>
                        <w:rPr>
                          <w:sz w:val="18"/>
                          <w:szCs w:val="18"/>
                        </w:rPr>
                      </w:pPr>
                      <w:r>
                        <w:rPr>
                          <w:sz w:val="18"/>
                          <w:szCs w:val="18"/>
                        </w:rPr>
                        <w:t>Voltage</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7808" behindDoc="0" locked="0" layoutInCell="1" allowOverlap="1" wp14:anchorId="796B46C8" wp14:editId="23874E22">
                <wp:simplePos x="0" y="0"/>
                <wp:positionH relativeFrom="column">
                  <wp:posOffset>1604010</wp:posOffset>
                </wp:positionH>
                <wp:positionV relativeFrom="paragraph">
                  <wp:posOffset>125730</wp:posOffset>
                </wp:positionV>
                <wp:extent cx="598805" cy="342900"/>
                <wp:effectExtent l="13335" t="11430" r="6985" b="7620"/>
                <wp:wrapNone/>
                <wp:docPr id="1131" name="Text Box 10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 xml:space="preserve">Battery </w:t>
                            </w:r>
                          </w:p>
                          <w:p w:rsidR="00CD227F" w:rsidRDefault="00CD227F" w:rsidP="004B4401">
                            <w:pPr>
                              <w:jc w:val="center"/>
                              <w:rPr>
                                <w:sz w:val="18"/>
                                <w:szCs w:val="18"/>
                              </w:rPr>
                            </w:pPr>
                            <w:r>
                              <w:rPr>
                                <w:sz w:val="18"/>
                                <w:szCs w:val="18"/>
                              </w:rPr>
                              <w:t>Type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09" o:spid="_x0000_s1236" type="#_x0000_t202" style="position:absolute;margin-left:126.3pt;margin-top:9.9pt;width:47.15pt;height:2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gwk6AIAACwGAAAOAAAAZHJzL2Uyb0RvYy54bWysVF1vmzAUfZ+0/2D5nQKBJIBKqoSQaVL3&#10;IbXTnh0wwRrYzHYD3bT/vmsT0qZ9maaChK7x9fE59+v6ZmgbdKRSMcFT7F95GFFeiJLxQ4q/3e+c&#10;CCOlCS9JIzhN8SNV+Gb1/t113yV0JmrRlFQiAOEq6bsU11p3ieuqoqYtUVeioxw2KyFbomEpD24p&#10;SQ/obePOPG/h9kKWnRQFVQr+bsdNvLL4VUUL/aWqFNWoSTFw0/Yr7Xdvvu7qmiQHSbqaFSca5D9Y&#10;tIRxuPQMtSWaoAfJXkG1rJBCiUpfFaJ1RVWxgloNoMb3Xqi5q0lHrRYIjurOYVJvB1t8Pn6ViJWQ&#10;Oz/wMeKkhSzd00GjjRiQ73mxiVHfqQRc7zpw1gPsgL/Vq7pbUfxQiIusJvxA11KKvqakBI6+Oek+&#10;OzriKAOy7z+JEm4iD1pYoKGSrQkghAQBOuTq8Zwfw6aAn/M4irw5RgVsBeEs9mz+XJJMhzup9Acq&#10;WmSMFEtIvwUnx1ulDRmSTC7mLi52rGlsCTQc9SmOg4U3yhINK82mcVPysM8aiY7EFJF9rDLYee62&#10;p0c6ghn9OS8tsCasGW24vOEGj9q6HBnBatBg2v8g09bM79iL8yiPQiecLXIn9LZbZ73LQmex85fz&#10;bbDNsq3/xxD1w6RmZUm54TrVrx/+W32cOmmsvHMFX2i6kL6zz2vp7iUNG2ZQdSlpvZt7yzCInOVy&#10;HjhhkHvOJtplzjrzF4tlvsk2+QtJuQ2TehtV55gbVuJBU3lXlz0qmamTYB7PoPZLBoNhthwTjEhz&#10;gIlWaImRFPo707VtR1OUBuMiMpFn3lNkzuhjIKZkm9U5XSdtT6GC4pgKwXaMaZKxXfSwH2yDxraf&#10;TDvtRfkIPQS0DBszfsGohfyFUQ+jLMXq5wORFKPmI4c+NHNvMuRk7CeD8AKOplhjNJqZtvPRiORi&#10;Df1ZMds7TzcDbbOAkWQFnManmXnP19braciv/gIAAP//AwBQSwMEFAAGAAgAAAAhALmUjcTdAAAA&#10;CQEAAA8AAABkcnMvZG93bnJldi54bWxMj8FOwzAQRO9I/IO1SNyog0tDGuJUCJULggOh3LexSSLi&#10;dWS7beDrWU5wXM3T7JtqM7tRHG2IgycN14sMhKXWm4E6Dbu3x6sCRExIBkdPVsOXjbCpz88qLI0/&#10;0as9NqkTXEKxRA19SlMpZWx76zAu/GSJsw8fHCY+QydNwBOXu1GqLMulw4H4Q4+Tfeht+9kcnIZm&#10;O6hCvZvdd3heNdunFF/QFFpfXsz3dyCSndMfDL/6rA41O+39gUwUowa1UjmjHKx5AgPLm3wNYq/h&#10;dlmArCv5f0H9AwAA//8DAFBLAQItABQABgAIAAAAIQC2gziS/gAAAOEBAAATAAAAAAAAAAAAAAAA&#10;AAAAAABbQ29udGVudF9UeXBlc10ueG1sUEsBAi0AFAAGAAgAAAAhADj9If/WAAAAlAEAAAsAAAAA&#10;AAAAAAAAAAAALwEAAF9yZWxzLy5yZWxzUEsBAi0AFAAGAAgAAAAhAG5aDCToAgAALAYAAA4AAAAA&#10;AAAAAAAAAAAALgIAAGRycy9lMm9Eb2MueG1sUEsBAi0AFAAGAAgAAAAhALmUjcTdAAAACQEAAA8A&#10;AAAAAAAAAAAAAAAAQgUAAGRycy9kb3ducmV2LnhtbFBLBQYAAAAABAAEAPMAAABMBgAAAAA=&#10;" filled="f" strokeweight=".26mm">
                <v:stroke joinstyle="bevel"/>
                <v:textbox inset="0,0,0,0">
                  <w:txbxContent>
                    <w:p w:rsidR="00CD227F" w:rsidRDefault="00CD227F" w:rsidP="004B4401">
                      <w:pPr>
                        <w:jc w:val="center"/>
                        <w:rPr>
                          <w:sz w:val="18"/>
                          <w:szCs w:val="18"/>
                        </w:rPr>
                      </w:pPr>
                      <w:r>
                        <w:rPr>
                          <w:sz w:val="18"/>
                          <w:szCs w:val="18"/>
                        </w:rPr>
                        <w:t xml:space="preserve">Battery </w:t>
                      </w:r>
                    </w:p>
                    <w:p w:rsidR="00CD227F" w:rsidRDefault="00CD227F" w:rsidP="004B4401">
                      <w:pPr>
                        <w:jc w:val="center"/>
                        <w:rPr>
                          <w:sz w:val="18"/>
                          <w:szCs w:val="18"/>
                        </w:rPr>
                      </w:pPr>
                      <w:r>
                        <w:rPr>
                          <w:sz w:val="18"/>
                          <w:szCs w:val="18"/>
                        </w:rPr>
                        <w:t>Type</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8832" behindDoc="0" locked="0" layoutInCell="1" allowOverlap="1" wp14:anchorId="18CD4259" wp14:editId="15771B90">
                <wp:simplePos x="0" y="0"/>
                <wp:positionH relativeFrom="column">
                  <wp:posOffset>2261870</wp:posOffset>
                </wp:positionH>
                <wp:positionV relativeFrom="paragraph">
                  <wp:posOffset>127000</wp:posOffset>
                </wp:positionV>
                <wp:extent cx="193040" cy="342900"/>
                <wp:effectExtent l="13970" t="12700" r="12065" b="6350"/>
                <wp:wrapNone/>
                <wp:docPr id="1130" name="Text 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EQ</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10" o:spid="_x0000_s1237" type="#_x0000_t202" style="position:absolute;margin-left:178.1pt;margin-top:10pt;width:15.2pt;height:27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6YK5gIAACwGAAAOAAAAZHJzL2Uyb0RvYy54bWysVG1vmzAQ/j5p/8HydwoE8oZKqoSQaVL3&#10;IrXTPjtgAhrYzHYD3bT/vjsT0qb9Mk0FCZ3x+bnnOd/d9U3f1OTIla6kiKl/5VHCRSbzShxi+u1+&#10;5ywo0YaJnNVS8Jg+ck1vVu/fXXdtxCeylHXOFQEQoaOujWlpTBu5rs5K3jB9JVsuYLOQqmEGlurg&#10;5op1gN7U7sTzZm4nVd4qmXGt4e922KQri18UPDNfikJzQ+qYAjdjv8p+9/h1V9csOijWllV2osH+&#10;g0XDKgFBz1BbZhh5UNUrqKbKlNSyMFeZbFxZFFXGrQZQ43sv1NyVrOVWCyRHt+c06beDzT4fvypS&#10;5XB3fgAJEqyBW7rnvSEb2RMfSGGOulZH4HrXgrPpYQf8rV7d3srshyZCJiUTB75WSnYlZzlw9PGk&#10;++zogKMRZN99kjlEYg9GWqC+UA0mEFJCAB2oPJ7vB9lkGHIZeCHsZLAVhJOlZ7m5LBoPt0qbD1w2&#10;BI2YKrh+C86Ot9ogGRaNLhhLyF1V17YEakG6mC6DmTfIknWV4ya6aXXYJ7UiR4ZFZB+rDHaeu+35&#10;kQ9gqD8VuQU2rKoHG4LXAvG4rcuBEax6A6b9DzJtzfxeest0kS5CJ5zMUif0tltnvUtCZ7bz59Nt&#10;sE2Srf8HifphVFZ5zgVyHevXD/+tPk6dNFTeuYIvNF1I39nntXT3koZNM6i6lLTeTb15GCyc+Xwa&#10;OGGQes5msUucdeLPZvN0k2zSF5JSmyb9NqrOOUdW8sFwdVfmHckrrJNgupz4FBYwGCbz4YIJqw8w&#10;0TKjKFHSfK9MadsRixIxLjKz8PA9ZeaMPiRivGxcna/rpO0pVVAcYyHYjsEmGdrF9PveNuhyggGw&#10;nfYyf4QeAlrIBscvGKVUvyjpYJTFVP98YIpTUn8U0IfgYkZDjcZ+NJjI4GhMDSWDmRg7H1GkkGvo&#10;z6KyvfMUGWjjAkaSFXAanzjznq+t19OQX/0FAAD//wMAUEsDBBQABgAIAAAAIQDmUoGG3QAAAAkB&#10;AAAPAAAAZHJzL2Rvd25yZXYueG1sTI9BT4NAEIXvJv6HzZh4s4vUIqEMjTH1YvQgtvcpOwKRnSXs&#10;tkV/vetJj5P35b1vys1sB3XiyfdOEG4XCSiWxpleWoTd+9NNDsoHEkODE0b4Yg+b6vKipMK4s7zx&#10;qQ6tiiXiC0LoQhgLrX3TsSW/cCNLzD7cZCnEc2q1megcy+2g0yTJtKVe4kJHIz923HzWR4tQb/s0&#10;T/dm9z29rOrtc/CvZHLE66v5YQ0q8Bz+YPjVj+pQRaeDO4rxakBYrrI0oghxBlQElnmWgTog3N8l&#10;oKtS//+g+gEAAP//AwBQSwECLQAUAAYACAAAACEAtoM4kv4AAADhAQAAEwAAAAAAAAAAAAAAAAAA&#10;AAAAW0NvbnRlbnRfVHlwZXNdLnhtbFBLAQItABQABgAIAAAAIQA4/SH/1gAAAJQBAAALAAAAAAAA&#10;AAAAAAAAAC8BAABfcmVscy8ucmVsc1BLAQItABQABgAIAAAAIQCUe6YK5gIAACwGAAAOAAAAAAAA&#10;AAAAAAAAAC4CAABkcnMvZTJvRG9jLnhtbFBLAQItABQABgAIAAAAIQDmUoGG3QAAAAkBAAAPAAAA&#10;AAAAAAAAAAAAAEAFAABkcnMvZG93bnJldi54bWxQSwUGAAAAAAQABADzAAAASgYAAAAA&#10;" filled="f" strokeweight=".26mm">
                <v:stroke joinstyle="bevel"/>
                <v:textbox inset="0,0,0,0">
                  <w:txbxContent>
                    <w:p w:rsidR="00CD227F" w:rsidRDefault="00CD227F" w:rsidP="004B4401">
                      <w:pPr>
                        <w:jc w:val="center"/>
                        <w:rPr>
                          <w:sz w:val="18"/>
                          <w:szCs w:val="18"/>
                        </w:rPr>
                      </w:pPr>
                      <w:r>
                        <w:rPr>
                          <w:sz w:val="18"/>
                          <w:szCs w:val="18"/>
                        </w:rPr>
                        <w:t>EQ</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9856" behindDoc="0" locked="0" layoutInCell="1" allowOverlap="1" wp14:anchorId="156924E1" wp14:editId="7DB87CBD">
                <wp:simplePos x="0" y="0"/>
                <wp:positionH relativeFrom="column">
                  <wp:posOffset>3300095</wp:posOffset>
                </wp:positionH>
                <wp:positionV relativeFrom="paragraph">
                  <wp:posOffset>109220</wp:posOffset>
                </wp:positionV>
                <wp:extent cx="267335" cy="342900"/>
                <wp:effectExtent l="13970" t="13970" r="13970" b="5080"/>
                <wp:wrapNone/>
                <wp:docPr id="1129" name="Text Box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4"/>
                                <w:szCs w:val="14"/>
                              </w:rPr>
                            </w:pPr>
                            <w:r>
                              <w:rPr>
                                <w:sz w:val="14"/>
                                <w:szCs w:val="14"/>
                              </w:rPr>
                              <w:t>DHCP</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11" o:spid="_x0000_s1238" type="#_x0000_t202" style="position:absolute;margin-left:259.85pt;margin-top:8.6pt;width:21.05pt;height:2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trJ5wIAACwGAAAOAAAAZHJzL2Uyb0RvYy54bWysVFtvmzAUfp+0/2D5nXLNVSVVQsg0qbtI&#10;7bRnB5tgDWxmu4Fu2n/fsQlp075MU0FCx/j48/ed2/VN39ToyJTmUqQ4vAowYqKQlItDir/d77w5&#10;RtoQQUktBUvxI9P4ZvX+3XXXLlkkK1lTphCACL3s2hRXxrRL39dFxRqir2TLBGyWUjXEwFIdfKpI&#10;B+hN7UdBMPU7qWirZMG0hr/bYROvHH5ZssJ8KUvNDKpTDNyM+yr33duvv7omy4MibcWLEw3yHywa&#10;wgVceobaEkPQg+KvoBpeKKllaa4K2fiyLHnBnAZQEwYv1NxVpGVOCwRHt+cw6beDLT4fvyrEKeQu&#10;jBYYCdJAlu5Zb9BG9igMwtDGqGv1ElzvWnA2PeyAv9Or21tZ/NBIyKwi4sDWSsmuYoQCR3fSf3Z0&#10;wNEWZN99khRuIg9GOqC+VI0NIIQEATrk6vGcH8umgJ/RdBbHE4wK2IqTaBG4/PlkOR5ulTYfmGyQ&#10;NVKsIP0OnBxvtQEZ4Dq62LuE3PG6diVQC9SleBFPg0GWrDm1m9ZNq8M+qxU6EltE7rExATD93G3P&#10;jmwAs/pzQR2wIbwebPCvhcVjri4HRrDqDZjuP8h0NfN7ESzyeT5PvCSa5l4SbLfeepcl3nQXzibb&#10;eJtl2/CPJRomy4pTyoTlOtZvmPxbfZw6aai8cwVfaLqQvnPPa+n+JQ0XGVB1KWm9mwSzJJ57s9kk&#10;9pI4D7zNfJd56yycTmf5JtvkLyTlLkz6bVSdY25ZyQfD1F1FO0S5rZN4sohCDAsYDNFsSDAi9QEm&#10;WmEURkqa79xUrh1tUVqMi8jMA/ueInNGHwIxJtuuzuk6aXsKFRTHWAiuY2yTDO1i+n3vGnQRj524&#10;l/QReghoWTZ2/IJRSfULow5GWYr1zweiGEb1RwF9aOfeaKjR2I8GEQUcTbHBaDAz4+ajFSnkGvqz&#10;5K53bCMPNwNtu4CR5AScxqedec/XzutpyK/+AgAA//8DAFBLAwQUAAYACAAAACEA922GV90AAAAJ&#10;AQAADwAAAGRycy9kb3ducmV2LnhtbEyPwU7DMBBE70j8g7VI3KgTS2lCGqdCqFwQHAjlvo23SURs&#10;R7HbBr6e5QTH1TzNvqm2ix3FmeYweKchXSUgyLXeDK7TsH9/uitAhIjO4OgdafiiANv6+qrC0viL&#10;e6NzEzvBJS6UqKGPcSqlDG1PFsPKT+Q4O/rZYuRz7qSZ8cLldpQqSdbS4uD4Q48TPfbUfjYnq6HZ&#10;DapQH2b/Pb9kze45hlc0hda3N8vDBkSkJf7B8KvP6lCz08GfnAli1JCl9zmjHOQKBAPZOuUtBw15&#10;qkDWlfy/oP4BAAD//wMAUEsBAi0AFAAGAAgAAAAhALaDOJL+AAAA4QEAABMAAAAAAAAAAAAAAAAA&#10;AAAAAFtDb250ZW50X1R5cGVzXS54bWxQSwECLQAUAAYACAAAACEAOP0h/9YAAACUAQAACwAAAAAA&#10;AAAAAAAAAAAvAQAAX3JlbHMvLnJlbHNQSwECLQAUAAYACAAAACEA0z7ayecCAAAsBgAADgAAAAAA&#10;AAAAAAAAAAAuAgAAZHJzL2Uyb0RvYy54bWxQSwECLQAUAAYACAAAACEA922GV90AAAAJAQAADwAA&#10;AAAAAAAAAAAAAABBBQAAZHJzL2Rvd25yZXYueG1sUEsFBgAAAAAEAAQA8wAAAEsGAAAAAA==&#10;" filled="f" strokeweight=".26mm">
                <v:stroke joinstyle="bevel"/>
                <v:textbox inset="0,0,0,0">
                  <w:txbxContent>
                    <w:p w:rsidR="00CD227F" w:rsidRDefault="00CD227F" w:rsidP="004B4401">
                      <w:pPr>
                        <w:jc w:val="center"/>
                        <w:rPr>
                          <w:sz w:val="14"/>
                          <w:szCs w:val="14"/>
                        </w:rPr>
                      </w:pPr>
                      <w:r>
                        <w:rPr>
                          <w:sz w:val="14"/>
                          <w:szCs w:val="14"/>
                        </w:rPr>
                        <w:t>DHCP</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70880" behindDoc="0" locked="0" layoutInCell="1" allowOverlap="1" wp14:anchorId="299656EC" wp14:editId="079163BF">
                <wp:simplePos x="0" y="0"/>
                <wp:positionH relativeFrom="column">
                  <wp:posOffset>3616325</wp:posOffset>
                </wp:positionH>
                <wp:positionV relativeFrom="paragraph">
                  <wp:posOffset>111760</wp:posOffset>
                </wp:positionV>
                <wp:extent cx="598805" cy="342900"/>
                <wp:effectExtent l="6350" t="6985" r="13970" b="12065"/>
                <wp:wrapNone/>
                <wp:docPr id="1128" name="Text 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pPr>
                            <w:r>
                              <w:rPr>
                                <w:sz w:val="18"/>
                                <w:szCs w:val="18"/>
                              </w:rPr>
                              <w:t>IP Address</w:t>
                            </w:r>
                            <w:r>
                              <w:rPr>
                                <w:sz w:val="18"/>
                                <w:szCs w:val="18"/>
                              </w:rPr>
                              <w:tab/>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12" o:spid="_x0000_s1239" type="#_x0000_t202" style="position:absolute;margin-left:284.75pt;margin-top:8.8pt;width:47.15pt;height:2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CmW6AIAACwGAAAOAAAAZHJzL2Uyb0RvYy54bWysVFtvmzAUfp+0/2D5nXIJSQgqqRJCpknd&#10;RWqnPTtgAhrYzHZDumn/feeYkDbtyzQVJHSMjz9/37ld3xzbhhy40rUUCfWvPEq4yGVRi31Cv91v&#10;nYgSbZgoWCMFT+gj1/Rm+f7ddd/FPJCVbAquCIAIHfddQitjuth1dV7xlukr2XEBm6VULTOwVHu3&#10;UKwH9LZxA8+bub1URadkzrWGv5thky4tflny3HwpS80NaRIK3Iz9Kvvd4dddXrN4r1hX1fmJBvsP&#10;Fi2rBVx6htoww8iDql9BtXWupJalucpl68qyrHNuNYAa33uh5q5iHbdaIDi6O4dJvx1s/vnwVZG6&#10;gNz5AeRKsBaydM+PhqzlkfieH2CM+k7H4HrXgbM5wg74W726u5X5D02ETCsm9nyllOwrzgrg6ONJ&#10;99nRAUcjyK7/JAu4iT0YaYGOpWoxgBASAuiQq8dzfpBNDj+niyjyppTksDUJg4Vn8+eyeDzcKW0+&#10;cNkSNBKqIP0WnB1utUEyLB5d8C4ht3XT2BJoBOkTupjMvEGWbOoCN9FNq/0ubRQ5MCwi+1hlsPPc&#10;bccPfABD/ZkoLLBhdTPYcHkjEI/buhwYwepowLT/Qaatmd8Lb5FFWRQ6YTDLnNDbbJzVNg2d2daf&#10;TzeTTZpu/D9I1A/jqi4KLpDrWL9++G/1ceqkofLOFXyh6UL61j6vpbuXNGyYQdWlpNV26s3DSeTM&#10;59OJE04yz1lH29RZpf5sNs/W6Tp7ISmzYdJvo+occ2QlHwxXd1XRk6LGOplMF4FPYQGDIZgPCSas&#10;2cNEy42iREnzvTaVbUcsSsS4iEzk4XuKzBl9CMSYbFyd03XS9hQqKI6xEGzHYJMM7WKOu6Nt0EWI&#10;F2A77WTxCD0EtJANjl8wKql+UdLDKEuo/vnAFKek+SigD3HujYYajd1oMJHD0YQaSgYzNXY+okgh&#10;V9CfZW175+lmoI0LGElWwGl84sx7vrZeT0N++RcAAP//AwBQSwMEFAAGAAgAAAAhANxTKTHdAAAA&#10;CQEAAA8AAABkcnMvZG93bnJldi54bWxMj8FOwzAQRO9I/IO1SNyo06C4IY1TIVQuCA6Ect/G2yQi&#10;tqPYbQNfz3Kix9U8zb4pN7MdxImm0HunYblIQJBrvOldq2H38XyXgwgRncHBO9LwTQE21fVViYXx&#10;Z/dOpzq2gktcKFBDF+NYSBmajiyGhR/JcXbwk8XI59RKM+GZy+0g0yRR0mLv+EOHIz111HzVR6uh&#10;3vZpnn6a3c/0mtXblxje0ORa397Mj2sQkeb4D8OfPqtDxU57f3QmiEFDph4yRjlYKRAMKHXPW/Ya&#10;VksFsirl5YLqFwAA//8DAFBLAQItABQABgAIAAAAIQC2gziS/gAAAOEBAAATAAAAAAAAAAAAAAAA&#10;AAAAAABbQ29udGVudF9UeXBlc10ueG1sUEsBAi0AFAAGAAgAAAAhADj9If/WAAAAlAEAAAsAAAAA&#10;AAAAAAAAAAAALwEAAF9yZWxzLy5yZWxzUEsBAi0AFAAGAAgAAAAhAB1IKZboAgAALAYAAA4AAAAA&#10;AAAAAAAAAAAALgIAAGRycy9lMm9Eb2MueG1sUEsBAi0AFAAGAAgAAAAhANxTKTHdAAAACQEAAA8A&#10;AAAAAAAAAAAAAAAAQgUAAGRycy9kb3ducmV2LnhtbFBLBQYAAAAABAAEAPMAAABMBgAAAAA=&#10;" filled="f" strokeweight=".26mm">
                <v:stroke joinstyle="bevel"/>
                <v:textbox inset="0,0,0,0">
                  <w:txbxContent>
                    <w:p w:rsidR="00CD227F" w:rsidRDefault="00CD227F" w:rsidP="004B4401">
                      <w:pPr>
                        <w:jc w:val="center"/>
                      </w:pPr>
                      <w:r>
                        <w:rPr>
                          <w:sz w:val="18"/>
                          <w:szCs w:val="18"/>
                        </w:rPr>
                        <w:t>IP Address</w:t>
                      </w:r>
                      <w:r>
                        <w:rPr>
                          <w:sz w:val="18"/>
                          <w:szCs w:val="18"/>
                        </w:rPr>
                        <w:tab/>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71904" behindDoc="0" locked="0" layoutInCell="1" allowOverlap="1" wp14:anchorId="6FAC38DA" wp14:editId="3D0DF251">
                <wp:simplePos x="0" y="0"/>
                <wp:positionH relativeFrom="column">
                  <wp:posOffset>4279265</wp:posOffset>
                </wp:positionH>
                <wp:positionV relativeFrom="paragraph">
                  <wp:posOffset>110490</wp:posOffset>
                </wp:positionV>
                <wp:extent cx="598805" cy="342900"/>
                <wp:effectExtent l="12065" t="5715" r="8255" b="13335"/>
                <wp:wrapNone/>
                <wp:docPr id="1127" name="Text 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MODBUS</w:t>
                            </w:r>
                          </w:p>
                          <w:p w:rsidR="00CD227F" w:rsidRDefault="00CD227F" w:rsidP="004B4401">
                            <w:pPr>
                              <w:jc w:val="center"/>
                              <w:rPr>
                                <w:sz w:val="18"/>
                                <w:szCs w:val="18"/>
                              </w:rPr>
                            </w:pPr>
                            <w:r>
                              <w:rPr>
                                <w:sz w:val="18"/>
                                <w:szCs w:val="18"/>
                              </w:rPr>
                              <w:t>port</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1013" o:spid="_x0000_s1240" type="#_x0000_t202" style="position:absolute;margin-left:336.95pt;margin-top:8.7pt;width:47.15pt;height:27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IFd6QIAACwGAAAOAAAAZHJzL2Uyb0RvYy54bWysVF1vmzAUfZ+0/2D5nQKBJASVVAkh06Tu&#10;Q2qnPTtgAhrYzHZDumn/ffeakDbtyzQVJHSNr4/PuV/XN8e2IQeudC1FQv0rjxIuclnUYp/Qb/db&#10;J6JEGyYK1kjBE/rINb1Zvn933Xcxn8hKNgVXBECEjvsuoZUxXey6Oq94y/SV7LiAzVKqlhlYqr1b&#10;KNYDetu4E8+bub1URadkzrWGv5thky4tflny3HwpS80NaRIK3Iz9Kvvd4dddXrN4r1hX1fmJBvsP&#10;Fi2rBVx6htoww8iDql9BtXWupJalucpl68qyrHNuNYAa33uh5q5iHbdaIDi6O4dJvx1s/vnwVZG6&#10;gNz5kzklgrWQpXt+NGQtj8T3/ABj1Hc6Bte7DpzNEXbA3+rV3a3Mf2giZFoxsecrpWRfcVYARx9P&#10;us+ODjgaQXb9J1nATezBSAt0LFWLAYSQEECHXD2e84Nscvg5XUSRN6Ukh60gnCw8mz+XxePhTmnz&#10;gcuWoJFQBem34Oxwqw2SYfHogncJua2bxpZAI0if0EUw8wZZsqkL3EQ3rfa7tFHkwLCI7GOVwc5z&#10;tx0/8AEM9WeisMCG1c1gw+WNQDxu63JgBKujAdP+B5m2Zn4vvEUWZVHohJNZ5oTeZuOstmnozLb+&#10;fLoJNmm68f8gUT+Mq7oouECuY/364b/Vx6mThso7V/CFpgvpW/u8lu5e0rBhBlWXklbbqTcPg8iZ&#10;z6eBEwaZ56yjbeqsUn82m2frdJ29kJTZMOm3UXWOObKSD4aru6roSVFjnQTTxcSnsIDBMJkPCSas&#10;2cNEy42iREnzvTaVbUcsSsS4iEzk4XuKzBl9CMSYbFyd03XS9hQqKI6xEGzHYJMM7WKOu6Nt0MUU&#10;L8B22sniEXoIaCEbHL9gVFL9oqSHUZZQ/fOBKU5J81FAH+LcGw01GrvRYCKHowk1lAxmaux8RJFC&#10;rqA/y9r2ztPNQBsXMJKsgNP4xJn3fG29nob88i8AAAD//wMAUEsDBBQABgAIAAAAIQASs+/+3gAA&#10;AAkBAAAPAAAAZHJzL2Rvd25yZXYueG1sTI/BTsMwDIbvSLxDZCRuLF0ZbVeaTgiNC4IDZbtnjWkr&#10;GqdKsq3w9JgT3Gz9n35/rjazHcUJfRgcKVguEhBIrTMDdQp27083BYgQNRk9OkIFXxhgU19eVLo0&#10;7kxveGpiJ7iEQqkV9DFOpZSh7dHqsHATEmcfzlsdefWdNF6fudyOMk2STFo9EF/o9YSPPbafzdEq&#10;aLZDWqR7s/v2L3fN9jmGV20Kpa6v5od7EBHn+AfDrz6rQ81OB3ckE8SoIMtv14xykK9AMJBnRQri&#10;wMNyBbKu5P8P6h8AAAD//wMAUEsBAi0AFAAGAAgAAAAhALaDOJL+AAAA4QEAABMAAAAAAAAAAAAA&#10;AAAAAAAAAFtDb250ZW50X1R5cGVzXS54bWxQSwECLQAUAAYACAAAACEAOP0h/9YAAACUAQAACwAA&#10;AAAAAAAAAAAAAAAvAQAAX3JlbHMvLnJlbHNQSwECLQAUAAYACAAAACEAuHSBXekCAAAsBgAADgAA&#10;AAAAAAAAAAAAAAAuAgAAZHJzL2Uyb0RvYy54bWxQSwECLQAUAAYACAAAACEAErPv/t4AAAAJAQAA&#10;DwAAAAAAAAAAAAAAAABDBQAAZHJzL2Rvd25yZXYueG1sUEsFBgAAAAAEAAQA8wAAAE4GAAAAAA==&#10;" filled="f" strokeweight=".26mm">
                <v:stroke joinstyle="bevel"/>
                <v:textbox inset="0,0,0,0">
                  <w:txbxContent>
                    <w:p w:rsidR="00CD227F" w:rsidRDefault="00CD227F" w:rsidP="004B4401">
                      <w:pPr>
                        <w:jc w:val="center"/>
                        <w:rPr>
                          <w:sz w:val="18"/>
                          <w:szCs w:val="18"/>
                        </w:rPr>
                      </w:pPr>
                      <w:r>
                        <w:rPr>
                          <w:sz w:val="18"/>
                          <w:szCs w:val="18"/>
                        </w:rPr>
                        <w:t>MODBUS</w:t>
                      </w:r>
                    </w:p>
                    <w:p w:rsidR="00CD227F" w:rsidRDefault="00CD227F" w:rsidP="004B4401">
                      <w:pPr>
                        <w:jc w:val="center"/>
                        <w:rPr>
                          <w:sz w:val="18"/>
                          <w:szCs w:val="18"/>
                        </w:rPr>
                      </w:pPr>
                      <w:r>
                        <w:rPr>
                          <w:sz w:val="18"/>
                          <w:szCs w:val="18"/>
                        </w:rPr>
                        <w:t>port</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72928" behindDoc="0" locked="0" layoutInCell="1" allowOverlap="1" wp14:anchorId="5B15CF49" wp14:editId="6EBE16C2">
                <wp:simplePos x="0" y="0"/>
                <wp:positionH relativeFrom="column">
                  <wp:posOffset>4942840</wp:posOffset>
                </wp:positionH>
                <wp:positionV relativeFrom="paragraph">
                  <wp:posOffset>122555</wp:posOffset>
                </wp:positionV>
                <wp:extent cx="149860" cy="342265"/>
                <wp:effectExtent l="8890" t="8255" r="12700" b="11430"/>
                <wp:wrapNone/>
                <wp:docPr id="1126" name="Rectangle 1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 cy="342265"/>
                        </a:xfrm>
                        <a:prstGeom prst="rect">
                          <a:avLst/>
                        </a:prstGeom>
                        <a:blipFill dpi="0" rotWithShape="0">
                          <a:blip r:embed="rId40"/>
                          <a:srcRect/>
                          <a:tile tx="0" ty="0" sx="100000" sy="100000" flip="none" algn="tl"/>
                        </a:blip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014" o:spid="_x0000_s1026" style="position:absolute;margin-left:389.2pt;margin-top:9.65pt;width:11.8pt;height:26.95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sNRBgMAADcGAAAOAAAAZHJzL2Uyb0RvYy54bWysVG1r2zAQ/j7YfxD6&#10;nvolzpupU9I0GYVuK+vGPiuSHIvJkpGUOt3Yf99JtrN0LQzGEjB30ulenrvnLq+OtUSP3FihVYGT&#10;ixgjrqhmQu0L/OXzdjTHyDqiGJFa8QI/cYuvlm/fXLZNzlNdacm4QeBE2bxtClw51+RRZGnFa2Iv&#10;dMMVXJba1MSBavYRM6QF77WM0jieRq02rDGacmvh9Ka7xMvgvyw5dR/L0nKHZIEhNxe+Jnx3/hst&#10;L0m+N6SpBO3TIP+QRU2EgqAnVzfEEXQw4oWrWlCjrS7dBdV1pMtSUB5qgGqS+I9qHirS8FALgGOb&#10;E0z2/7mlHx7vDRIMepekU4wUqaFLnwA3ovaSoyROMg9S29gcbB+ae+PLtM2dpt8sUnpdgSFfGaPb&#10;ihMGqSXePnr2wCsWnqJd+14zCEAOTge8jqWpvUNAAh1DW55ObeFHhygcJtliPoXmUbgaZ2k6nYQI&#10;JB8eN8a6d1zXyAsFNpB9cE4e76zzyZB8MPGxdlI0WyElYg00CBwb7b4KVwW4/cFg1AMO4/L3sexa&#10;eaPpoebKdbNpuCQOiGEr0VgIk/N6xwFqc8sCSICjoR7rMIVOAN6uA8EFFJD11cf+ByyCo0EuoYIC&#10;K2AURkTugXlO9pgMxfkapEJtgRdjAM+rVkvBfOFBMfvdWhr0SDwzuhgdVM/MjD4oFtLz3d30siNC&#10;djJAK5X3xwPZOrxBOzoQwzk0MRDhx2o7iWfZeD6azSbjUTbexKPr+XY9Wq2T6XS2uV5fb5KfPtEk&#10;yyvBGFeb4NMOvEyyF414lU79hugYdWLmKUGflT44bh4q1iIm/MiMJ4s0waBAr9NZh0aPLHXm9Qmx&#10;5wjOY//ve3DyHkbvLHD0orbO4ghQAZIDaoE8ni8d73aaPQF3YErDtMK2BaHS5jtGLWyuYRDkrQL2&#10;LZIs84suKNlklvr5Pr/Znd8QRcFRgUORnbJ2oMOjQ2PEvoJISRgepVfA2VIEPnk+d1lB3l6B7RQq&#10;6DepX3/nerD6ve+X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BLeHXrfAAAA&#10;CQEAAA8AAABkcnMvZG93bnJldi54bWxMj8tOwzAQRfdI/IM1SOyoQ4poGuJUPFQJKVKhpWLtxiaJ&#10;ao9Dxm3Tv2dYwXJ0j+6cWyxG78TRDtQFVHA7SUBYrIPpsFGw/VjeZCAoajTaBbQKzpZgUV5eFDo3&#10;4YRre9zERnAJUq4VtDH2uZRUt9ZrmoTeImdfYfA68jk00gz6xOXeyTRJ7qXXHfKHVvf2ubX1fnPw&#10;Cl6fXEVv9H1OVy/V8r1a0Xr/SUpdX42PDyCiHeMfDL/6rA4lO+3CAQ0Jp2A2y+4Y5WA+BcFAlqQ8&#10;bsfJNAVZFvL/gvIHAAD//wMAUEsDBAoAAAAAAAAAIQA70FNCgwAAAIMAAAAUAAAAZHJzL21lZGlh&#10;L2ltYWdlMS5wbmeJUE5HDQoaCgAAAA1JSERSAAAAHAAAABwIAgAAAP1vSMMAAABKSURBVHic7ZEx&#10;DgAgCANL0v9/GY3G6g6bZSD0JpojgMzEmoiY994VQmXROuGbcaZI2Nj6ftrYWoSNrUXY2Nr2bd/2&#10;bd/2bf9P+wO7uImrvphfUQAAAABJRU5ErkJgglBLAQItABQABgAIAAAAIQCxgme2CgEAABMCAAAT&#10;AAAAAAAAAAAAAAAAAAAAAABbQ29udGVudF9UeXBlc10ueG1sUEsBAi0AFAAGAAgAAAAhADj9If/W&#10;AAAAlAEAAAsAAAAAAAAAAAAAAAAAOwEAAF9yZWxzLy5yZWxzUEsBAi0AFAAGAAgAAAAhACIKw1EG&#10;AwAANwYAAA4AAAAAAAAAAAAAAAAAOgIAAGRycy9lMm9Eb2MueG1sUEsBAi0AFAAGAAgAAAAhAKom&#10;Dr68AAAAIQEAABkAAAAAAAAAAAAAAAAAbAUAAGRycy9fcmVscy9lMm9Eb2MueG1sLnJlbHNQSwEC&#10;LQAUAAYACAAAACEAEt4det8AAAAJAQAADwAAAAAAAAAAAAAAAABfBgAAZHJzL2Rvd25yZXYueG1s&#10;UEsBAi0ACgAAAAAAAAAhADvQU0KDAAAAgwAAABQAAAAAAAAAAAAAAAAAawcAAGRycy9tZWRpYS9p&#10;bWFnZTEucG5nUEsFBgAAAAAGAAYAfAEAACAIAAAAAA==&#10;" strokeweight=".26mm">
                <v:fill r:id="rId41" o:title="" recolor="t" type="tile"/>
                <v:stroke joinstyle="round"/>
              </v:rect>
            </w:pict>
          </mc:Fallback>
        </mc:AlternateContent>
      </w: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409"/>
        <w:gridCol w:w="2409"/>
        <w:gridCol w:w="2409"/>
        <w:gridCol w:w="2416"/>
      </w:tblGrid>
      <w:tr w:rsidR="004B4401" w:rsidRPr="001F7D85" w:rsidTr="00544DB5">
        <w:tc>
          <w:tcPr>
            <w:tcW w:w="9643" w:type="dxa"/>
            <w:gridSpan w:val="4"/>
            <w:tcBorders>
              <w:top w:val="single" w:sz="1" w:space="0" w:color="000000"/>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Section</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1</w:t>
            </w:r>
          </w:p>
        </w:tc>
      </w:tr>
      <w:tr w:rsidR="004B4401" w:rsidRPr="001F7D85" w:rsidTr="00544DB5">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Mode</w:t>
            </w:r>
          </w:p>
        </w:tc>
      </w:tr>
      <w:tr w:rsidR="004B4401" w:rsidRPr="001F7D85" w:rsidTr="00544DB5">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Mode</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1</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2</w:t>
            </w:r>
          </w:p>
        </w:tc>
        <w:tc>
          <w:tcPr>
            <w:tcW w:w="2416" w:type="dxa"/>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Solar</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Legacy</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Reserved</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Custom*</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System</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Voltage</w:t>
            </w:r>
          </w:p>
        </w:tc>
      </w:tr>
      <w:tr w:rsidR="004B4401" w:rsidRPr="001F7D85" w:rsidTr="00544DB5">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System</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Voltage</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3</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4</w:t>
            </w:r>
          </w:p>
        </w:tc>
        <w:tc>
          <w:tcPr>
            <w:tcW w:w="2416" w:type="dxa"/>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12V</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24V</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48V</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Custom*</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Battery</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Type</w:t>
            </w:r>
          </w:p>
        </w:tc>
      </w:tr>
      <w:tr w:rsidR="004B4401" w:rsidRPr="001F7D85" w:rsidTr="00544DB5">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5</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6</w:t>
            </w:r>
          </w:p>
        </w:tc>
        <w:tc>
          <w:tcPr>
            <w:tcW w:w="2416" w:type="dxa"/>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7</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Gel</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Times New Roman" w:hAnsi="Times New Roman" w:cs="Times New Roman"/>
                <w:kern w:val="1"/>
                <w:sz w:val="20"/>
                <w:szCs w:val="20"/>
              </w:rPr>
            </w:pPr>
            <w:r w:rsidRPr="001F7D85">
              <w:rPr>
                <w:rFonts w:ascii="Times New Roman" w:eastAsia="Andale Sans UI" w:hAnsi="Times New Roman" w:cs="Times New Roman"/>
                <w:kern w:val="1"/>
                <w:sz w:val="20"/>
                <w:szCs w:val="20"/>
              </w:rPr>
              <w:t>Sealed</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1</w:t>
            </w:r>
            <w:r w:rsidRPr="001F7D85">
              <w:rPr>
                <w:rFonts w:ascii="Times New Roman" w:eastAsia="Times New Roman" w:hAnsi="Times New Roman" w:cs="Times New Roman"/>
                <w:kern w:val="1"/>
                <w:sz w:val="20"/>
                <w:szCs w:val="20"/>
              </w:rPr>
              <w:t xml:space="preserve"> </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Sealed</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2</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AGM/Flooded</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Flooded</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1</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Flooded</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2</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Flooded 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Custom*</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Auto</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Equalize</w:t>
            </w:r>
          </w:p>
        </w:tc>
      </w:tr>
      <w:tr w:rsidR="004B4401" w:rsidRPr="001F7D85" w:rsidTr="00544DB5">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8</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c>
          <w:tcPr>
            <w:tcW w:w="2416" w:type="dxa"/>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Manual</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Auto</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bl>
    <w:p w:rsidR="004B4401" w:rsidRPr="004B4401" w:rsidRDefault="004B4401" w:rsidP="004B4401">
      <w:pPr>
        <w:spacing w:after="200"/>
        <w:rPr>
          <w:rFonts w:ascii="Times New Roman" w:eastAsia="Andale Sans UI" w:hAnsi="Times New Roman" w:cs="Times New Roman"/>
          <w:b/>
          <w:color w:val="4F81BD" w:themeColor="accent1"/>
          <w:kern w:val="1"/>
          <w:sz w:val="18"/>
          <w:szCs w:val="18"/>
        </w:rPr>
      </w:pPr>
      <w:r w:rsidRPr="004B4401">
        <w:rPr>
          <w:b/>
          <w:bCs/>
          <w:color w:val="4F81BD" w:themeColor="accent1"/>
          <w:sz w:val="18"/>
          <w:szCs w:val="18"/>
        </w:rPr>
        <w:t xml:space="preserve">Table </w:t>
      </w:r>
      <w:r w:rsidRPr="004B4401">
        <w:rPr>
          <w:b/>
          <w:bCs/>
          <w:color w:val="4F81BD" w:themeColor="accent1"/>
          <w:sz w:val="18"/>
          <w:szCs w:val="18"/>
        </w:rPr>
        <w:fldChar w:fldCharType="begin"/>
      </w:r>
      <w:r w:rsidRPr="004B4401">
        <w:rPr>
          <w:b/>
          <w:bCs/>
          <w:color w:val="4F81BD" w:themeColor="accent1"/>
          <w:sz w:val="18"/>
          <w:szCs w:val="18"/>
        </w:rPr>
        <w:instrText xml:space="preserve"> SEQ Table \* ARABIC </w:instrText>
      </w:r>
      <w:r w:rsidRPr="004B4401">
        <w:rPr>
          <w:b/>
          <w:bCs/>
          <w:color w:val="4F81BD" w:themeColor="accent1"/>
          <w:sz w:val="18"/>
          <w:szCs w:val="18"/>
        </w:rPr>
        <w:fldChar w:fldCharType="separate"/>
      </w:r>
      <w:r w:rsidRPr="004B4401">
        <w:rPr>
          <w:b/>
          <w:bCs/>
          <w:noProof/>
          <w:color w:val="4F81BD" w:themeColor="accent1"/>
          <w:sz w:val="18"/>
          <w:szCs w:val="18"/>
        </w:rPr>
        <w:t>7</w:t>
      </w:r>
      <w:r w:rsidRPr="004B4401">
        <w:rPr>
          <w:b/>
          <w:bCs/>
          <w:noProof/>
          <w:color w:val="4F81BD" w:themeColor="accent1"/>
          <w:sz w:val="18"/>
          <w:szCs w:val="18"/>
        </w:rPr>
        <w:fldChar w:fldCharType="end"/>
      </w:r>
    </w:p>
    <w:p w:rsidR="004B4401" w:rsidRPr="001F7D85" w:rsidRDefault="004B4401" w:rsidP="004B4401">
      <w:pPr>
        <w:widowControl w:val="0"/>
        <w:suppressAutoHyphens/>
        <w:rPr>
          <w:rFonts w:ascii="Times New Roman" w:eastAsia="Andale Sans UI" w:hAnsi="Times New Roman" w:cs="Times New Roman"/>
          <w:bCs/>
          <w:kern w:val="1"/>
          <w:sz w:val="20"/>
          <w:szCs w:val="20"/>
        </w:rPr>
      </w:pPr>
      <w:r w:rsidRPr="001F7D85">
        <w:rPr>
          <w:rFonts w:ascii="Times New Roman" w:eastAsia="Andale Sans UI" w:hAnsi="Times New Roman" w:cs="Times New Roman"/>
          <w:bCs/>
          <w:kern w:val="1"/>
          <w:sz w:val="20"/>
          <w:szCs w:val="20"/>
        </w:rPr>
        <w:lastRenderedPageBreak/>
        <w:t>Section 2 Switches 1 through 7</w:t>
      </w:r>
    </w:p>
    <w:p w:rsidR="004B4401" w:rsidRPr="001F7D85" w:rsidRDefault="004B4401" w:rsidP="004B4401">
      <w:pPr>
        <w:widowControl w:val="0"/>
        <w:suppressAutoHyphens/>
        <w:rPr>
          <w:rFonts w:ascii="Times New Roman" w:eastAsia="Andale Sans UI" w:hAnsi="Times New Roman" w:cs="Times New Roman"/>
          <w:kern w:val="1"/>
          <w:sz w:val="20"/>
          <w:szCs w:val="20"/>
        </w:rPr>
      </w:pP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2448" behindDoc="0" locked="0" layoutInCell="1" allowOverlap="1" wp14:anchorId="09A78B7A" wp14:editId="7B9E7F4A">
                <wp:simplePos x="0" y="0"/>
                <wp:positionH relativeFrom="column">
                  <wp:posOffset>3966845</wp:posOffset>
                </wp:positionH>
                <wp:positionV relativeFrom="paragraph">
                  <wp:posOffset>43180</wp:posOffset>
                </wp:positionV>
                <wp:extent cx="584200" cy="208915"/>
                <wp:effectExtent l="4445" t="0" r="1905" b="0"/>
                <wp:wrapNone/>
                <wp:docPr id="1125" name="Text Box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2089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Section 2</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26" o:spid="_x0000_s1241" type="#_x0000_t202" style="position:absolute;margin-left:312.35pt;margin-top:3.4pt;width:46pt;height:16.4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QSj3QIAAF0GAAAOAAAAZHJzL2Uyb0RvYy54bWysVetumzAU/j9p72D5P+USSACVVAmXaVJ3&#10;kdo9gAMmoIHNbCekm/buOzZJmrabNK1LJOvYPj7n+86N65tD36E9FbLlLMHulYMRZSWvWrZN8Jf7&#10;wgoxkoqwinSc0QQ/UIlvlm/fXI9DTD3e8K6iAoERJuNxSHCj1BDbtiwb2hN5xQfK4LLmoicKtmJr&#10;V4KMYL3vbM9x5vbIRTUIXlIp4TSbLvHS2K9rWqpPdS2pQl2CAZsyqzDrRq/28prEW0GGpi2PMMg/&#10;oOhJy8Dp2VRGFEE70b4w1bel4JLX6qrkvc3rui2p4QBsXOcZm7uGDNRwgeDI4Rwm+f/Mlh/3nwVq&#10;K8id6wUYMdJDlu7pQaE1P6DIm+sQjYOMQfNuAF11gAtQN3TlcMvLrxIxnjaEbelKCD42lFQA0dUv&#10;7Yunkx2pjWzGD7wCR2SnuDF0qEWv4wcRQWAdUvVwTo8GU8JhEPqQcoxKuPKcMHID44HEp8eDkOod&#10;5T3SQoIFZN8YJ/tbqTQYEp9UtC/Gi7brTAV07MkBKE4n1JTQ9JrEAARErakhmfT+iJwoD/PQt3xv&#10;nlu+k2XWqkh9a164iyCbZWmauT81CtePm7aqKNNOT6Xm+n+XymPRT0VyLjbJu7bS5jQkKbabtBNo&#10;T6DUC/M7hudCzX4Kw4QEuDyj5Hq+s/Yiq5iHC8sv/MCKFk5oOW60juaOH/lZ8ZTSbcvo6ymhMcFR&#10;AFVo6PyRW+jo/0tuJBZ8xyqTT12C+VFWpO0m+YK9Rvx79qsicBb+LLQWi2Bm+bPcsdZhkVqr1J3P&#10;F/k6XefPEpqbIpGvD4BJw0XFXeA9+niEDCV6KkfTY7qtpgZTh83BdHR07t0Nrx6g6wSHroAGgnkN&#10;QsPFd4xGmH0Jlt92RFCMuvcMOlcPypMgTsLmJBBWwtMEK4wmMVVmoGr0jK+go+vWdJtu/ckzwNYb&#10;mGGGwHHe6iF5uTdaj1+F5S8AAAD//wMAUEsDBBQABgAIAAAAIQDjkeg23AAAAAgBAAAPAAAAZHJz&#10;L2Rvd25yZXYueG1sTI/BTsMwEETvSPyDtUjcqJOCEprGqRCIEycSOHBzY9cOxOvIdtPA17Oc6G1H&#10;M5p9U+8WN7JZhzh4FJCvMmAae68GNALeuuebe2AxSVRy9KgFfOsIu+byopaV8id81XObDKMSjJUU&#10;YFOaKs5jb7WTceUnjeQdfHAykQyGqyBPVO5Gvs6ygjs5IH2wctKPVvdf7dEJ+BzezUfbdXN5sElF&#10;E39e8vAkxPXV8rAFlvSS/sPwh0/o0BDT3h9RRTYKKNZ3JUXpoAXkl3lBei/gdlMCb2p+PqD5BQAA&#10;//8DAFBLAQItABQABgAIAAAAIQC2gziS/gAAAOEBAAATAAAAAAAAAAAAAAAAAAAAAABbQ29udGVu&#10;dF9UeXBlc10ueG1sUEsBAi0AFAAGAAgAAAAhADj9If/WAAAAlAEAAAsAAAAAAAAAAAAAAAAALwEA&#10;AF9yZWxzLy5yZWxzUEsBAi0AFAAGAAgAAAAhAEfBBKPdAgAAXQYAAA4AAAAAAAAAAAAAAAAALgIA&#10;AGRycy9lMm9Eb2MueG1sUEsBAi0AFAAGAAgAAAAhAOOR6DbcAAAACAEAAA8AAAAAAAAAAAAAAAAA&#10;NwUAAGRycy9kb3ducmV2LnhtbFBLBQYAAAAABAAEAPMAAABABgAAAAA=&#10;" filled="f" stroked="f" strokecolor="gray">
                <v:stroke joinstyle="round"/>
                <v:textbox inset="0,0,0,0">
                  <w:txbxContent>
                    <w:p w:rsidR="00CD227F" w:rsidRDefault="00CD227F" w:rsidP="004B4401">
                      <w:r>
                        <w:t>Section 2</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1424" behindDoc="0" locked="0" layoutInCell="1" allowOverlap="1" wp14:anchorId="0A862E06" wp14:editId="58A064A2">
                <wp:simplePos x="0" y="0"/>
                <wp:positionH relativeFrom="column">
                  <wp:posOffset>1317625</wp:posOffset>
                </wp:positionH>
                <wp:positionV relativeFrom="paragraph">
                  <wp:posOffset>54610</wp:posOffset>
                </wp:positionV>
                <wp:extent cx="644525" cy="191770"/>
                <wp:effectExtent l="3175" t="0" r="0" b="1270"/>
                <wp:wrapNone/>
                <wp:docPr id="1124" name="Text Box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525" cy="19177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Section 1</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25" o:spid="_x0000_s1242" type="#_x0000_t202" style="position:absolute;margin-left:103.75pt;margin-top:4.3pt;width:50.75pt;height:15.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a5m4AIAAF0GAAAOAAAAZHJzL2Uyb0RvYy54bWysVduOmzAQfa/Uf7D8zgIJCRctqRIuVaXt&#10;RdrtBzhgAirY1HaWbKv+e8cmJNlsH6puEwkN9nh8zpyZ4fbdoWvRIxWy4SzG7o2DEWUFLxu2i/HX&#10;h9wKMJKKsJK0nNEYP1GJ363evrkd+ojOeM3bkgoEQZiMhj7GtVJ9ZNuyqGlH5A3vKYPNiouOKHgV&#10;O7sUZIDoXWvPHGdpD1yUveAFlRJW03ETr0z8qqKF+lxVkirUxhiwKfMU5rnVT3t1S6KdIH3dFEcY&#10;5B9QdKRhcOkpVEoUQXvRvAjVNYXgklfqpuCdzauqKajhAGxc54rNfU16arhAcmR/SpP8f2GLT49f&#10;BGpK0M6deRgx0oFKD/Sg0IYfUDhb6BQNvYzA874HX3WADXA3dGV/x4tvEjGe1ITt6FoIPtSUlADR&#10;1Sfti6NjHKmDbIePvISLyF5xE+hQiU7nDzKCIDpI9XSSR4MpYHHpeQvAgwrYckPX9418Nommw72Q&#10;6j3lHdJGjAWob4KTxzupNBgSTS76Lsbzpm1NBbTs2QI4jivUlNB4mkQABEztqSEZeX+GTpgFWeBZ&#10;3myZWZ6TptY6Tzxrmbv+Ip2nSZK6vzQK14vqpiwp05dOpeZ6fyflsejHIjkVm+RtU+pwGpIUu23S&#10;CvRIoNRz8zMCwM7ZzX4Ow6QEuFxRgkpwNrPQypeBb3m5t7BC3wksxw034dLxQi/Nn1O6axh9PSU0&#10;xDjUChs6Z9BX3AJH/19yI5Hge1YaPXUJZkdbkaYd7Qv2GvGf2a/zheN788Dy/cXc8uaZY22CPLHW&#10;ibtc+tkm2WRXgmamSOTrE2BkuKi4C7zHO86QoUSncjQ9pttqbDB12B5MR4f+1LtbXj5B1wkOXQGt&#10;BfMajJqLHxgNMPtiLL/viaAYtR8YdK4elJMhJmM7GYQVcDTGCqPRTJQZqBo942vo6Kox3aZbf7wZ&#10;YOsXmGGGwHHe6iF5+W68zl+F1W8AAAD//wMAUEsDBBQABgAIAAAAIQC6OrbA3QAAAAgBAAAPAAAA&#10;ZHJzL2Rvd25yZXYueG1sTI/BTsMwEETvSPyDtUjcqN0i2hDiVAjEqScSOHBzY9cOxOvIdtOUr2c5&#10;wW1HM5p9U21nP7DJxNQHlLBcCGAGu6B7tBLe2pebAljKCrUaAhoJZ5NgW19eVKrU4YSvZmqyZVSC&#10;qVQSXM5jyXnqnPEqLcJokLxDiF5lktFyHdWJyv3AV0KsuVc90genRvPkTPfVHL2Ez/7dfjRtO20O&#10;Lutk0/duGZ+lvL6aHx+AZTPnvzD84hM61MS0D0fUiQ0SVmJzR1EJxRoY+bfinrbt6SgK4HXF/w+o&#10;fwAAAP//AwBQSwECLQAUAAYACAAAACEAtoM4kv4AAADhAQAAEwAAAAAAAAAAAAAAAAAAAAAAW0Nv&#10;bnRlbnRfVHlwZXNdLnhtbFBLAQItABQABgAIAAAAIQA4/SH/1gAAAJQBAAALAAAAAAAAAAAAAAAA&#10;AC8BAABfcmVscy8ucmVsc1BLAQItABQABgAIAAAAIQBYoa5m4AIAAF0GAAAOAAAAAAAAAAAAAAAA&#10;AC4CAABkcnMvZTJvRG9jLnhtbFBLAQItABQABgAIAAAAIQC6OrbA3QAAAAgBAAAPAAAAAAAAAAAA&#10;AAAAADoFAABkcnMvZG93bnJldi54bWxQSwUGAAAAAAQABADzAAAARAYAAAAA&#10;" filled="f" stroked="f" strokecolor="gray">
                <v:stroke joinstyle="round"/>
                <v:textbox inset="0,0,0,0">
                  <w:txbxContent>
                    <w:p w:rsidR="00CD227F" w:rsidRDefault="00CD227F" w:rsidP="004B4401">
                      <w:r>
                        <w:t>Section 1</w:t>
                      </w:r>
                    </w:p>
                  </w:txbxContent>
                </v:textbox>
              </v:shape>
            </w:pict>
          </mc:Fallback>
        </mc:AlternateContent>
      </w: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r w:rsidRPr="001F7D85">
        <w:rPr>
          <w:rFonts w:ascii="Times New Roman" w:eastAsia="Andale Sans UI" w:hAnsi="Times New Roman" w:cs="Times New Roman"/>
          <w:noProof/>
          <w:kern w:val="1"/>
          <w:sz w:val="20"/>
          <w:szCs w:val="20"/>
        </w:rPr>
        <mc:AlternateContent>
          <mc:Choice Requires="wpg">
            <w:drawing>
              <wp:anchor distT="0" distB="0" distL="0" distR="0" simplePos="0" relativeHeight="251761664" behindDoc="0" locked="0" layoutInCell="1" allowOverlap="1" wp14:anchorId="1C418D7F" wp14:editId="19DDF12B">
                <wp:simplePos x="0" y="0"/>
                <wp:positionH relativeFrom="column">
                  <wp:posOffset>631825</wp:posOffset>
                </wp:positionH>
                <wp:positionV relativeFrom="paragraph">
                  <wp:posOffset>99695</wp:posOffset>
                </wp:positionV>
                <wp:extent cx="1885950" cy="1016635"/>
                <wp:effectExtent l="12700" t="4445" r="6350" b="0"/>
                <wp:wrapSquare wrapText="bothSides"/>
                <wp:docPr id="479" name="Group 9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016635"/>
                          <a:chOff x="995" y="157"/>
                          <a:chExt cx="2969" cy="1600"/>
                        </a:xfrm>
                      </wpg:grpSpPr>
                      <wps:wsp>
                        <wps:cNvPr id="1088" name="Rectangle 936"/>
                        <wps:cNvSpPr>
                          <a:spLocks noChangeArrowheads="1"/>
                        </wps:cNvSpPr>
                        <wps:spPr bwMode="auto">
                          <a:xfrm>
                            <a:off x="995" y="158"/>
                            <a:ext cx="2969" cy="1586"/>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cNvPr id="1089" name="Group 937"/>
                        <wpg:cNvGrpSpPr>
                          <a:grpSpLocks/>
                        </wpg:cNvGrpSpPr>
                        <wpg:grpSpPr bwMode="auto">
                          <a:xfrm>
                            <a:off x="1497" y="592"/>
                            <a:ext cx="228" cy="960"/>
                            <a:chOff x="1497" y="592"/>
                            <a:chExt cx="228" cy="960"/>
                          </a:xfrm>
                        </wpg:grpSpPr>
                        <wps:wsp>
                          <wps:cNvPr id="1090" name="Rectangle 938"/>
                          <wps:cNvSpPr>
                            <a:spLocks noChangeArrowheads="1"/>
                          </wps:cNvSpPr>
                          <wps:spPr bwMode="auto">
                            <a:xfrm>
                              <a:off x="149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091" name="Rectangle 939"/>
                          <wps:cNvSpPr>
                            <a:spLocks noChangeArrowheads="1"/>
                          </wps:cNvSpPr>
                          <wps:spPr bwMode="auto">
                            <a:xfrm>
                              <a:off x="149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092" name="Group 940"/>
                        <wpg:cNvGrpSpPr>
                          <a:grpSpLocks/>
                        </wpg:cNvGrpSpPr>
                        <wpg:grpSpPr bwMode="auto">
                          <a:xfrm>
                            <a:off x="1847" y="592"/>
                            <a:ext cx="228" cy="960"/>
                            <a:chOff x="1847" y="592"/>
                            <a:chExt cx="228" cy="960"/>
                          </a:xfrm>
                        </wpg:grpSpPr>
                        <wps:wsp>
                          <wps:cNvPr id="1093" name="Rectangle 941"/>
                          <wps:cNvSpPr>
                            <a:spLocks noChangeArrowheads="1"/>
                          </wps:cNvSpPr>
                          <wps:spPr bwMode="auto">
                            <a:xfrm>
                              <a:off x="184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094" name="Rectangle 942"/>
                          <wps:cNvSpPr>
                            <a:spLocks noChangeArrowheads="1"/>
                          </wps:cNvSpPr>
                          <wps:spPr bwMode="auto">
                            <a:xfrm>
                              <a:off x="184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095" name="Group 943"/>
                        <wpg:cNvGrpSpPr>
                          <a:grpSpLocks/>
                        </wpg:cNvGrpSpPr>
                        <wpg:grpSpPr bwMode="auto">
                          <a:xfrm>
                            <a:off x="2197" y="592"/>
                            <a:ext cx="228" cy="960"/>
                            <a:chOff x="2197" y="592"/>
                            <a:chExt cx="228" cy="960"/>
                          </a:xfrm>
                        </wpg:grpSpPr>
                        <wps:wsp>
                          <wps:cNvPr id="1096" name="Rectangle 944"/>
                          <wps:cNvSpPr>
                            <a:spLocks noChangeArrowheads="1"/>
                          </wps:cNvSpPr>
                          <wps:spPr bwMode="auto">
                            <a:xfrm>
                              <a:off x="219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097" name="Rectangle 945"/>
                          <wps:cNvSpPr>
                            <a:spLocks noChangeArrowheads="1"/>
                          </wps:cNvSpPr>
                          <wps:spPr bwMode="auto">
                            <a:xfrm>
                              <a:off x="219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098" name="Group 946"/>
                        <wpg:cNvGrpSpPr>
                          <a:grpSpLocks/>
                        </wpg:cNvGrpSpPr>
                        <wpg:grpSpPr bwMode="auto">
                          <a:xfrm>
                            <a:off x="2527" y="592"/>
                            <a:ext cx="228" cy="960"/>
                            <a:chOff x="2527" y="592"/>
                            <a:chExt cx="228" cy="960"/>
                          </a:xfrm>
                        </wpg:grpSpPr>
                        <wps:wsp>
                          <wps:cNvPr id="1100" name="Rectangle 947"/>
                          <wps:cNvSpPr>
                            <a:spLocks noChangeArrowheads="1"/>
                          </wps:cNvSpPr>
                          <wps:spPr bwMode="auto">
                            <a:xfrm>
                              <a:off x="252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01" name="Rectangle 948"/>
                          <wps:cNvSpPr>
                            <a:spLocks noChangeArrowheads="1"/>
                          </wps:cNvSpPr>
                          <wps:spPr bwMode="auto">
                            <a:xfrm>
                              <a:off x="252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02" name="Group 949"/>
                        <wpg:cNvGrpSpPr>
                          <a:grpSpLocks/>
                        </wpg:cNvGrpSpPr>
                        <wpg:grpSpPr bwMode="auto">
                          <a:xfrm>
                            <a:off x="2887" y="592"/>
                            <a:ext cx="228" cy="960"/>
                            <a:chOff x="2887" y="592"/>
                            <a:chExt cx="228" cy="960"/>
                          </a:xfrm>
                        </wpg:grpSpPr>
                        <wps:wsp>
                          <wps:cNvPr id="1103" name="Rectangle 950"/>
                          <wps:cNvSpPr>
                            <a:spLocks noChangeArrowheads="1"/>
                          </wps:cNvSpPr>
                          <wps:spPr bwMode="auto">
                            <a:xfrm>
                              <a:off x="288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04" name="Rectangle 951"/>
                          <wps:cNvSpPr>
                            <a:spLocks noChangeArrowheads="1"/>
                          </wps:cNvSpPr>
                          <wps:spPr bwMode="auto">
                            <a:xfrm>
                              <a:off x="288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05" name="Group 952"/>
                        <wpg:cNvGrpSpPr>
                          <a:grpSpLocks/>
                        </wpg:cNvGrpSpPr>
                        <wpg:grpSpPr bwMode="auto">
                          <a:xfrm>
                            <a:off x="3227" y="592"/>
                            <a:ext cx="228" cy="960"/>
                            <a:chOff x="3227" y="592"/>
                            <a:chExt cx="228" cy="960"/>
                          </a:xfrm>
                        </wpg:grpSpPr>
                        <wps:wsp>
                          <wps:cNvPr id="1106" name="Rectangle 953"/>
                          <wps:cNvSpPr>
                            <a:spLocks noChangeArrowheads="1"/>
                          </wps:cNvSpPr>
                          <wps:spPr bwMode="auto">
                            <a:xfrm>
                              <a:off x="322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07" name="Rectangle 954"/>
                          <wps:cNvSpPr>
                            <a:spLocks noChangeArrowheads="1"/>
                          </wps:cNvSpPr>
                          <wps:spPr bwMode="auto">
                            <a:xfrm>
                              <a:off x="322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08" name="Group 955"/>
                        <wpg:cNvGrpSpPr>
                          <a:grpSpLocks/>
                        </wpg:cNvGrpSpPr>
                        <wpg:grpSpPr bwMode="auto">
                          <a:xfrm>
                            <a:off x="3587" y="592"/>
                            <a:ext cx="228" cy="960"/>
                            <a:chOff x="3587" y="592"/>
                            <a:chExt cx="228" cy="960"/>
                          </a:xfrm>
                        </wpg:grpSpPr>
                        <wps:wsp>
                          <wps:cNvPr id="1109" name="Rectangle 956"/>
                          <wps:cNvSpPr>
                            <a:spLocks noChangeArrowheads="1"/>
                          </wps:cNvSpPr>
                          <wps:spPr bwMode="auto">
                            <a:xfrm>
                              <a:off x="358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10" name="Rectangle 957"/>
                          <wps:cNvSpPr>
                            <a:spLocks noChangeArrowheads="1"/>
                          </wps:cNvSpPr>
                          <wps:spPr bwMode="auto">
                            <a:xfrm>
                              <a:off x="358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1111" name="Group 958"/>
                        <wpg:cNvGrpSpPr>
                          <a:grpSpLocks/>
                        </wpg:cNvGrpSpPr>
                        <wpg:grpSpPr bwMode="auto">
                          <a:xfrm>
                            <a:off x="1157" y="592"/>
                            <a:ext cx="228" cy="960"/>
                            <a:chOff x="1157" y="592"/>
                            <a:chExt cx="228" cy="960"/>
                          </a:xfrm>
                        </wpg:grpSpPr>
                        <wps:wsp>
                          <wps:cNvPr id="1113" name="Rectangle 959"/>
                          <wps:cNvSpPr>
                            <a:spLocks noChangeArrowheads="1"/>
                          </wps:cNvSpPr>
                          <wps:spPr bwMode="auto">
                            <a:xfrm>
                              <a:off x="1157" y="592"/>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1114" name="Rectangle 960"/>
                          <wps:cNvSpPr>
                            <a:spLocks noChangeArrowheads="1"/>
                          </wps:cNvSpPr>
                          <wps:spPr bwMode="auto">
                            <a:xfrm>
                              <a:off x="1157" y="1323"/>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s:wsp>
                        <wps:cNvPr id="1115" name="Text Box 961"/>
                        <wps:cNvSpPr txBox="1">
                          <a:spLocks noChangeArrowheads="1"/>
                        </wps:cNvSpPr>
                        <wps:spPr bwMode="auto">
                          <a:xfrm>
                            <a:off x="1226"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1</w:t>
                              </w:r>
                            </w:p>
                          </w:txbxContent>
                        </wps:txbx>
                        <wps:bodyPr rot="0" vert="horz" wrap="square" lIns="0" tIns="0" rIns="0" bIns="0" anchor="t" anchorCtr="0">
                          <a:noAutofit/>
                        </wps:bodyPr>
                      </wps:wsp>
                      <wps:wsp>
                        <wps:cNvPr id="1116" name="Text Box 962"/>
                        <wps:cNvSpPr txBox="1">
                          <a:spLocks noChangeArrowheads="1"/>
                        </wps:cNvSpPr>
                        <wps:spPr bwMode="auto">
                          <a:xfrm>
                            <a:off x="1563"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2</w:t>
                              </w:r>
                            </w:p>
                          </w:txbxContent>
                        </wps:txbx>
                        <wps:bodyPr rot="0" vert="horz" wrap="square" lIns="0" tIns="0" rIns="0" bIns="0" anchor="t" anchorCtr="0">
                          <a:noAutofit/>
                        </wps:bodyPr>
                      </wps:wsp>
                      <wps:wsp>
                        <wps:cNvPr id="1117" name="Text Box 963"/>
                        <wps:cNvSpPr txBox="1">
                          <a:spLocks noChangeArrowheads="1"/>
                        </wps:cNvSpPr>
                        <wps:spPr bwMode="auto">
                          <a:xfrm>
                            <a:off x="1909"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3</w:t>
                              </w:r>
                            </w:p>
                          </w:txbxContent>
                        </wps:txbx>
                        <wps:bodyPr rot="0" vert="horz" wrap="square" lIns="0" tIns="0" rIns="0" bIns="0" anchor="t" anchorCtr="0">
                          <a:noAutofit/>
                        </wps:bodyPr>
                      </wps:wsp>
                      <wps:wsp>
                        <wps:cNvPr id="1118" name="Text Box 964"/>
                        <wps:cNvSpPr txBox="1">
                          <a:spLocks noChangeArrowheads="1"/>
                        </wps:cNvSpPr>
                        <wps:spPr bwMode="auto">
                          <a:xfrm>
                            <a:off x="2271"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4</w:t>
                              </w:r>
                            </w:p>
                          </w:txbxContent>
                        </wps:txbx>
                        <wps:bodyPr rot="0" vert="horz" wrap="square" lIns="0" tIns="0" rIns="0" bIns="0" anchor="t" anchorCtr="0">
                          <a:noAutofit/>
                        </wps:bodyPr>
                      </wps:wsp>
                      <wps:wsp>
                        <wps:cNvPr id="1119" name="Text Box 965"/>
                        <wps:cNvSpPr txBox="1">
                          <a:spLocks noChangeArrowheads="1"/>
                        </wps:cNvSpPr>
                        <wps:spPr bwMode="auto">
                          <a:xfrm>
                            <a:off x="2592"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5</w:t>
                              </w:r>
                            </w:p>
                          </w:txbxContent>
                        </wps:txbx>
                        <wps:bodyPr rot="0" vert="horz" wrap="square" lIns="0" tIns="0" rIns="0" bIns="0" anchor="t" anchorCtr="0">
                          <a:noAutofit/>
                        </wps:bodyPr>
                      </wps:wsp>
                      <wps:wsp>
                        <wps:cNvPr id="1120" name="Text Box 966"/>
                        <wps:cNvSpPr txBox="1">
                          <a:spLocks noChangeArrowheads="1"/>
                        </wps:cNvSpPr>
                        <wps:spPr bwMode="auto">
                          <a:xfrm>
                            <a:off x="2954"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6</w:t>
                              </w:r>
                            </w:p>
                          </w:txbxContent>
                        </wps:txbx>
                        <wps:bodyPr rot="0" vert="horz" wrap="square" lIns="0" tIns="0" rIns="0" bIns="0" anchor="t" anchorCtr="0">
                          <a:noAutofit/>
                        </wps:bodyPr>
                      </wps:wsp>
                      <wps:wsp>
                        <wps:cNvPr id="1121" name="Text Box 967"/>
                        <wps:cNvSpPr txBox="1">
                          <a:spLocks noChangeArrowheads="1"/>
                        </wps:cNvSpPr>
                        <wps:spPr bwMode="auto">
                          <a:xfrm>
                            <a:off x="3299"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7</w:t>
                              </w:r>
                            </w:p>
                          </w:txbxContent>
                        </wps:txbx>
                        <wps:bodyPr rot="0" vert="horz" wrap="square" lIns="0" tIns="0" rIns="0" bIns="0" anchor="t" anchorCtr="0">
                          <a:noAutofit/>
                        </wps:bodyPr>
                      </wps:wsp>
                      <wps:wsp>
                        <wps:cNvPr id="1122" name="Text Box 968"/>
                        <wps:cNvSpPr txBox="1">
                          <a:spLocks noChangeArrowheads="1"/>
                        </wps:cNvSpPr>
                        <wps:spPr bwMode="auto">
                          <a:xfrm>
                            <a:off x="3645" y="1553"/>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8</w:t>
                              </w:r>
                            </w:p>
                          </w:txbxContent>
                        </wps:txbx>
                        <wps:bodyPr rot="0" vert="horz" wrap="square" lIns="0" tIns="0" rIns="0" bIns="0" anchor="t" anchorCtr="0">
                          <a:noAutofit/>
                        </wps:bodyPr>
                      </wps:wsp>
                      <wps:wsp>
                        <wps:cNvPr id="1123" name="Text Box 969"/>
                        <wps:cNvSpPr txBox="1">
                          <a:spLocks noChangeArrowheads="1"/>
                        </wps:cNvSpPr>
                        <wps:spPr bwMode="auto">
                          <a:xfrm>
                            <a:off x="2321" y="157"/>
                            <a:ext cx="756" cy="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On</w:t>
                              </w:r>
                            </w:p>
                          </w:txbxContent>
                        </wps:txbx>
                        <wps:bodyPr rot="0" vert="horz" wrap="square" lIns="0" tIns="0" rIns="0" bIns="0" anchor="t" anchorCtr="0">
                          <a:noAutofit/>
                        </wps:bodyPr>
                      </wps:wsp>
                    </wpg:wgp>
                  </a:graphicData>
                </a:graphic>
                <wp14:sizeRelH relativeFrom="page">
                  <wp14:pctWidth>0</wp14:pctWidth>
                </wp14:sizeRelH>
                <wp14:sizeRelV relativeFrom="page">
                  <wp14:pctHeight>0</wp14:pctHeight>
                </wp14:sizeRelV>
              </wp:anchor>
            </w:drawing>
          </mc:Choice>
          <mc:Fallback>
            <w:pict>
              <v:group id="Group 935" o:spid="_x0000_s1243" style="position:absolute;margin-left:49.75pt;margin-top:7.85pt;width:148.5pt;height:80.05pt;z-index:251761664;mso-wrap-distance-left:0;mso-wrap-distance-right:0" coordorigin="995,157" coordsize="2969,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p3DKQgAAK1/AAAOAAAAZHJzL2Uyb0RvYy54bWzsXVtvo0YUfq/U/4B495rhZrDWWSW+rCpt&#10;21V3qz4TwAYVgzuQ2GnV/94zM3jMxdkkTsxa5SSSBYYZz5xhPj7OOXzz/sNunSj3Ic3jLJ2o5J2m&#10;KmHqZ0Gcribq718XA0dV8sJLAy/J0nCiPoS5+uHqxx/ebzfjUM+iLAlCqkAlaT7ebiZqVBSb8XCY&#10;+1G49vJ32SZM4eAyo2uvgF26GgbU20Lt62Soa5o93GY02NDMD/Mcvp2Jg+oVr3+5DP3i1+UyDwsl&#10;majQtoJ/Uv55yz6HV++98Yp6myj2y2Z4J7Ri7cUp/KisauYVnnJH41ZV69inWZ4ti3d+th5my2Xs&#10;h7wP0BuiNXrzkWZ3G96X1Xi72kgzgWkbdjq5Wv+X+89UiYOJao5cVUm9NQwS/13FNSxmnu1mNYaz&#10;PtLNl81nKvoIm58y/88cDg+bx9n+Spys3G5/zgKo0LsrMm6e3ZKuWRXQcWXHR+FBjkK4KxQfviSO&#10;Y7kWDJYPx4hGbFs0xBv7EQwmK+e6lqqwo9ZIjKAfzcvSumtDP3hRW+PjO/TG4md5U8umsX7BFZcf&#10;jJq/zqhfIm8T8rHKmblKoxLNgQkgrPobXIxeukpCsKwtLMtP3Zs1FzZV0mwawXnhNaXZNgq9AFpG&#10;2PnQ/koBtpPDiDxp5IOxHGGsvaErprIc3iJpKm+8oXnxMczWCtuYqBQaz0fQu/+UF6wxh1PYgKbZ&#10;Ik4S+N4bJ6myhSEybI0XyLMkDthBdiynq9tpQpV7D+ajo7F/3jM4Uj0Nrvs04JWx/s/L7cKLE7EN&#10;P56krL6QT3HRItjbFbDJv4ergU+/f1zNnTtzxxyYuj0fmNpsNrheTM2BvSAja2bMptMZ+Zc1lJjj&#10;KA6CMGVt3UMBMZ93VZSgJCaxBINan2pdX/C/dteH9WZwM0Ov6l26XljayDScwWhkGQPTmGuDG2cx&#10;HVxPYa6M5jfTm3mjS3NupvxteiVtzlqV3RUh/RIFWyWI2XViWK5OVNgBjNVHGvtTFS9Zwc3BL6iq&#10;0Kz4Iy4iPlvYzGd11CxTuyhk7cIQ+8Fme3K4yr4dTAUXx/5C4DOGTRIx3W+z4AEmDLSBQw/ctmAj&#10;yujfqrKFW8BETeEepSrJTylMOZeYJrtj8B3TGumwQ6tHbqtHvNSHispOip1pIe4zdxsaryL4JcJ7&#10;m2bXgIbLmE8iNolFq6D9JSIJyOU4JdH3ACctkOYI2ARhdiN6K5AmpjviaAtD2wAQHcCNQa0Lc51P&#10;V4nQ7UIViG4Uk6jzXQDahXFtAzSHyhrewnV6JoBu20oi9GOWOoAv4vNzqBDiM+LzW+JzJ9TRhRtp&#10;G5lchrRdIxMxdOMR7NcBo6BFEsRfDE2Ps6S5zf7L2munXRbHREL2PydkB2LyTXIG/Kj+BA0Ekk/W&#10;8z1BE8c8gZy1Cl0sOTP2Fq08PZv8abgrCGzZCskZPjzXvZRHvW/HKSc+PIvH6nM+PHdDzsxjyMQf&#10;kLtGJiRn33IAIjlDcsbiCCxkUAtvmPyJ5pyeM52c4DlrF7pYcmbvLVolZ6agvJVIxfk8Z21bITlD&#10;cobk7IIjG92QM3gmbnnOzDKc3S0yITlDcsacoz0NZT7XcyazJMrcE7PMkDif50y39Jd7ztqFLpSc&#10;ERZ3b0NgGSzuBgKfbeDTYweYdsJy4TDtBNNOILfm9WknXZAzyOg7hkxdJlxIFEdyhuQMyRkkin0r&#10;rEm0VlizzEE4IzlznBPIWavQxZKzY2FNSHnuLrNDb9kKPWfoOUPPWc89Z0Q7Fta0uky4kMiE5AzJ&#10;GZKzJ8lZM6xplTkI5yNnhn6C56xd6GLJ2bGwplUGizvxnLVtheQMyRmSs96Ts2NhTavLhAuJTEjO&#10;kJwhOXuSnDXDmtbZX6k3rBM8Z+1CF0vO5PuvlZwzq8vX6du2QnKG5AzJWd/JGTmWcCH0STp6IUAi&#10;E5IzJGdIzp4iZ0TmIZQ5Z1aZg3A+zxlhgkVMuOhFUhqtQpdKzsjRsGanL6y3bIXkDMkZkrPek7Nj&#10;YU0hWtQROZPQj+QMyRmSs5KcdZJwSmSI9CtjAzfZTnHtZkqDUuzgwF6k7WxSX7oO0UWuXCkiilyr&#10;jste6loppqZDDsarBHVqSfFMYE9+AYn2PdZNdIluaje6O1jYzmhgLkxr4I40Z6AR9wYU7EzXnC3q&#10;UpCf4jR8vWgil8O0dEuIHVZ1Lh9XPqypHT0thynVEFmLD1KI4uoSQpiX8h48v7Rle1+g3ljsbndc&#10;qdaVueJPCjrmf915VEo6godGyDnChpByhA2hRAEbewnHYr9ZCjiKGfQM0cZuwExmJ1TArCk70RGY&#10;WTY88CGY7WWcjyu+1GZybcK/SgQWwewSJHDfAMyke6SPYCYTGipg1sy06gjMQCgaweygSY9g9jZC&#10;5ZLp9IGZsbeOy3dY+ohmMtujgmbN7Kxu0AwydCG6gdQMqdnbLrvQMzSTTqI+opnMtKqgWVNCpyM0&#10;Y+FSRDO5XhByM+RmsB5PfnD0gWMXXNsQWCmXETmseSK9Zuw17v5yM7Z6i5DDqaBZM220IzRzIWUf&#10;0QzR7I2XxOoZN5Nuoh5yM7bEVgvNmtpe3aCZobvoN6us5YjcDLnZCdxMuon6iGZSX6jCzWSMFxbT&#10;ZCtkdoRmNqjEIjdDbobcTCyGekp+BtGkm6iPaCaT4CtoJoO8naKZbjCiyKMA5TrJ+2z4EbwyyVfu&#10;NBprJL949TaZW7ZPLZNfYLIZJpt97yWKX5+fQTTpJbokMOO62rAmPHcBluvXs0Xnq/vcFzgO9SzK&#10;kiCkV/8BAAD//wMAUEsDBBQABgAIAAAAIQDq2GEI3wAAAAkBAAAPAAAAZHJzL2Rvd25yZXYueG1s&#10;TI9BS8NAEIXvgv9hGcGb3cSStonZlFLUUxFsBfG2zU6T0OxsyG6T9N87nuxxvvd4816+nmwrBux9&#10;40hBPItAIJXONFQp+Dq8Pa1A+KDJ6NYRKriih3Vxf5frzLiRPnHYh0pwCPlMK6hD6DIpfVmj1X7m&#10;OiTWTq63OvDZV9L0euRw28rnKFpIqxviD7XucFtjed5frIL3UY+befw67M6n7fXnkHx872JU6vFh&#10;2ryACDiFfzP81efqUHCno7uQ8aJVkKYJO5knSxCsz9MFgyODZbICWeTydkHxCwAA//8DAFBLAQIt&#10;ABQABgAIAAAAIQC2gziS/gAAAOEBAAATAAAAAAAAAAAAAAAAAAAAAABbQ29udGVudF9UeXBlc10u&#10;eG1sUEsBAi0AFAAGAAgAAAAhADj9If/WAAAAlAEAAAsAAAAAAAAAAAAAAAAALwEAAF9yZWxzLy5y&#10;ZWxzUEsBAi0AFAAGAAgAAAAhANpOncMpCAAArX8AAA4AAAAAAAAAAAAAAAAALgIAAGRycy9lMm9E&#10;b2MueG1sUEsBAi0AFAAGAAgAAAAhAOrYYQjfAAAACQEAAA8AAAAAAAAAAAAAAAAAgwoAAGRycy9k&#10;b3ducmV2LnhtbFBLBQYAAAAABAAEAPMAAACPCwAAAAA=&#10;">
                <v:rect id="Rectangle 936" o:spid="_x0000_s1244" style="position:absolute;left:995;top:158;width:2969;height:158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1vb8cA&#10;AADdAAAADwAAAGRycy9kb3ducmV2LnhtbESPMW/CQAyFd6T+h5MrsaBygQHRlANVBaRWFQNpl25W&#10;zk1Cc76QO0Lor8cDEput9/ze58Wqd7XqqA2VZwOTcQKKOPe24sLA99f2aQ4qRGSLtWcycKEAq+XD&#10;YIGp9WfeU5fFQkkIhxQNlDE2qdYhL8lhGPuGWLRf3zqMsraFti2eJdzVepokM+2wYmkosaG3kvK/&#10;7OQMdJP/XTzmo014PnysN4fPpkb6MWb42L++gIrUx7v5dv1uBT+ZC658Iy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db2/HAAAA3QAAAA8AAAAAAAAAAAAAAAAAmAIAAGRy&#10;cy9kb3ducmV2LnhtbFBLBQYAAAAABAAEAPUAAACMAwAAAAA=&#10;" filled="f" strokecolor="gray" strokeweight=".26mm">
                  <v:stroke joinstyle="round"/>
                </v:rect>
                <v:group id="Group 937" o:spid="_x0000_s1245" style="position:absolute;left:1497;top:592;width:228;height:960" coordorigin="149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3PDpMMAAADdAAAADwAAAGRycy9kb3ducmV2LnhtbERPS4vCMBC+C/6HMII3&#10;Tavs4naNIqLiQRZ8wLK3oRnbYjMpTWzrv98Igrf5+J4zX3amFA3VrrCsIB5HIIhTqwvOFFzO29EM&#10;hPPIGkvLpOBBDpaLfm+OibYtH6k5+UyEEHYJKsi9rxIpXZqTQTe2FXHgrrY26AOsM6lrbEO4KeUk&#10;ij6lwYJDQ44VrXNKb6e7UbBrsV1N401zuF3Xj7/zx8/vISalhoNu9Q3CU+ff4pd7r8P8aPY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Tc8OkwwAAAN0AAAAP&#10;AAAAAAAAAAAAAAAAAKoCAABkcnMvZG93bnJldi54bWxQSwUGAAAAAAQABAD6AAAAmgMAAAAA&#10;">
                  <v:rect id="Rectangle 938" o:spid="_x0000_s1246" style="position:absolute;left:149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L1tMcA&#10;AADdAAAADwAAAGRycy9kb3ducmV2LnhtbESPMW/CQAyFd6T+h5MrsaBygQFByoGqAlKriqFpl25W&#10;zk1Cc76QO0Lor8cDEput9/ze5+W6d7XqqA2VZwOTcQKKOPe24sLA99fuaQ4qRGSLtWcycKEA69XD&#10;YImp9Wf+pC6LhZIQDikaKGNsUq1DXpLDMPYNsWi/vnUYZW0LbVs8S7ir9TRJZtphxdJQYkOvJeV/&#10;2ckZ6Cb/+3jMR9uwOLxvtoePpkb6MWb42L88g4rUx7v5dv1mBT9ZCL98IyPo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y9bTHAAAA3QAAAA8AAAAAAAAAAAAAAAAAmAIAAGRy&#10;cy9kb3ducmV2LnhtbFBLBQYAAAAABAAEAPUAAACMAwAAAAA=&#10;" filled="f" strokecolor="gray" strokeweight=".26mm">
                    <v:stroke joinstyle="round"/>
                  </v:rect>
                  <v:rect id="Rectangle 939" o:spid="_x0000_s1247" style="position:absolute;left:149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eTQMMA&#10;AADdAAAADwAAAGRycy9kb3ducmV2LnhtbERPzWrCQBC+F3yHZQRvdRORkqauIQpqC71UfYBpdpqk&#10;yc6G7JrEt+8WCr3Nx/c7m2wyrRiod7VlBfEyAkFcWF1zqeB6OTwmIJxH1thaJgV3cpBtZw8bTLUd&#10;+YOGsy9FCGGXooLK+y6V0hUVGXRL2xEH7sv2Bn2AfSl1j2MIN61cRdGTNFhzaKiwo31FRXO+GQXl&#10;+nTAdyvz8XOXHJuC1/j9ZpVazKf8BYSnyf+L/9yvOsyPnmP4/Sac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0eTQMMAAADdAAAADwAAAAAAAAAAAAAAAACYAgAAZHJzL2Rv&#10;d25yZXYueG1sUEsFBgAAAAAEAAQA9QAAAIgDAAAAAA==&#10;" fillcolor="#e6e6e6" strokecolor="gray" strokeweight=".26mm">
                    <v:stroke joinstyle="round"/>
                  </v:rect>
                </v:group>
                <v:group id="Group 940" o:spid="_x0000_s1248" style="position:absolute;left:1847;top:592;width:228;height:960" coordorigin="184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7HCMUAAADdAAAADwAAAGRycy9kb3ducmV2LnhtbERPS2vCQBC+F/wPywi9&#10;1U0iLTZ1FREtPUjBRCi9DdkxCWZnQ3bN4993C4Xe5uN7zno7mkb01LnasoJ4EYEgLqyuuVRwyY9P&#10;KxDOI2tsLJOCiRxsN7OHNabaDnymPvOlCCHsUlRQed+mUrqiIoNuYVviwF1tZ9AH2JVSdziEcNPI&#10;JIpepMGaQ0OFLe0rKm7Z3Sh4H3DYLeNDf7pd99N3/vz5dYpJqcf5uHsD4Wn0/+I/94cO86PX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OxwjFAAAA3QAA&#10;AA8AAAAAAAAAAAAAAAAAqgIAAGRycy9kb3ducmV2LnhtbFBLBQYAAAAABAAEAPoAAACcAwAAAAA=&#10;">
                  <v:rect id="Rectangle 941" o:spid="_x0000_s1249" style="position:absolute;left:184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Brw8UA&#10;AADdAAAADwAAAGRycy9kb3ducmV2LnhtbERPTWvCQBC9F/wPywi9lLqxgmiajYi1UCkeTL14G7LT&#10;JJqdjdltjP76rlDobR7vc5JFb2rRUesqywrGowgEcW51xYWC/df78wyE88gaa8uk4EoOFungIcFY&#10;2wvvqMt8IUIIuxgVlN43sZQuL8mgG9mGOHDftjXoA2wLqVu8hHBTy5comkqDFYeGEhtalZSfsh+j&#10;oBvftv6cP63d/Lh5Wx8/mxrpoNTjsF++gvDU+3/xn/tDh/nRfAL3b8IJ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GvDxQAAAN0AAAAPAAAAAAAAAAAAAAAAAJgCAABkcnMv&#10;ZG93bnJldi54bWxQSwUGAAAAAAQABAD1AAAAigMAAAAA&#10;" filled="f" strokecolor="gray" strokeweight=".26mm">
                    <v:stroke joinstyle="round"/>
                  </v:rect>
                  <v:rect id="Rectangle 942" o:spid="_x0000_s1250" style="position:absolute;left:184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Aw2MMA&#10;AADdAAAADwAAAGRycy9kb3ducmV2LnhtbERPzWrCQBC+F3yHZYTedNMSxEZXiUJaBS+mfYBpdkzS&#10;ZGdDdpukb+8WCr3Nx/c72/1kWjFQ72rLCp6WEQjiwuqaSwUf79liDcJ5ZI2tZVLwQw72u9nDFhNt&#10;R77SkPtShBB2CSqovO8SKV1RkUG3tB1x4G62N+gD7EupexxDuGnlcxStpMGaQ0OFHR0rKpr82ygo&#10;47cML1am4+dh/doUHOPX2Sr1OJ/SDQhPk/8X/7lPOsyPXmL4/SacIH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zAw2MMAAADdAAAADwAAAAAAAAAAAAAAAACYAgAAZHJzL2Rv&#10;d25yZXYueG1sUEsFBgAAAAAEAAQA9QAAAIgDAAAAAA==&#10;" fillcolor="#e6e6e6" strokecolor="gray" strokeweight=".26mm">
                    <v:stroke joinstyle="round"/>
                  </v:rect>
                </v:group>
                <v:group id="Group 943" o:spid="_x0000_s1251" style="position:absolute;left:2197;top:592;width:228;height:960" coordorigin="219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ffMMAAADdAAAADwAAAGRycy9kb3ducmV2LnhtbERPS4vCMBC+L/gfwgje&#10;NK2iuF2jiKh4EMEHLHsbmrEtNpPSxLb++82CsLf5+J6zWHWmFA3VrrCsIB5FIIhTqwvOFNyuu+Ec&#10;hPPIGkvLpOBFDlbL3scCE21bPlNz8ZkIIewSVJB7XyVSujQng25kK+LA3W1t0AdYZ1LX2IZwU8px&#10;FM2kwYJDQ44VbXJKH5enUbBvsV1P4m1zfNw3r5/r9PR9jEmpQb9bf4Hw1Pl/8dt90GF+9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5198wwAAAN0AAAAP&#10;AAAAAAAAAAAAAAAAAKoCAABkcnMvZG93bnJldi54bWxQSwUGAAAAAAQABAD6AAAAmgMAAAAA&#10;">
                  <v:rect id="Rectangle 944" o:spid="_x0000_s1252" style="position:absolute;left:219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fIW8QA&#10;AADdAAAADwAAAGRycy9kb3ducmV2LnhtbERPS4vCMBC+L/gfwgheFk31IFqNIq6CsuzBx8Xb0Ixt&#10;tZl0m1irv36zIHibj+8503ljClFT5XLLCvq9CARxYnXOqYLjYd0dgXAeWWNhmRQ8yMF81vqYYqzt&#10;nXdU730qQgi7GBVk3pexlC7JyKDr2ZI4cGdbGfQBVqnUFd5DuCnkIIqG0mDOoSHDkpYZJdf9zSio&#10;+88f/5t8rtz4sv1aXb7LAumkVKfdLCYgPDX+LX65NzrMj8ZD+P8mnC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yFvEAAAA3QAAAA8AAAAAAAAAAAAAAAAAmAIAAGRycy9k&#10;b3ducmV2LnhtbFBLBQYAAAAABAAEAPUAAACJAwAAAAA=&#10;" filled="f" strokecolor="gray" strokeweight=".26mm">
                    <v:stroke joinstyle="round"/>
                  </v:rect>
                  <v:rect id="Rectangle 945" o:spid="_x0000_s1253" style="position:absolute;left:219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ur8IA&#10;AADdAAAADwAAAGRycy9kb3ducmV2LnhtbERPzWrCQBC+F/oOyxS8NZuKtDa6igpaC15MfYAxOyap&#10;2dmwu5r49q5Q6G0+vt+ZznvTiCs5X1tW8JakIIgLq2suFRx+1q9jED4ga2wsk4IbeZjPnp+mmGnb&#10;8Z6ueShFDGGfoYIqhDaT0hcVGfSJbYkjd7LOYIjQlVI77GK4aeQwTd+lwZpjQ4UtrSoqzvnFKChH&#10;X2vcWbnojsvx5lzwCH+/rVKDl34xARGoD//iP/dWx/np5wc8vo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4q6vwgAAAN0AAAAPAAAAAAAAAAAAAAAAAJgCAABkcnMvZG93&#10;bnJldi54bWxQSwUGAAAAAAQABAD1AAAAhwMAAAAA&#10;" fillcolor="#e6e6e6" strokecolor="gray" strokeweight=".26mm">
                    <v:stroke joinstyle="round"/>
                  </v:rect>
                </v:group>
                <v:group id="Group 946" o:spid="_x0000_s1254" style="position:absolute;left:2527;top:592;width:228;height:960" coordorigin="252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bw4scAAADdAAAADwAAAGRycy9kb3ducmV2LnhtbESPQWvCQBCF70L/wzKF&#10;3nSTFqWNriLSlh5EMBaKtyE7JsHsbMhuk/jvnUOhtxnem/e+WW1G16ieulB7NpDOElDEhbc1lwa+&#10;Tx/TV1AhIltsPJOBGwXYrB8mK8ysH/hIfR5LJSEcMjRQxdhmWoeiIodh5lti0S6+cxhl7UptOxwk&#10;3DX6OUkW2mHN0lBhS7uKimv+6wx8DjhsX9L3fn+97G7n0/zws0/JmKfHcbsEFWmM/+a/6y8r+Mmb&#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ebw4scAAADd&#10;AAAADwAAAAAAAAAAAAAAAACqAgAAZHJzL2Rvd25yZXYueG1sUEsFBgAAAAAEAAQA+gAAAJ4DAAAA&#10;AA==&#10;">
                  <v:rect id="Rectangle 947" o:spid="_x0000_s1255" style="position:absolute;left:252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vrscA&#10;AADdAAAADwAAAGRycy9kb3ducmV2LnhtbESPMW/CQAyFd6T+h5MrsSC4hAHRwIGqlkqgiqG0C5uV&#10;M0lozpfmjpD219cDEput9/ze5+W6d7XqqA2VZwPpJAFFnHtbcWHg6/NtPAcVIrLF2jMZ+KUA69XD&#10;YImZ9Vf+oO4QCyUhHDI0UMbYZFqHvCSHYeIbYtFOvnUYZW0LbVu8Srir9TRJZtphxdJQYkMvJeXf&#10;h4sz0KV/+/iTjzbh6bx73ZzfmxrpaMzwsX9egIrUx7v5dr21gp8mwi/fyAh6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4Zb67HAAAA3QAAAA8AAAAAAAAAAAAAAAAAmAIAAGRy&#10;cy9kb3ducmV2LnhtbFBLBQYAAAAABAAEAPUAAACMAwAAAAA=&#10;" filled="f" strokecolor="gray" strokeweight=".26mm">
                    <v:stroke joinstyle="round"/>
                  </v:rect>
                  <v:rect id="Rectangle 948" o:spid="_x0000_s1256" style="position:absolute;left:252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wJWsAA&#10;AADdAAAADwAAAGRycy9kb3ducmV2LnhtbERPy6rCMBDdC/5DGMGdphURqUZRwccFN1f9gLEZ22oz&#10;KU209e9vBOHu5nCeM1+2phQvql1hWUE8jEAQp1YXnCm4nLeDKQjnkTWWlknBmxwsF93OHBNtG/6l&#10;18lnIoSwS1BB7n2VSOnSnAy6oa2IA3eztUEfYJ1JXWMTwk0pR1E0kQYLDg05VrTJKX2cnkZBNt5v&#10;8Wjlqrmup7tHymO8/1il+r12NQPhqfX/4q/7oMP8OIrh8004Q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awJWsAAAADdAAAADwAAAAAAAAAAAAAAAACYAgAAZHJzL2Rvd25y&#10;ZXYueG1sUEsFBgAAAAAEAAQA9QAAAIUDAAAAAA==&#10;" fillcolor="#e6e6e6" strokecolor="gray" strokeweight=".26mm">
                    <v:stroke joinstyle="round"/>
                  </v:rect>
                </v:group>
                <v:group id="Group 949" o:spid="_x0000_s1257" style="position:absolute;left:2887;top:592;width:228;height:960" coordorigin="288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uVdEsQAAADdAAAADwAAAGRycy9kb3ducmV2LnhtbERPS2vCQBC+F/wPywje&#10;6iZKS4muIYgVD6FQLYi3ITsmwexsyG7z+PfdQqG3+fies01H04ieOldbVhAvIxDEhdU1lwq+Lu/P&#10;byCcR9bYWCYFEzlId7OnLSbaDvxJ/dmXIoSwS1BB5X2bSOmKigy6pW2JA3e3nUEfYFdK3eEQwk0j&#10;V1H0Kg3WHBoqbGlfUfE4fxsFxwGHbB0f+vxx30+3y8vHNY9JqcV8zDYgPI3+X/znPukwP45W8PtN&#10;OEHuf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uVdEsQAAADdAAAA&#10;DwAAAAAAAAAAAAAAAACqAgAAZHJzL2Rvd25yZXYueG1sUEsFBgAAAAAEAAQA+gAAAJsDAAAAAA==&#10;">
                  <v:rect id="Rectangle 950" o:spid="_x0000_s1258" style="position:absolute;left:288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vx2cUA&#10;AADdAAAADwAAAGRycy9kb3ducmV2LnhtbERPTWvCQBC9F/wPywi9iG7SgmjMRqS1UCk9VL14G7Jj&#10;Es3OptltTP31XUHobR7vc9Jlb2rRUesqywriSQSCOLe64kLBfvc2noFwHlljbZkU/JKDZTZ4SDHR&#10;9sJf1G19IUIIuwQVlN43iZQuL8mgm9iGOHBH2xr0AbaF1C1eQrip5VMUTaXBikNDiQ29lJSftz9G&#10;QRdfP/13Plq7+Wnzuj59NDXSQanHYb9agPDU+3/x3f2uw/w4eobbN+EE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HZxQAAAN0AAAAPAAAAAAAAAAAAAAAAAJgCAABkcnMv&#10;ZG93bnJldi54bWxQSwUGAAAAAAQABAD1AAAAigMAAAAA&#10;" filled="f" strokecolor="gray" strokeweight=".26mm">
                    <v:stroke joinstyle="round"/>
                  </v:rect>
                  <v:rect id="Rectangle 951" o:spid="_x0000_s1259" style="position:absolute;left:288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qwsAA&#10;AADdAAAADwAAAGRycy9kb3ducmV2LnhtbERPy6rCMBDdC/5DGMGdpkoRqUZRwccFN1f9gLEZ22oz&#10;KU209e9vBOHu5nCeM1+2phQvql1hWcFoGIEgTq0uOFNwOW8HUxDOI2ssLZOCNzlYLrqdOSbaNvxL&#10;r5PPRAhhl6CC3PsqkdKlORl0Q1sRB+5ma4M+wDqTusYmhJtSjqNoIg0WHBpyrGiTU/o4PY2CLN5v&#10;8Wjlqrmup7tHyjHef6xS/V67moHw1Pp/8dd90GH+KIrh8004Q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duqwsAAAADdAAAADwAAAAAAAAAAAAAAAACYAgAAZHJzL2Rvd25y&#10;ZXYueG1sUEsFBgAAAAAEAAQA9QAAAIUDAAAAAA==&#10;" fillcolor="#e6e6e6" strokecolor="gray" strokeweight=".26mm">
                    <v:stroke joinstyle="round"/>
                  </v:rect>
                </v:group>
                <v:group id="Group 952" o:spid="_x0000_s1260" style="position:absolute;left:3227;top:592;width:228;height:960" coordorigin="322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zFZsMAAADdAAAADwAAAGRycy9kb3ducmV2LnhtbERPTYvCMBC9C/sfwgje&#10;NK2iSDWKyLp4kAWrsOxtaMa22ExKk23rvzcLgrd5vM9Zb3tTiZYaV1pWEE8iEMSZ1SXnCq6Xw3gJ&#10;wnlkjZVlUvAgB9vNx2CNibYdn6lNfS5CCLsEFRTe14mULivIoJvYmjhwN9sY9AE2udQNdiHcVHIa&#10;RQtpsOTQUGBN+4Kye/pnFHx12O1m8Wd7ut/2j9/L/PvnFJNSo2G/W4Hw1Pu3+OU+6jA/jub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DMVmwwAAAN0AAAAP&#10;AAAAAAAAAAAAAAAAAKoCAABkcnMvZG93bnJldi54bWxQSwUGAAAAAAQABAD6AAAAmgMAAAAA&#10;">
                  <v:rect id="Rectangle 953" o:spid="_x0000_s1261" style="position:absolute;left:322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xSQcUA&#10;AADdAAAADwAAAGRycy9kb3ducmV2LnhtbERPS2vCQBC+C/6HZYRepNmkB2mjaxC10CIetL14G7LT&#10;PJqdjdltTPvrXaHgbT6+5yyywTSip85VlhUkUQyCOLe64kLB58fr4zMI55E1NpZJwS85yJbj0QJT&#10;bS98oP7oCxFC2KWooPS+TaV0eUkGXWRb4sB92c6gD7ArpO7wEsJNI5/ieCYNVhwaSmxpXVL+ffwx&#10;Cvrkb+/P+XTrXur3zbbetQ3SSamHybCag/A0+Lv43/2mw/wknsHtm3CC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FJBxQAAAN0AAAAPAAAAAAAAAAAAAAAAAJgCAABkcnMv&#10;ZG93bnJldi54bWxQSwUGAAAAAAQABAD1AAAAigMAAAAA&#10;" filled="f" strokecolor="gray" strokeweight=".26mm">
                    <v:stroke joinstyle="round"/>
                  </v:rect>
                  <v:rect id="Rectangle 954" o:spid="_x0000_s1262" style="position:absolute;left:322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k0tcMA&#10;AADdAAAADwAAAGRycy9kb3ducmV2LnhtbERPzWrCQBC+C32HZQq96SYiGlLXkBasFrxo+wDT7DRJ&#10;k50N2TWJb98tFLzNx/c722wyrRiod7VlBfEiAkFcWF1zqeDzYz9PQDiPrLG1TApu5CDbPcy2mGo7&#10;8pmGiy9FCGGXooLK+y6V0hUVGXQL2xEH7tv2Bn2AfSl1j2MIN61cRtFaGqw5NFTY0WtFRXO5GgXl&#10;6rDHk5X5+PWSvDUFr/Dn3Sr19DjlzyA8Tf4u/ncfdZgfRxv4+yac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k0tcMAAADdAAAADwAAAAAAAAAAAAAAAACYAgAAZHJzL2Rv&#10;d25yZXYueG1sUEsFBgAAAAAEAAQA9QAAAIgDAAAAAA==&#10;" fillcolor="#e6e6e6" strokecolor="gray" strokeweight=".26mm">
                    <v:stroke joinstyle="round"/>
                  </v:rect>
                </v:group>
                <v:group id="Group 955" o:spid="_x0000_s1263" style="position:absolute;left:3587;top:592;width:228;height:960" coordorigin="358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w1q+McAAADdAAAADwAAAGRycy9kb3ducmV2LnhtbESPT2vCQBDF70K/wzKF&#10;3nQTS0tJ3YhIlR6kUC2ItyE7+YPZ2ZBdk/jtO4dCbzO8N+/9ZrWeXKsG6kPj2UC6SEARF942XBn4&#10;Oe3mb6BCRLbYeiYDdwqwzh9mK8ysH/mbhmOslIRwyNBAHWOXaR2KmhyGhe+IRSt97zDK2lfa9jhK&#10;uGv1MkletcOGpaHGjrY1FdfjzRnYjzhuntOP4XAtt/fL6eXrfEjJmKfHafMOKtIU/81/159W8NNE&#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w1q+McAAADd&#10;AAAADwAAAAAAAAAAAAAAAACqAgAAZHJzL2Rvd25yZXYueG1sUEsFBgAAAAAEAAQA+gAAAJ4DAAAA&#10;AA==&#10;">
                  <v:rect id="Rectangle 956" o:spid="_x0000_s1264" style="position:absolute;left:358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PGM8QA&#10;AADdAAAADwAAAGRycy9kb3ducmV2LnhtbERPS2vCQBC+F/oflil4KbqJB9HoKsUHKOKh6sXbkB2T&#10;2OxszK4x7a93BaG3+fieM5m1phQN1a6wrCDuRSCIU6sLzhQcD6vuEITzyBpLy6TglxzMpu9vE0y0&#10;vfM3NXufiRDCLkEFufdVIqVLczLoerYiDtzZ1gZ9gHUmdY33EG5K2Y+igTRYcGjIsaJ5TunP/mYU&#10;NPHfzl/Tz6UbXTaL5WVblUgnpTof7dcYhKfW/4tf7rUO8+NoBM9vwgl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jxjPEAAAA3QAAAA8AAAAAAAAAAAAAAAAAmAIAAGRycy9k&#10;b3ducmV2LnhtbFBLBQYAAAAABAAEAPUAAACJAwAAAAA=&#10;" filled="f" strokecolor="gray" strokeweight=".26mm">
                    <v:stroke joinstyle="round"/>
                  </v:rect>
                  <v:rect id="Rectangle 957" o:spid="_x0000_s1265" style="position:absolute;left:358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6HMQA&#10;AADdAAAADwAAAGRycy9kb3ducmV2LnhtbESPQWvCQBCF74X+h2UKvdVNRIpEV7EFbQtejP6AMTsm&#10;0exsyG5N/PfOQfA2w3vz3jfz5eAadaUu1J4NpKMEFHHhbc2lgcN+/TEFFSKyxcYzGbhRgOXi9WWO&#10;mfU97+iax1JJCIcMDVQxtpnWoajIYRj5lli0k+8cRlm7UtsOewl3jR4nyad2WLM0VNjSd0XFJf93&#10;BsrJzxq3Xq/649d0cyl4guc/b8z727CagYo0xKf5cf1rBT9NhV++kRH0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5OhzEAAAA3QAAAA8AAAAAAAAAAAAAAAAAmAIAAGRycy9k&#10;b3ducmV2LnhtbFBLBQYAAAAABAAEAPUAAACJAwAAAAA=&#10;" fillcolor="#e6e6e6" strokecolor="gray" strokeweight=".26mm">
                    <v:stroke joinstyle="round"/>
                  </v:rect>
                </v:group>
                <v:group id="Group 958" o:spid="_x0000_s1266" style="position:absolute;left:1157;top:592;width:228;height:960" coordorigin="1157,592"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5VuMUAAADdAAAADwAAAGRycy9kb3ducmV2LnhtbERP0WrCQBB8L/gPxwp9&#10;ay5pUST1DEHa0gcRNIXStyW3JsHcXshdk/j3niA4T7vMzszOOptMKwbqXWNZQRLFIIhLqxuuFPwU&#10;ny8rEM4ja2wtk4ILOcg2s6c1ptqOfKDh6CsRTNilqKD2vkuldGVNBl1kO+LAnWxv0Ie1r6TucQzm&#10;ppWvcbyUBhsOCTV2tK2pPB//jYKvEcf8LfkYdufT9vJXLPa/u4SUep5P+TsIT5N/HN/V3zq8HwC3&#10;NmEEubk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uVbjFAAAA3QAA&#10;AA8AAAAAAAAAAAAAAAAAqgIAAGRycy9kb3ducmV2LnhtbFBLBQYAAAAABAAEAPoAAACcAwAAAAA=&#10;">
                  <v:rect id="Rectangle 959" o:spid="_x0000_s1267" style="position:absolute;left:1157;top:592;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nBMUA&#10;AADdAAAADwAAAGRycy9kb3ducmV2LnhtbERPTWvCQBC9F/wPyxS8iG7SgtSYjUhroVI8aL14G7Jj&#10;EpudTbNrTP31XUHobR7vc9JFb2rRUesqywriSQSCOLe64kLB/ut9/ALCeWSNtWVS8EsOFtngIcVE&#10;2wtvqdv5QoQQdgkqKL1vEildXpJBN7ENceCOtjXoA2wLqVu8hHBTy6comkqDFYeGEht6LSn/3p2N&#10;gi6+bvxPPlq52Wn9tjp9NjXSQanhY7+cg/DU+3/x3f2hw/w4fobbN+EE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mcExQAAAN0AAAAPAAAAAAAAAAAAAAAAAJgCAABkcnMv&#10;ZG93bnJldi54bWxQSwUGAAAAAAQABAD1AAAAigMAAAAA&#10;" filled="f" strokecolor="gray" strokeweight=".26mm">
                    <v:stroke joinstyle="round"/>
                  </v:rect>
                  <v:rect id="Rectangle 960" o:spid="_x0000_s1268" style="position:absolute;left:1157;top:1323;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I8H8IA&#10;AADdAAAADwAAAGRycy9kb3ducmV2LnhtbERP22rCQBB9L/gPywh9azaRIJJmlSjYC/hS7QeM2TGJ&#10;yc6G7Nakf98VhL7N4Vwn30ymEzcaXGNZQRLFIIhLqxuuFHyf9i8rEM4ja+wsk4JfcrBZz55yzLQd&#10;+YtuR1+JEMIuQwW1930mpStrMugi2xMH7mIHgz7AoZJ6wDGEm04u4ngpDTYcGmrsaVdT2R5/jIIq&#10;fd/jwcpiPG9Xb23JKV4/rVLP86l4BeFp8v/ih/tDh/lJksL9m3CC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AjwfwgAAAN0AAAAPAAAAAAAAAAAAAAAAAJgCAABkcnMvZG93&#10;bnJldi54bWxQSwUGAAAAAAQABAD1AAAAhwMAAAAA&#10;" fillcolor="#e6e6e6" strokecolor="gray" strokeweight=".26mm">
                    <v:stroke joinstyle="round"/>
                  </v:rect>
                </v:group>
                <v:shape id="Text Box 961" o:spid="_x0000_s1269" type="#_x0000_t202" style="position:absolute;left:1226;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edf8MA&#10;AADdAAAADwAAAGRycy9kb3ducmV2LnhtbERPTUsDMRC9C/6HMII3m13BKmvTUpRCoafu6sHbsJkm&#10;azeTJYnbrb/eFAre5vE+Z7GaXC9GCrHzrKCcFSCIW687Ngo+ms3DC4iYkDX2nknBmSKslrc3C6y0&#10;P/GexjoZkUM4VqjApjRUUsbWksM48wNx5g4+OEwZBiN1wFMOd718LIq5dNhxbrA40Jul9lj/OAXf&#10;3af5qptmfD7YpKOJv7syvCt1fzetX0EkmtK/+Ore6jy/LJ/g8k0+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edf8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1</w:t>
                        </w:r>
                      </w:p>
                    </w:txbxContent>
                  </v:textbox>
                </v:shape>
                <v:shape id="Text Box 962" o:spid="_x0000_s1270" type="#_x0000_t202" style="position:absolute;left:1563;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UDCMIA&#10;AADdAAAADwAAAGRycy9kb3ducmV2LnhtbERPTUvEMBC9L/gfwgjedtN6WJe6aVkUQfBkux68Dc1s&#10;UreZlCR2q7/eCIK3ebzP2TeLG8VMIQ6eFZSbAgRx7/XARsGxe1rvQMSErHH0TAq+KEJTX632WGl/&#10;4Vea22REDuFYoQKb0lRJGXtLDuPGT8SZO/ngMGUYjNQBLzncjfK2KLbS4cC5weJED5b6c/vpFHwM&#10;b+a97br57mSTjiZ+v5ThUamb6+VwDyLRkv7Ff+5nneeX5RZ+v8kny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QMIwgAAAN0AAAAPAAAAAAAAAAAAAAAAAJgCAABkcnMvZG93&#10;bnJldi54bWxQSwUGAAAAAAQABAD1AAAAhwMAAAAA&#10;" filled="f" stroked="f" strokecolor="gray">
                  <v:stroke joinstyle="round"/>
                  <v:textbox inset="0,0,0,0">
                    <w:txbxContent>
                      <w:p w:rsidR="00CD227F" w:rsidRDefault="00CD227F" w:rsidP="004B4401">
                        <w:pPr>
                          <w:rPr>
                            <w:sz w:val="18"/>
                            <w:szCs w:val="18"/>
                          </w:rPr>
                        </w:pPr>
                        <w:r>
                          <w:rPr>
                            <w:sz w:val="18"/>
                            <w:szCs w:val="18"/>
                          </w:rPr>
                          <w:t>2</w:t>
                        </w:r>
                      </w:p>
                    </w:txbxContent>
                  </v:textbox>
                </v:shape>
                <v:shape id="Text Box 963" o:spid="_x0000_s1271" type="#_x0000_t202" style="position:absolute;left:1909;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mmk8IA&#10;AADdAAAADwAAAGRycy9kb3ducmV2LnhtbERPTUvEMBC9L/gfwgjedtN6cJe6aVkUQfBkux68Dc1s&#10;UreZlCR2q7/eCIK3ebzP2TeLG8VMIQ6eFZSbAgRx7/XARsGxe1rvQMSErHH0TAq+KEJTX632WGl/&#10;4Vea22REDuFYoQKb0lRJGXtLDuPGT8SZO/ngMGUYjNQBLzncjfK2KO6kw4Fzg8WJHiz15/bTKfgY&#10;3sx723Xz9mSTjiZ+v5ThUamb6+VwDyLRkv7Ff+5nneeX5RZ+v8kny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iaaTwgAAAN0AAAAPAAAAAAAAAAAAAAAAAJgCAABkcnMvZG93&#10;bnJldi54bWxQSwUGAAAAAAQABAD1AAAAhwMAAAAA&#10;" filled="f" stroked="f" strokecolor="gray">
                  <v:stroke joinstyle="round"/>
                  <v:textbox inset="0,0,0,0">
                    <w:txbxContent>
                      <w:p w:rsidR="00CD227F" w:rsidRDefault="00CD227F" w:rsidP="004B4401">
                        <w:pPr>
                          <w:rPr>
                            <w:sz w:val="18"/>
                            <w:szCs w:val="18"/>
                          </w:rPr>
                        </w:pPr>
                        <w:r>
                          <w:rPr>
                            <w:sz w:val="18"/>
                            <w:szCs w:val="18"/>
                          </w:rPr>
                          <w:t>3</w:t>
                        </w:r>
                      </w:p>
                    </w:txbxContent>
                  </v:textbox>
                </v:shape>
                <v:shape id="Text Box 964" o:spid="_x0000_s1272" type="#_x0000_t202" style="position:absolute;left:2271;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Yy4cUA&#10;AADdAAAADwAAAGRycy9kb3ducmV2LnhtbESPQU/DMAyF70j7D5EncWNpOQAqyya0CQmJEy0cuFmN&#10;lxQap0pCV/j1+IDEzdZ7fu/zdr+EUc2U8hDZQL2pQBH30Q7sDLx2j1d3oHJBtjhGJgPflGG/W11s&#10;sbHxzC80t8UpCeHcoAFfytRonXtPAfMmTsSinWIKWGRNTtuEZwkPo76uqhsdcGBp8DjRwVP/2X4F&#10;Ax/Dm3tvu26+Pflis8s/z3U6GnO5Xh7uQRVayr/57/rJCn5dC658IyP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FjLhxQAAAN0AAAAPAAAAAAAAAAAAAAAAAJgCAABkcnMv&#10;ZG93bnJldi54bWxQSwUGAAAAAAQABAD1AAAAigMAAAAA&#10;" filled="f" stroked="f" strokecolor="gray">
                  <v:stroke joinstyle="round"/>
                  <v:textbox inset="0,0,0,0">
                    <w:txbxContent>
                      <w:p w:rsidR="00CD227F" w:rsidRDefault="00CD227F" w:rsidP="004B4401">
                        <w:pPr>
                          <w:rPr>
                            <w:sz w:val="18"/>
                            <w:szCs w:val="18"/>
                          </w:rPr>
                        </w:pPr>
                        <w:r>
                          <w:rPr>
                            <w:sz w:val="18"/>
                            <w:szCs w:val="18"/>
                          </w:rPr>
                          <w:t>4</w:t>
                        </w:r>
                      </w:p>
                    </w:txbxContent>
                  </v:textbox>
                </v:shape>
                <v:shape id="Text Box 965" o:spid="_x0000_s1273" type="#_x0000_t202" style="position:absolute;left:2592;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qXesMA&#10;AADdAAAADwAAAGRycy9kb3ducmV2LnhtbERPTUsDMRC9C/6HMII3m10PVtempSiFQk/d1YO3YTNN&#10;1m4mSxK3W3+9KRS8zeN9zmI1uV6MFGLnWUE5K0AQt153bBR8NJuHZxAxIWvsPZOCM0VYLW9vFlhp&#10;f+I9jXUyIodwrFCBTWmopIytJYdx5gfizB18cJgyDEbqgKcc7nr5WBRP0mHHucHiQG+W2mP94xR8&#10;d5/mq26acX6wSUcTf3dleFfq/m5av4JINKV/8dW91Xl+Wb7A5Zt8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qXes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5</w:t>
                        </w:r>
                      </w:p>
                    </w:txbxContent>
                  </v:textbox>
                </v:shape>
                <v:shape id="Text Box 966" o:spid="_x0000_s1274" type="#_x0000_t202" style="position:absolute;left:2954;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0WsUA&#10;AADdAAAADwAAAGRycy9kb3ducmV2LnhtbESPQU/DMAyF70j8h8hI3FjaHQCVZRMCISFxomUHblbj&#10;Jd0ap0pCV/j1+IDEzdZ7fu/zZreEUc2U8hDZQL2qQBH30Q7sDHx0Lzf3oHJBtjhGJgPflGG3vbzY&#10;YGPjmd9pbotTEsK5QQO+lKnROveeAuZVnIhFO8QUsMianLYJzxIeRr2uqlsdcGBp8DjRk6f+1H4F&#10;A8dh7z7brpvvDr7Y7PLPW52ejbm+Wh4fQBVayr/57/rVCn69Fn75Rk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PRaxQAAAN0AAAAPAAAAAAAAAAAAAAAAAJgCAABkcnMv&#10;ZG93bnJldi54bWxQSwUGAAAAAAQABAD1AAAAigMAAAAA&#10;" filled="f" stroked="f" strokecolor="gray">
                  <v:stroke joinstyle="round"/>
                  <v:textbox inset="0,0,0,0">
                    <w:txbxContent>
                      <w:p w:rsidR="00CD227F" w:rsidRDefault="00CD227F" w:rsidP="004B4401">
                        <w:pPr>
                          <w:rPr>
                            <w:sz w:val="18"/>
                            <w:szCs w:val="18"/>
                          </w:rPr>
                        </w:pPr>
                        <w:r>
                          <w:rPr>
                            <w:sz w:val="18"/>
                            <w:szCs w:val="18"/>
                          </w:rPr>
                          <w:t>6</w:t>
                        </w:r>
                      </w:p>
                    </w:txbxContent>
                  </v:textbox>
                </v:shape>
                <v:shape id="Text Box 967" o:spid="_x0000_s1275" type="#_x0000_t202" style="position:absolute;left:3299;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BRwcMA&#10;AADdAAAADwAAAGRycy9kb3ducmV2LnhtbERPz0vDMBS+C/4P4QnebNodVOqyMZSB4GmtHrw9mrek&#10;rnkpSdZ1++sXQfD2Pr6fb7me3SAmCrH3rKAqShDEndc9GwWf7fbhGURMyBoHz6TgTBHWq9ubJdba&#10;n3hHU5OMyCEca1RgUxprKWNnyWEs/Eicub0PDlOGwUgd8JTD3SAXZfkoHfacGyyO9GqpOzRHp+Cn&#10;/zLfTdtOT3ubdDTx8lGFN6Xu7+bNC4hEc/oX/7nfdZ5fLSr4/Saf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BRwc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7</w:t>
                        </w:r>
                      </w:p>
                    </w:txbxContent>
                  </v:textbox>
                </v:shape>
                <v:shape id="Text Box 968" o:spid="_x0000_s1276" type="#_x0000_t202" style="position:absolute;left:3645;top:1553;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LPtsMA&#10;AADdAAAADwAAAGRycy9kb3ducmV2LnhtbERPz0vDMBS+C/4P4Qm7ubQ9bFKXDVEGgidbPXh7NG9J&#10;tXkpSdZV/3ozGOz2Pr6fb7Ob3SAmCrH3rKBcFiCIO697Ngo+2v39A4iYkDUOnknBL0XYbW9vNlhr&#10;f+J3mppkRA7hWKMCm9JYSxk7Sw7j0o/EmTv44DBlGIzUAU853A2yKoqVdNhzbrA40rOl7qc5OgXf&#10;/af5atp2Wh9s0tHEv7cyvCi1uJufHkEkmtNVfHG/6jy/rCo4f5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LPts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8</w:t>
                        </w:r>
                      </w:p>
                    </w:txbxContent>
                  </v:textbox>
                </v:shape>
                <v:shape id="Text Box 969" o:spid="_x0000_s1277" type="#_x0000_t202" style="position:absolute;left:2321;top:157;width:75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5qLcMA&#10;AADdAAAADwAAAGRycy9kb3ducmV2LnhtbERPTUsDMRC9F/wPYQRvbXYrqKxNi1gEoSd368HbsJkm&#10;q5vJkqTbbX99Iwje5vE+Z7WZXC9GCrHzrKBcFCCIW687Ngr2zdv8CURMyBp7z6TgTBE265vZCivt&#10;T/xBY52MyCEcK1RgUxoqKWNryWFc+IE4cwcfHKYMg5E64CmHu14ui+JBOuw4N1gc6NVS+1MfnYLv&#10;7tN81U0zPh5s0tHEy64MW6XubqeXZxCJpvQv/nO/6zy/XN7D7zf5BL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5qLcMAAADdAAAADwAAAAAAAAAAAAAAAACYAgAAZHJzL2Rv&#10;d25yZXYueG1sUEsFBgAAAAAEAAQA9QAAAIgDAAAAAA==&#10;" filled="f" stroked="f" strokecolor="gray">
                  <v:stroke joinstyle="round"/>
                  <v:textbox inset="0,0,0,0">
                    <w:txbxContent>
                      <w:p w:rsidR="00CD227F" w:rsidRDefault="00CD227F" w:rsidP="004B4401">
                        <w:r>
                          <w:t>On</w:t>
                        </w:r>
                      </w:p>
                    </w:txbxContent>
                  </v:textbox>
                </v:shape>
                <w10:wrap type="square"/>
              </v:group>
            </w:pict>
          </mc:Fallback>
        </mc:AlternateContent>
      </w:r>
      <w:r w:rsidRPr="001F7D85">
        <w:rPr>
          <w:rFonts w:ascii="Times New Roman" w:eastAsia="Andale Sans UI" w:hAnsi="Times New Roman" w:cs="Times New Roman"/>
          <w:noProof/>
          <w:kern w:val="1"/>
          <w:sz w:val="20"/>
          <w:szCs w:val="20"/>
        </w:rPr>
        <mc:AlternateContent>
          <mc:Choice Requires="wpg">
            <w:drawing>
              <wp:anchor distT="0" distB="0" distL="0" distR="0" simplePos="0" relativeHeight="251762688" behindDoc="0" locked="0" layoutInCell="1" allowOverlap="1" wp14:anchorId="7279C2A7" wp14:editId="442D7E2C">
                <wp:simplePos x="0" y="0"/>
                <wp:positionH relativeFrom="column">
                  <wp:posOffset>3281045</wp:posOffset>
                </wp:positionH>
                <wp:positionV relativeFrom="paragraph">
                  <wp:posOffset>99695</wp:posOffset>
                </wp:positionV>
                <wp:extent cx="1885950" cy="1030605"/>
                <wp:effectExtent l="13970" t="4445" r="5080" b="3175"/>
                <wp:wrapSquare wrapText="bothSides"/>
                <wp:docPr id="51"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1030605"/>
                          <a:chOff x="5167" y="157"/>
                          <a:chExt cx="2969" cy="1622"/>
                        </a:xfrm>
                      </wpg:grpSpPr>
                      <wps:wsp>
                        <wps:cNvPr id="453" name="Rectangle 971"/>
                        <wps:cNvSpPr>
                          <a:spLocks noChangeArrowheads="1"/>
                        </wps:cNvSpPr>
                        <wps:spPr bwMode="auto">
                          <a:xfrm>
                            <a:off x="5167" y="158"/>
                            <a:ext cx="2969" cy="1608"/>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cNvPr id="454" name="Group 972"/>
                        <wpg:cNvGrpSpPr>
                          <a:grpSpLocks/>
                        </wpg:cNvGrpSpPr>
                        <wpg:grpSpPr bwMode="auto">
                          <a:xfrm>
                            <a:off x="5669" y="613"/>
                            <a:ext cx="228" cy="960"/>
                            <a:chOff x="5669" y="613"/>
                            <a:chExt cx="228" cy="960"/>
                          </a:xfrm>
                        </wpg:grpSpPr>
                        <wps:wsp>
                          <wps:cNvPr id="455" name="Rectangle 973"/>
                          <wps:cNvSpPr>
                            <a:spLocks noChangeArrowheads="1"/>
                          </wps:cNvSpPr>
                          <wps:spPr bwMode="auto">
                            <a:xfrm>
                              <a:off x="566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56" name="Rectangle 974"/>
                          <wps:cNvSpPr>
                            <a:spLocks noChangeArrowheads="1"/>
                          </wps:cNvSpPr>
                          <wps:spPr bwMode="auto">
                            <a:xfrm>
                              <a:off x="566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457" name="Group 975"/>
                        <wpg:cNvGrpSpPr>
                          <a:grpSpLocks/>
                        </wpg:cNvGrpSpPr>
                        <wpg:grpSpPr bwMode="auto">
                          <a:xfrm>
                            <a:off x="6019" y="613"/>
                            <a:ext cx="228" cy="960"/>
                            <a:chOff x="6019" y="613"/>
                            <a:chExt cx="228" cy="960"/>
                          </a:xfrm>
                        </wpg:grpSpPr>
                        <wps:wsp>
                          <wps:cNvPr id="458" name="Rectangle 976"/>
                          <wps:cNvSpPr>
                            <a:spLocks noChangeArrowheads="1"/>
                          </wps:cNvSpPr>
                          <wps:spPr bwMode="auto">
                            <a:xfrm>
                              <a:off x="601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59" name="Rectangle 977"/>
                          <wps:cNvSpPr>
                            <a:spLocks noChangeArrowheads="1"/>
                          </wps:cNvSpPr>
                          <wps:spPr bwMode="auto">
                            <a:xfrm>
                              <a:off x="601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460" name="Group 978"/>
                        <wpg:cNvGrpSpPr>
                          <a:grpSpLocks/>
                        </wpg:cNvGrpSpPr>
                        <wpg:grpSpPr bwMode="auto">
                          <a:xfrm>
                            <a:off x="6369" y="613"/>
                            <a:ext cx="228" cy="960"/>
                            <a:chOff x="6369" y="613"/>
                            <a:chExt cx="228" cy="960"/>
                          </a:xfrm>
                        </wpg:grpSpPr>
                        <wps:wsp>
                          <wps:cNvPr id="461" name="Rectangle 979"/>
                          <wps:cNvSpPr>
                            <a:spLocks noChangeArrowheads="1"/>
                          </wps:cNvSpPr>
                          <wps:spPr bwMode="auto">
                            <a:xfrm>
                              <a:off x="636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2" name="Rectangle 980"/>
                          <wps:cNvSpPr>
                            <a:spLocks noChangeArrowheads="1"/>
                          </wps:cNvSpPr>
                          <wps:spPr bwMode="auto">
                            <a:xfrm>
                              <a:off x="636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463" name="Group 981"/>
                        <wpg:cNvGrpSpPr>
                          <a:grpSpLocks/>
                        </wpg:cNvGrpSpPr>
                        <wpg:grpSpPr bwMode="auto">
                          <a:xfrm>
                            <a:off x="6699" y="613"/>
                            <a:ext cx="228" cy="960"/>
                            <a:chOff x="6699" y="613"/>
                            <a:chExt cx="228" cy="960"/>
                          </a:xfrm>
                        </wpg:grpSpPr>
                        <wps:wsp>
                          <wps:cNvPr id="464" name="Rectangle 982"/>
                          <wps:cNvSpPr>
                            <a:spLocks noChangeArrowheads="1"/>
                          </wps:cNvSpPr>
                          <wps:spPr bwMode="auto">
                            <a:xfrm>
                              <a:off x="669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5" name="Rectangle 983"/>
                          <wps:cNvSpPr>
                            <a:spLocks noChangeArrowheads="1"/>
                          </wps:cNvSpPr>
                          <wps:spPr bwMode="auto">
                            <a:xfrm>
                              <a:off x="669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466" name="Group 984"/>
                        <wpg:cNvGrpSpPr>
                          <a:grpSpLocks/>
                        </wpg:cNvGrpSpPr>
                        <wpg:grpSpPr bwMode="auto">
                          <a:xfrm>
                            <a:off x="7059" y="613"/>
                            <a:ext cx="228" cy="960"/>
                            <a:chOff x="7059" y="613"/>
                            <a:chExt cx="228" cy="960"/>
                          </a:xfrm>
                        </wpg:grpSpPr>
                        <wps:wsp>
                          <wps:cNvPr id="467" name="Rectangle 985"/>
                          <wps:cNvSpPr>
                            <a:spLocks noChangeArrowheads="1"/>
                          </wps:cNvSpPr>
                          <wps:spPr bwMode="auto">
                            <a:xfrm>
                              <a:off x="705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68" name="Rectangle 986"/>
                          <wps:cNvSpPr>
                            <a:spLocks noChangeArrowheads="1"/>
                          </wps:cNvSpPr>
                          <wps:spPr bwMode="auto">
                            <a:xfrm>
                              <a:off x="705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469" name="Group 987"/>
                        <wpg:cNvGrpSpPr>
                          <a:grpSpLocks/>
                        </wpg:cNvGrpSpPr>
                        <wpg:grpSpPr bwMode="auto">
                          <a:xfrm>
                            <a:off x="7399" y="613"/>
                            <a:ext cx="228" cy="960"/>
                            <a:chOff x="7399" y="613"/>
                            <a:chExt cx="228" cy="960"/>
                          </a:xfrm>
                        </wpg:grpSpPr>
                        <wps:wsp>
                          <wps:cNvPr id="470" name="Rectangle 988"/>
                          <wps:cNvSpPr>
                            <a:spLocks noChangeArrowheads="1"/>
                          </wps:cNvSpPr>
                          <wps:spPr bwMode="auto">
                            <a:xfrm>
                              <a:off x="739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471" name="Rectangle 989"/>
                          <wps:cNvSpPr>
                            <a:spLocks noChangeArrowheads="1"/>
                          </wps:cNvSpPr>
                          <wps:spPr bwMode="auto">
                            <a:xfrm>
                              <a:off x="739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86" name="Group 990"/>
                        <wpg:cNvGrpSpPr>
                          <a:grpSpLocks/>
                        </wpg:cNvGrpSpPr>
                        <wpg:grpSpPr bwMode="auto">
                          <a:xfrm>
                            <a:off x="7759" y="613"/>
                            <a:ext cx="228" cy="960"/>
                            <a:chOff x="7759" y="613"/>
                            <a:chExt cx="228" cy="960"/>
                          </a:xfrm>
                        </wpg:grpSpPr>
                        <wps:wsp>
                          <wps:cNvPr id="87" name="Rectangle 991"/>
                          <wps:cNvSpPr>
                            <a:spLocks noChangeArrowheads="1"/>
                          </wps:cNvSpPr>
                          <wps:spPr bwMode="auto">
                            <a:xfrm>
                              <a:off x="775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88" name="Rectangle 992"/>
                          <wps:cNvSpPr>
                            <a:spLocks noChangeArrowheads="1"/>
                          </wps:cNvSpPr>
                          <wps:spPr bwMode="auto">
                            <a:xfrm>
                              <a:off x="775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g:grpSp>
                        <wpg:cNvPr id="89" name="Group 993"/>
                        <wpg:cNvGrpSpPr>
                          <a:grpSpLocks/>
                        </wpg:cNvGrpSpPr>
                        <wpg:grpSpPr bwMode="auto">
                          <a:xfrm>
                            <a:off x="5329" y="613"/>
                            <a:ext cx="228" cy="960"/>
                            <a:chOff x="5329" y="613"/>
                            <a:chExt cx="228" cy="960"/>
                          </a:xfrm>
                        </wpg:grpSpPr>
                        <wps:wsp>
                          <wps:cNvPr id="90" name="Rectangle 994"/>
                          <wps:cNvSpPr>
                            <a:spLocks noChangeArrowheads="1"/>
                          </wps:cNvSpPr>
                          <wps:spPr bwMode="auto">
                            <a:xfrm>
                              <a:off x="5329" y="613"/>
                              <a:ext cx="228" cy="960"/>
                            </a:xfrm>
                            <a:prstGeom prst="rect">
                              <a:avLst/>
                            </a:prstGeom>
                            <a:noFill/>
                            <a:ln w="9360">
                              <a:solidFill>
                                <a:srgbClr val="80808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s:wsp>
                          <wps:cNvPr id="91" name="Rectangle 995"/>
                          <wps:cNvSpPr>
                            <a:spLocks noChangeArrowheads="1"/>
                          </wps:cNvSpPr>
                          <wps:spPr bwMode="auto">
                            <a:xfrm>
                              <a:off x="5329" y="1345"/>
                              <a:ext cx="228" cy="228"/>
                            </a:xfrm>
                            <a:prstGeom prst="rect">
                              <a:avLst/>
                            </a:prstGeom>
                            <a:solidFill>
                              <a:srgbClr val="E6E6E6"/>
                            </a:solidFill>
                            <a:ln w="9360">
                              <a:solidFill>
                                <a:srgbClr val="80808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wpg:grpSp>
                      <wps:wsp>
                        <wps:cNvPr id="92" name="Text Box 996"/>
                        <wps:cNvSpPr txBox="1">
                          <a:spLocks noChangeArrowheads="1"/>
                        </wps:cNvSpPr>
                        <wps:spPr bwMode="auto">
                          <a:xfrm>
                            <a:off x="5398"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1</w:t>
                              </w:r>
                            </w:p>
                          </w:txbxContent>
                        </wps:txbx>
                        <wps:bodyPr rot="0" vert="horz" wrap="square" lIns="0" tIns="0" rIns="0" bIns="0" anchor="t" anchorCtr="0">
                          <a:noAutofit/>
                        </wps:bodyPr>
                      </wps:wsp>
                      <wps:wsp>
                        <wps:cNvPr id="93" name="Text Box 997"/>
                        <wps:cNvSpPr txBox="1">
                          <a:spLocks noChangeArrowheads="1"/>
                        </wps:cNvSpPr>
                        <wps:spPr bwMode="auto">
                          <a:xfrm>
                            <a:off x="5735"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2</w:t>
                              </w:r>
                            </w:p>
                          </w:txbxContent>
                        </wps:txbx>
                        <wps:bodyPr rot="0" vert="horz" wrap="square" lIns="0" tIns="0" rIns="0" bIns="0" anchor="t" anchorCtr="0">
                          <a:noAutofit/>
                        </wps:bodyPr>
                      </wps:wsp>
                      <wps:wsp>
                        <wps:cNvPr id="94" name="Text Box 998"/>
                        <wps:cNvSpPr txBox="1">
                          <a:spLocks noChangeArrowheads="1"/>
                        </wps:cNvSpPr>
                        <wps:spPr bwMode="auto">
                          <a:xfrm>
                            <a:off x="6081"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3</w:t>
                              </w:r>
                            </w:p>
                          </w:txbxContent>
                        </wps:txbx>
                        <wps:bodyPr rot="0" vert="horz" wrap="square" lIns="0" tIns="0" rIns="0" bIns="0" anchor="t" anchorCtr="0">
                          <a:noAutofit/>
                        </wps:bodyPr>
                      </wps:wsp>
                      <wps:wsp>
                        <wps:cNvPr id="95" name="Text Box 999"/>
                        <wps:cNvSpPr txBox="1">
                          <a:spLocks noChangeArrowheads="1"/>
                        </wps:cNvSpPr>
                        <wps:spPr bwMode="auto">
                          <a:xfrm>
                            <a:off x="6443"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4</w:t>
                              </w:r>
                            </w:p>
                          </w:txbxContent>
                        </wps:txbx>
                        <wps:bodyPr rot="0" vert="horz" wrap="square" lIns="0" tIns="0" rIns="0" bIns="0" anchor="t" anchorCtr="0">
                          <a:noAutofit/>
                        </wps:bodyPr>
                      </wps:wsp>
                      <wps:wsp>
                        <wps:cNvPr id="1206" name="Text Box 1000"/>
                        <wps:cNvSpPr txBox="1">
                          <a:spLocks noChangeArrowheads="1"/>
                        </wps:cNvSpPr>
                        <wps:spPr bwMode="auto">
                          <a:xfrm>
                            <a:off x="6764"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5</w:t>
                              </w:r>
                            </w:p>
                          </w:txbxContent>
                        </wps:txbx>
                        <wps:bodyPr rot="0" vert="horz" wrap="square" lIns="0" tIns="0" rIns="0" bIns="0" anchor="t" anchorCtr="0">
                          <a:noAutofit/>
                        </wps:bodyPr>
                      </wps:wsp>
                      <wps:wsp>
                        <wps:cNvPr id="1207" name="Text Box 1001"/>
                        <wps:cNvSpPr txBox="1">
                          <a:spLocks noChangeArrowheads="1"/>
                        </wps:cNvSpPr>
                        <wps:spPr bwMode="auto">
                          <a:xfrm>
                            <a:off x="7126"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6</w:t>
                              </w:r>
                            </w:p>
                          </w:txbxContent>
                        </wps:txbx>
                        <wps:bodyPr rot="0" vert="horz" wrap="square" lIns="0" tIns="0" rIns="0" bIns="0" anchor="t" anchorCtr="0">
                          <a:noAutofit/>
                        </wps:bodyPr>
                      </wps:wsp>
                      <wps:wsp>
                        <wps:cNvPr id="1208" name="Text Box 1002"/>
                        <wps:cNvSpPr txBox="1">
                          <a:spLocks noChangeArrowheads="1"/>
                        </wps:cNvSpPr>
                        <wps:spPr bwMode="auto">
                          <a:xfrm>
                            <a:off x="7471"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7</w:t>
                              </w:r>
                            </w:p>
                          </w:txbxContent>
                        </wps:txbx>
                        <wps:bodyPr rot="0" vert="horz" wrap="square" lIns="0" tIns="0" rIns="0" bIns="0" anchor="t" anchorCtr="0">
                          <a:noAutofit/>
                        </wps:bodyPr>
                      </wps:wsp>
                      <wps:wsp>
                        <wps:cNvPr id="1209" name="Text Box 1003"/>
                        <wps:cNvSpPr txBox="1">
                          <a:spLocks noChangeArrowheads="1"/>
                        </wps:cNvSpPr>
                        <wps:spPr bwMode="auto">
                          <a:xfrm>
                            <a:off x="7817" y="1575"/>
                            <a:ext cx="208" cy="20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pPr>
                                <w:rPr>
                                  <w:sz w:val="18"/>
                                  <w:szCs w:val="18"/>
                                </w:rPr>
                              </w:pPr>
                              <w:r>
                                <w:rPr>
                                  <w:sz w:val="18"/>
                                  <w:szCs w:val="18"/>
                                </w:rPr>
                                <w:t>8</w:t>
                              </w:r>
                            </w:p>
                          </w:txbxContent>
                        </wps:txbx>
                        <wps:bodyPr rot="0" vert="horz" wrap="square" lIns="0" tIns="0" rIns="0" bIns="0" anchor="t" anchorCtr="0">
                          <a:noAutofit/>
                        </wps:bodyPr>
                      </wps:wsp>
                      <wps:wsp>
                        <wps:cNvPr id="1244" name="Text Box 1004"/>
                        <wps:cNvSpPr txBox="1">
                          <a:spLocks noChangeArrowheads="1"/>
                        </wps:cNvSpPr>
                        <wps:spPr bwMode="auto">
                          <a:xfrm>
                            <a:off x="6499" y="157"/>
                            <a:ext cx="756" cy="3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8080"/>
                                </a:solidFill>
                                <a:round/>
                                <a:headEnd/>
                                <a:tailEnd/>
                              </a14:hiddenLine>
                            </a:ext>
                            <a:ext uri="{AF507438-7753-43E0-B8FC-AC1667EBCBE1}">
                              <a14:hiddenEffects xmlns:a14="http://schemas.microsoft.com/office/drawing/2010/main">
                                <a:effectLst/>
                              </a14:hiddenEffects>
                            </a:ext>
                          </a:extLst>
                        </wps:spPr>
                        <wps:txbx>
                          <w:txbxContent>
                            <w:p w:rsidR="00CD227F" w:rsidRDefault="00CD227F" w:rsidP="004B4401">
                              <w:r>
                                <w:t>On</w:t>
                              </w:r>
                            </w:p>
                          </w:txbxContent>
                        </wps:txbx>
                        <wps:bodyPr rot="0" vert="horz" wrap="square" lIns="0" tIns="0" rIns="0" bIns="0" anchor="t" anchorCtr="0">
                          <a:noAutofit/>
                        </wps:bodyPr>
                      </wps:wsp>
                    </wpg:wgp>
                  </a:graphicData>
                </a:graphic>
                <wp14:sizeRelH relativeFrom="page">
                  <wp14:pctWidth>0</wp14:pctWidth>
                </wp14:sizeRelH>
                <wp14:sizeRelV relativeFrom="page">
                  <wp14:pctHeight>0</wp14:pctHeight>
                </wp14:sizeRelV>
              </wp:anchor>
            </w:drawing>
          </mc:Choice>
          <mc:Fallback>
            <w:pict>
              <v:group id="Group 970" o:spid="_x0000_s1278" style="position:absolute;margin-left:258.35pt;margin-top:7.85pt;width:148.5pt;height:81.15pt;z-index:251762688;mso-wrap-distance-left:0;mso-wrap-distance-right:0" coordorigin="5167,157" coordsize="2969,1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0HLFQgAAI5/AAAOAAAAZHJzL2Uyb0RvYy54bWzsnVuPozYUx98r9Tsg3rPhfok2s5rJJKtK&#10;23bV3arPDJCASjA1zCTbqt+9x8Z4IGTnkpnQaHJmpAgCduwD/vG3fXx4/2G7zpS7mJYpyaeq/k5T&#10;lTgPSZTmq6n6+9fFyFOVsgryKMhIHk/Vb3Gpfrj48Yf3m2ISGyQhWRRTBTLJy8mmmKpJVRWT8bgM&#10;k3gdlO9IEedwcEnoOqhgl67GEQ02kPs6Gxua5ow3hEYFJWFclvDtdX1QveD5L5dxWP26XJZxpWRT&#10;FcpW8U/KP2/Y5/jifTBZ0aBI0lAUIzigFOsgzeFHZVbXQRUotzTtZbVOQ0pKsqzehWQ9JstlGsa8&#10;DlAbXdupzUdKbgtel9VksyqkmcC0O3Y6ONvwl7vPVEmjqWrrqpIHa7hG/GcV3+XW2RSrCZz0kRZf&#10;is+0riJsfiLhnyUYb7x7nO2v6pOVm83PJIIMg9uKcOtsl3TNsoB6K1t+Eb7JixBvKyWEL3XPs30b&#10;rlUIx3TN1BzNri9TmMC1ZOls3XFVhR223ebQXCQ3fMcXaR3DYEfHwaT+XV5WUTZ2g8AdV94btXyZ&#10;Ub8kQRHza1UyewmjWrbZWPU3uBeDfJXFYFmdlYsVAM5szFrWNlVyMkvgvPiSUrJJ4iCCgvHzofit&#10;BGynhCvyqJFbxvJqYzWWbptK48ekqYJJQcvqY0zWCtuYqhRKzy9hcPeprGqrNqewK5qTRZpl8H0w&#10;yXJlM1V909F4gpJkacQOsmMlXd3MMqrcBdAePY39i0vUOQ3u+zzimTEDzMV2FaRZvQ3lzHKWX8yb&#10;eF0i2NtWsMm/h7uBN79/fM2fe3PPGlmGMx9Z2vX16HIxs0bOQnfta/N6NrvW/2UF1a1JkkZRnLOy&#10;NijQrafdFQJKdSOWMOjUqVP1Bf/rV33cLQa/eaFW3SpdLmzNtUxv5Lq2ObLMuTa68haz0eVMdxx3&#10;fjW7mu9Uac7NVL5OraTNWanIbRXTL0m0UaKU3Sem7RsAkigFxhquxv5UJchW8HAIK6oqlFR/pFXC&#10;Wwtr+iyPjmU6N4XMvTZEc7HZnrxcom73poKbo7kReJNhraRubTck+gYtBsrA2QOPLdhICP1bVTbw&#10;CJiqOTyjVCX7KYc25+uWxZ4YfMeyXQN2aPvITftIkIeQkahkvTOr6ufMbUHTVQK/pPPa5uQScLhM&#10;eSNirbguFZSf7QCRWFkFQ+vNNk6sBicNpDnidiHMnkOvBWnbYUAF2Dq6ucMPAx7ujNI+NHXeWu8J&#10;3UsUJvOG0DvJJHT+Fz7bjUHbfOYV7eAW7tJj8blnKrh7+ZPQ+J6hkM5cLwIDkM6rnWcO0rnm9jHp&#10;PIhwdPaByWKcHRpMumkJBd4jE0MUlEgi/Nlk+r5EmjvsX+TeOe20BCaqsTeuxu5lyYPKDHqk3e4z&#10;bzPHVGaOpj9fmfUTnaoyA3FZG7StzDgQBgJg31Q9/gnlezj/sN/MBvN2NEyH9p3eIfabYZQJ+828&#10;q7yv3zyIMgPo9sHEByKHBhMqs4eG/lCZoTKbqhYMTu0oM95nOaoyMw8YM3N6iU5UmTlypqitzPwB&#10;u6Z9U6EywxmN7tTx3inR/fM0OGb2NsbMHKMhfQtM9QzjUMqsYTgqM1RmbFj0TGcwnzZm5kjnCDGb&#10;6QnHiOO5nMBk2wFjZr1Ep6rM5PRwG4BiirjlPHK82cyn2xfHzNDXpOUDh8rs//I1GWLMzNnnZuEN&#10;6WYhwYTKDJUZKjPwDntoNtOR3geNMhOeB8dTZq5mP1+Z9ROdqjKT08NtZSamiAdRZn1T4ZgZjpnh&#10;mNkJewEPosz2uVl4Q7pZSDChMkNlhsrsMWUmvQ8aZSY8D46ozMwDxszcXqITVWawzK3vzuGJKeJh&#10;lFnPVKjMUJmhMjtzZQarRPeAaUg3C8lwVGaozFCZPazMoM/UdTPzj75+Htb/HjBk1kt0msLM2zdi&#10;5g+5cv7p5sW5TJzLxLnME1g3P8CIGXQN+7LMH9LHQnIJZRnKMpRlj8iy3fEyX3gdHG+8zDaN58uy&#10;fqLTlGWgavfgb9B16U82L8oylGUoy85DlkHPcA+XhnSwkARHWYayDGWZkGUD9Mig8yWa/lc2cXZF&#10;torv73owKNUWDjRB2I4WzMv0oXtYR6bcjZkDIRZ5tDRD42rplcQJC6Ang0hAnmccF9HXDUu7MvzR&#10;wvHckbWw7BEEMfVGECblCgJ1WL51veiGevyU5vHLgyLycJe2YdfBDI8S7lJGO2Qlvg91yCMdikCX&#10;p7LanYeDkuV9RnTGanuz5ZFodU0GU3g0YmP5121AZcxG6JvU8Rpho47VCBt1JDDYaGI0Vs2miNBY&#10;N6EnRGUcgmVySVSLZdIcIlzsQCxzTfDaR5Y1UZr3r1A5UqwaZNkpRLh9DZZJT6LzY5lcjdhimTTH&#10;oCxzNFhaiiyTEeeRZa8ThlzqnPPQZdL56PxYJhcwtlgmzTEsyywLRCLqMtRlr/tKhfNimS68s5r4&#10;+w+8FeCt9TF1Q5O+apJmOntTQze49DDdTMd1QCcizhBniDP+/pmDhsx06Rh5dtIMcCZdRds4kxYZ&#10;VJ25ugFwRZwhzhBnL8CZ9Kc8R5xJD9M2zqRFhsWZxZYhIc4QZ4izF+BMRro6R5xJD9w2zqRFhsWZ&#10;p4NWRJwhzhBnL8CZdPc+Q5xZ/VlNGDuTFhkUZ44lInPIFyE3kSNcG3qh7N2cZj2sh95me15A/KK3&#10;CaGHxhvx0NClk/gp0YxH0IaXvnNnP/GCevZW+fY+bG+KSWyQhGRRTC/+AwAA//8DAFBLAwQUAAYA&#10;CAAAACEAeBZwYuAAAAAKAQAADwAAAGRycy9kb3ducmV2LnhtbEyPT2vCQBDF7wW/wzJCb3WTSjSk&#10;2YhI25MUqoXS25odk2B2NmTXJH77Tk/1NH/e481v8s1kWzFg7xtHCuJFBAKpdKahSsHX8e0pBeGD&#10;JqNbR6jghh42xewh15lxI33icAiV4BDymVZQh9BlUvqyRqv9wnVIrJ1db3Xgsa+k6fXI4baVz1G0&#10;klY3xBdq3eGuxvJyuFoF76Met8v4ddhfzrvbzzH5+N7HqNTjfNq+gAg4hX8z/OEzOhTMdHJXMl60&#10;CpJ4tWYrCwlXNqTxkpsTL9ZpBLLI5f0LxS8AAAD//wMAUEsBAi0AFAAGAAgAAAAhALaDOJL+AAAA&#10;4QEAABMAAAAAAAAAAAAAAAAAAAAAAFtDb250ZW50X1R5cGVzXS54bWxQSwECLQAUAAYACAAAACEA&#10;OP0h/9YAAACUAQAACwAAAAAAAAAAAAAAAAAvAQAAX3JlbHMvLnJlbHNQSwECLQAUAAYACAAAACEA&#10;YndByxUIAACOfwAADgAAAAAAAAAAAAAAAAAuAgAAZHJzL2Uyb0RvYy54bWxQSwECLQAUAAYACAAA&#10;ACEAeBZwYuAAAAAKAQAADwAAAAAAAAAAAAAAAABvCgAAZHJzL2Rvd25yZXYueG1sUEsFBgAAAAAE&#10;AAQA8wAAAHwLAAAAAA==&#10;">
                <v:rect id="Rectangle 971" o:spid="_x0000_s1279" style="position:absolute;left:5167;top:158;width:2969;height:160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CbvscA&#10;AADcAAAADwAAAGRycy9kb3ducmV2LnhtbESPQWvCQBSE70L/w/IKvYhurLbU1FWkKlSkh8ZevD2y&#10;r0k0+zbNrjH117uC4HGYmW+Yyaw1pWiodoVlBYN+BII4tbrgTMHPdtV7A+E8ssbSMin4Jwez6UNn&#10;grG2J/6mJvGZCBB2MSrIva9iKV2ak0HXtxVx8H5tbdAHWWdS13gKcFPK5yh6lQYLDgs5VvSRU3pI&#10;jkZBMzh/+b+0u3Tj/Xqx3G+qEmmn1NNjO38H4an19/Ct/akVjF6GcD0TjoCc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Qm77HAAAA3AAAAA8AAAAAAAAAAAAAAAAAmAIAAGRy&#10;cy9kb3ducmV2LnhtbFBLBQYAAAAABAAEAPUAAACMAwAAAAA=&#10;" filled="f" strokecolor="gray" strokeweight=".26mm">
                  <v:stroke joinstyle="round"/>
                </v:rect>
                <v:group id="Group 972" o:spid="_x0000_s1280" style="position:absolute;left:5669;top:613;width:228;height:960" coordorigin="566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IQxsUAAADcAAAADwAAAGRycy9kb3ducmV2LnhtbESPQYvCMBSE78L+h/CE&#10;vWnaXZWlGkXEXTyIoC6It0fzbIvNS2liW/+9EQSPw8x8w8wWnSlFQ7UrLCuIhxEI4tTqgjMF/8ff&#10;wQ8I55E1lpZJwZ0cLOYfvRkm2ra8p+bgMxEg7BJUkHtfJVK6NCeDbmgr4uBdbG3QB1lnUtfYBrgp&#10;5VcUTaTBgsNCjhWtckqvh5tR8Ndiu/yO1832elndz8fx7rSNSanPfrecgvDU+Xf41d5oBaPx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oiEMbFAAAA3AAA&#10;AA8AAAAAAAAAAAAAAAAAqgIAAGRycy9kb3ducmV2LnhtbFBLBQYAAAAABAAEAPoAAACcAwAAAAA=&#10;">
                  <v:rect id="Rectangle 973" o:spid="_x0000_s1281" style="position:absolute;left:566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WmUccA&#10;AADcAAAADwAAAGRycy9kb3ducmV2LnhtbESPzWvCQBTE7wX/h+UJXqRulCptzCqiFlpKD35centk&#10;n/kw+zZm15j2r+8WhB6HmfkNkyw7U4mWGldYVjAeRSCIU6sLzhQcD6+PzyCcR9ZYWSYF3+Rgueg9&#10;JBhre+MdtXufiQBhF6OC3Ps6ltKlORl0I1sTB+9kG4M+yCaTusFbgJtKTqJoJg0WHBZyrGmdU3re&#10;X42Cdvzz6S/pcOteyvfNtvyoK6QvpQb9bjUH4anz/+F7+00reJpO4e9MO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1plHHAAAA3AAAAA8AAAAAAAAAAAAAAAAAmAIAAGRy&#10;cy9kb3ducmV2LnhtbFBLBQYAAAAABAAEAPUAAACMAwAAAAA=&#10;" filled="f" strokecolor="gray" strokeweight=".26mm">
                    <v:stroke joinstyle="round"/>
                  </v:rect>
                  <v:rect id="Rectangle 974" o:spid="_x0000_s1282" style="position:absolute;left:566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a2VcMA&#10;AADcAAAADwAAAGRycy9kb3ducmV2LnhtbESP0YrCMBRE3wX/IVzBN02Vrkg1igrqLviy1Q+4Nte2&#10;2tyUJtru328WhH0cZuYMs1x3phIvalxpWcFkHIEgzqwuOVdwOe9HcxDOI2usLJOCH3KwXvV7S0y0&#10;bfmbXqnPRYCwS1BB4X2dSOmyggy6sa2Jg3ezjUEfZJNL3WAb4KaS0yiaSYMlh4UCa9oVlD3Sp1GQ&#10;x8c9nqzctNft/PDIOMb7l1VqOOg2CxCeOv8ffrc/tYL4YwZ/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a2VcMAAADcAAAADwAAAAAAAAAAAAAAAACYAgAAZHJzL2Rv&#10;d25yZXYueG1sUEsFBgAAAAAEAAQA9QAAAIgDAAAAAA==&#10;" fillcolor="#e6e6e6" strokecolor="gray" strokeweight=".26mm">
                    <v:stroke joinstyle="round"/>
                  </v:rect>
                </v:group>
                <v:group id="Group 975" o:spid="_x0000_s1283" style="position:absolute;left:6019;top:613;width:228;height:960" coordorigin="601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COscYAAADcAAAADwAAAGRycy9kb3ducmV2LnhtbESPQWvCQBSE7wX/w/IE&#10;b3UTNVqiq4jY0kMoVAult0f2mQSzb0N2TeK/dwuFHoeZ+YbZ7AZTi45aV1lWEE8jEMS51RUXCr7O&#10;r88vIJxH1lhbJgV3crDbjp42mGrb8yd1J1+IAGGXooLS+yaV0uUlGXRT2xAH72Jbgz7ItpC6xT7A&#10;TS1nUbSUBisOCyU2dCgpv55uRsFbj/1+Hh+77Ho53H/Oycd3FpNSk/GwX4PwNPj/8F/7XStYJC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68I6xxgAAANwA&#10;AAAPAAAAAAAAAAAAAAAAAKoCAABkcnMvZG93bnJldi54bWxQSwUGAAAAAAQABAD6AAAAnQMAAAAA&#10;">
                  <v:rect id="Rectangle 976" o:spid="_x0000_s1284" style="position:absolute;left:601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Jz8MA&#10;AADcAAAADwAAAGRycy9kb3ducmV2LnhtbERPy2rCQBTdF/yH4QpuSp0oKjU6ivgApXSh7cbdJXNN&#10;opk7MTPG6Nc7i0KXh/OezhtTiJoql1tW0OtGIIgTq3NOFfz+bD4+QTiPrLGwTAoe5GA+a71NMdb2&#10;znuqDz4VIYRdjAoy78tYSpdkZNB1bUkcuJOtDPoAq1TqCu8h3BSyH0UjaTDn0JBhScuMksvhZhTU&#10;vee3vybvazc+71br81dZIB2V6rSbxQSEp8b/i//cW61gMAxrw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Jz8MAAADcAAAADwAAAAAAAAAAAAAAAACYAgAAZHJzL2Rv&#10;d25yZXYueG1sUEsFBgAAAAAEAAQA9QAAAIgDAAAAAA==&#10;" filled="f" strokecolor="gray" strokeweight=".26mm">
                    <v:stroke joinstyle="round"/>
                  </v:rect>
                  <v:rect id="Rectangle 977" o:spid="_x0000_s1285" style="position:absolute;left:601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kiJ8MA&#10;AADcAAAADwAAAGRycy9kb3ducmV2LnhtbESP3YrCMBSE7xd8h3AE79bUpS5ajeIK/ix4488DHJtj&#10;W21OShNtfXsjLOzlMDPfMNN5a0rxoNoVlhUM+hEI4tTqgjMFp+PqcwTCeWSNpWVS8CQH81nnY4qJ&#10;tg3v6XHwmQgQdgkqyL2vEildmpNB17cVcfAutjbog6wzqWtsAtyU8iuKvqXBgsNCjhUtc0pvh7tR&#10;kMWbFe6sXDTnn9H6lnKM11+rVK/bLiYgPLX+P/zX3moF8XAM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kiJ8MAAADcAAAADwAAAAAAAAAAAAAAAACYAgAAZHJzL2Rv&#10;d25yZXYueG1sUEsFBgAAAAAEAAQA9QAAAIgDAAAAAA==&#10;" fillcolor="#e6e6e6" strokecolor="gray" strokeweight=".26mm">
                    <v:stroke joinstyle="round"/>
                  </v:rect>
                </v:group>
                <v:group id="Group 978" o:spid="_x0000_s1286" style="position:absolute;left:6369;top:613;width:228;height:960" coordorigin="636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ceMIAAADcAAAADwAAAGRycy9kb3ducmV2LnhtbERPy4rCMBTdC/MP4Q64&#10;07SjlqEaRWRGXIjgAwZ3l+baFpub0mTa+vdmIbg8nPdi1ZtKtNS40rKCeByBIM6sLjlXcDn/jr5B&#10;OI+ssbJMCh7kYLX8GCww1bbjI7Unn4sQwi5FBYX3dSqlywoy6Ma2Jg7czTYGfYBNLnWDXQg3lfyK&#10;okQaLDk0FFjTpqDsfvo3CrYddutJ/NPu77fN43qeHf72MSk1/OzXcxCeev8Wv9w7rWCahPnhTDgC&#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t13HjCAAAA3AAAAA8A&#10;AAAAAAAAAAAAAAAAqgIAAGRycy9kb3ducmV2LnhtbFBLBQYAAAAABAAEAPoAAACZAwAAAAA=&#10;">
                  <v:rect id="Rectangle 979" o:spid="_x0000_s1287" style="position:absolute;left:636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Jq78cA&#10;AADcAAAADwAAAGRycy9kb3ducmV2LnhtbESPQWvCQBSE70L/w/IKvZS6SRGxaTZSqgVFPGh76e2R&#10;fSbR7NuY3cbor3eFgsdhZr5h0mlvatFR6yrLCuJhBII4t7riQsHP99fLBITzyBpry6TgTA6m2cMg&#10;xUTbE2+o2/pCBAi7BBWU3jeJlC4vyaAb2oY4eDvbGvRBtoXULZ4C3NTyNYrG0mDFYaHEhj5Lyg/b&#10;P6Ogiy9rf8yf5+5tv5zN96umRvpV6umx/3gH4an39/B/e6EVjMYx3M6EI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iau/HAAAA3AAAAA8AAAAAAAAAAAAAAAAAmAIAAGRy&#10;cy9kb3ducmV2LnhtbFBLBQYAAAAABAAEAPUAAACMAwAAAAA=&#10;" filled="f" strokecolor="gray" strokeweight=".26mm">
                    <v:stroke joinstyle="round"/>
                  </v:rect>
                  <v:rect id="Rectangle 980" o:spid="_x0000_s1288" style="position:absolute;left:636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F668QA&#10;AADcAAAADwAAAGRycy9kb3ducmV2LnhtbESP3WqDQBSE7wt9h+UUetesCSJiXcUU0h/ITZM8wKl7&#10;oibuWXG30bx9thDo5TAz3zB5OZteXGh0nWUFy0UEgri2uuNGwWG/eUlBOI+ssbdMCq7koCweH3LM&#10;tJ34my4734gAYZehgtb7IZPS1S0ZdAs7EAfvaEeDPsixkXrEKcBNL1dRlEiDHYeFFgd6a6k+736N&#10;gib+2ODWymr6Wafv55pjPH1ZpZ6f5uoVhKfZ/4fv7U+tIE5W8HcmHAF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ReuvEAAAA3AAAAA8AAAAAAAAAAAAAAAAAmAIAAGRycy9k&#10;b3ducmV2LnhtbFBLBQYAAAAABAAEAPUAAACJAwAAAAA=&#10;" fillcolor="#e6e6e6" strokecolor="gray" strokeweight=".26mm">
                    <v:stroke joinstyle="round"/>
                  </v:rect>
                </v:group>
                <v:group id="Group 981" o:spid="_x0000_s1289" style="position:absolute;left:6699;top:613;width:228;height:960" coordorigin="669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dCD8YAAADcAAAADwAAAGRycy9kb3ducmV2LnhtbESPQWvCQBSE7wX/w/IK&#10;3ppNtA2SZhWRKh5CoSqU3h7ZZxLMvg3ZbRL/fbdQ6HGYmW+YfDOZVgzUu8aygiSKQRCXVjdcKbic&#10;908rEM4ja2wtk4I7OdisZw85ZtqO/EHDyVciQNhlqKD2vsukdGVNBl1kO+LgXW1v0AfZV1L3OAa4&#10;aeUijlNpsOGwUGNHu5rK2+nbKDiMOG6XydtQ3K67+9f55f2zSEip+eO0fQXhafL/4b/2USt4Tp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p0IPxgAAANwA&#10;AAAPAAAAAAAAAAAAAAAAAKoCAABkcnMvZG93bnJldi54bWxQSwUGAAAAAAQABAD6AAAAnQMAAAAA&#10;">
                  <v:rect id="Rectangle 982" o:spid="_x0000_s1290" style="position:absolute;left:669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XJd8YA&#10;AADcAAAADwAAAGRycy9kb3ducmV2LnhtbESPQWvCQBSE74L/YXkFL0U3FhGNriLWQqX00OjF2yP7&#10;TGKzb2N2jdFf7xYKHoeZ+YaZL1tTioZqV1hWMBxEIIhTqwvOFOx3H/0JCOeRNZaWScGNHCwX3c4c&#10;Y22v/ENN4jMRIOxiVJB7X8VSujQng25gK+LgHW1t0AdZZ1LXeA1wU8q3KBpLgwWHhRwrWueU/iYX&#10;o6AZ3r/9OX3duOlp+745fVUl0kGp3ku7moHw1Ppn+L/9qRWMxiP4OxOO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XJd8YAAADcAAAADwAAAAAAAAAAAAAAAACYAgAAZHJz&#10;L2Rvd25yZXYueG1sUEsFBgAAAAAEAAQA9QAAAIsDAAAAAA==&#10;" filled="f" strokecolor="gray" strokeweight=".26mm">
                    <v:stroke joinstyle="round"/>
                  </v:rect>
                  <v:rect id="Rectangle 983" o:spid="_x0000_s1291" style="position:absolute;left:669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jin8MA&#10;AADcAAAADwAAAGRycy9kb3ducmV2LnhtbESP0YrCMBRE3wX/IVzBN02Vrkg1igrqLviy1Q+4Nte2&#10;2tyUJtru328WhH0cZuYMs1x3phIvalxpWcFkHIEgzqwuOVdwOe9HcxDOI2usLJOCH3KwXvV7S0y0&#10;bfmbXqnPRYCwS1BB4X2dSOmyggy6sa2Jg3ezjUEfZJNL3WAb4KaS0yiaSYMlh4UCa9oVlD3Sp1GQ&#10;x8c9nqzctNft/PDIOMb7l1VqOOg2CxCeOv8ffrc/tYJ49gF/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jin8MAAADcAAAADwAAAAAAAAAAAAAAAACYAgAAZHJzL2Rv&#10;d25yZXYueG1sUEsFBgAAAAAEAAQA9QAAAIgDAAAAAA==&#10;" fillcolor="#e6e6e6" strokecolor="gray" strokeweight=".26mm">
                    <v:stroke joinstyle="round"/>
                  </v:rect>
                </v:group>
                <v:group id="Group 984" o:spid="_x0000_s1292" style="position:absolute;left:7059;top:613;width:228;height:960" coordorigin="705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rect id="Rectangle 985" o:spid="_x0000_s1293" style="position:absolute;left:705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dXAMcA&#10;AADcAAAADwAAAGRycy9kb3ducmV2LnhtbESPzWvCQBTE7wX/h+UJXqRulKJtzCqiFlpKD35centk&#10;n/kw+zZm15j2r+8WhB6HmfkNkyw7U4mWGldYVjAeRSCIU6sLzhQcD6+PzyCcR9ZYWSYF3+Rgueg9&#10;JBhre+MdtXufiQBhF6OC3Ps6ltKlORl0I1sTB+9kG4M+yCaTusFbgJtKTqJoKg0WHBZyrGmdU3re&#10;X42Cdvzz6S/pcOteyvfNtvyoK6QvpQb9bjUH4anz/+F7+00reJrO4O9MO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HVwDHAAAA3AAAAA8AAAAAAAAAAAAAAAAAmAIAAGRy&#10;cy9kb3ducmV2LnhtbFBLBQYAAAAABAAEAPUAAACMAwAAAAA=&#10;" filled="f" strokecolor="gray" strokeweight=".26mm">
                    <v:stroke joinstyle="round"/>
                  </v:rect>
                  <v:rect id="Rectangle 986" o:spid="_x0000_s1294" style="position:absolute;left:705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b8A&#10;AADcAAAADwAAAGRycy9kb3ducmV2LnhtbERPy4rCMBTdC/5DuII7TZUi0jEtKvgCNzrzAXeaO23H&#10;5qY00da/NwvB5eG8V1lvavGg1lWWFcymEQji3OqKCwU/37vJEoTzyBpry6TgSQ6ydDhYYaJtxxd6&#10;XH0hQgi7BBWU3jeJlC4vyaCb2oY4cH+2NegDbAupW+xCuKnlPIoW0mDFoaHEhrYl5bfr3Sgo4sMO&#10;z1auu9/Ncn/LOcb/k1VqPOrXXyA89f4jfruPWkG8CGvDmXAEZP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U0BvwAAANwAAAAPAAAAAAAAAAAAAAAAAJgCAABkcnMvZG93bnJl&#10;di54bWxQSwUGAAAAAAQABAD1AAAAhAMAAAAA&#10;" fillcolor="#e6e6e6" strokecolor="gray" strokeweight=".26mm">
                    <v:stroke joinstyle="round"/>
                  </v:rect>
                </v:group>
                <v:group id="Group 987" o:spid="_x0000_s1295" style="position:absolute;left:7399;top:613;width:228;height:960" coordorigin="739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rect id="Rectangle 988" o:spid="_x0000_s1296" style="position:absolute;left:739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dZqcMA&#10;AADcAAAADwAAAGRycy9kb3ducmV2LnhtbERPy2rCQBTdF/yH4QpuSp0oojU6ivgApXSh7cbdJXNN&#10;opk7MTPG6Nc7i0KXh/OezhtTiJoql1tW0OtGIIgTq3NOFfz+bD4+QTiPrLGwTAoe5GA+a71NMdb2&#10;znuqDz4VIYRdjAoy78tYSpdkZNB1bUkcuJOtDPoAq1TqCu8h3BSyH0VDaTDn0JBhScuMksvhZhTU&#10;vee3vybvazc+71br81dZIB2V6rSbxQSEp8b/i//cW61gMArzw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dZqcMAAADcAAAADwAAAAAAAAAAAAAAAACYAgAAZHJzL2Rv&#10;d25yZXYueG1sUEsFBgAAAAAEAAQA9QAAAIgDAAAAAA==&#10;" filled="f" strokecolor="gray" strokeweight=".26mm">
                    <v:stroke joinstyle="round"/>
                  </v:rect>
                  <v:rect id="Rectangle 989" o:spid="_x0000_s1297" style="position:absolute;left:739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pyQcMA&#10;AADcAAAADwAAAGRycy9kb3ducmV2LnhtbESP0YrCMBRE3xf8h3AF39bUpaxSjaKCugu+WP2Aa3Nt&#10;q81NabK2/v1GEHwcZuYMM1t0phJ3alxpWcFoGIEgzqwuOVdwOm4+JyCcR9ZYWSYFD3KwmPc+Zpho&#10;2/KB7qnPRYCwS1BB4X2dSOmyggy6oa2Jg3exjUEfZJNL3WAb4KaSX1H0LQ2WHBYKrGldUHZL/4yC&#10;PN5tcG/lsj2vJttbxjFef61Sg363nILw1Pl3+NX+0Qri8QieZ8IR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pyQcMAAADcAAAADwAAAAAAAAAAAAAAAACYAgAAZHJzL2Rv&#10;d25yZXYueG1sUEsFBgAAAAAEAAQA9QAAAIgDAAAAAA==&#10;" fillcolor="#e6e6e6" strokecolor="gray" strokeweight=".26mm">
                    <v:stroke joinstyle="round"/>
                  </v:rect>
                </v:group>
                <v:group id="Group 990" o:spid="_x0000_s1298" style="position:absolute;left:7759;top:613;width:228;height:960" coordorigin="775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ect id="Rectangle 991" o:spid="_x0000_s1299" style="position:absolute;left:775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PTMYA&#10;AADbAAAADwAAAGRycy9kb3ducmV2LnhtbESPzWvCQBTE70L/h+UVehHd2IO1qRsRP8AiHky99PbI&#10;vuaj2bcxu8a0f31XKHgcZuY3zHzRm1p01LrSsoLJOAJBnFldcq7g9LEdzUA4j6yxtkwKfsjBInkY&#10;zDHW9spH6lKfiwBhF6OCwvsmltJlBRl0Y9sQB+/LtgZ9kG0udYvXADe1fI6iqTRYclgosKFVQdl3&#10;ejEKusnvwZ+z4ca9Vu/rTbVvaqRPpZ4e++UbCE+9v4f/2zutYPYCty/hB8jk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ZPTMYAAADbAAAADwAAAAAAAAAAAAAAAACYAgAAZHJz&#10;L2Rvd25yZXYueG1sUEsFBgAAAAAEAAQA9QAAAIsDAAAAAA==&#10;" filled="f" strokecolor="gray" strokeweight=".26mm">
                    <v:stroke joinstyle="round"/>
                  </v:rect>
                  <v:rect id="Rectangle 992" o:spid="_x0000_s1300" style="position:absolute;left:775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ysbL8A&#10;AADbAAAADwAAAGRycy9kb3ducmV2LnhtbERPzYrCMBC+C75DGMGbpi6ylGqUKri6sJetPsDYjG1t&#10;MylNtPXtzWFhjx/f/3o7mEY8qXOVZQWLeQSCOLe64kLB5XyYxSCcR9bYWCYFL3Kw3YxHa0y07fmX&#10;npkvRAhhl6CC0vs2kdLlJRl0c9sSB+5mO4M+wK6QusM+hJtGfkTRpzRYcWgosaV9SXmdPYyCYnk8&#10;4I+VaX/dxV91zku8f1ulppMhXYHwNPh/8Z/7pBXEYWz4En6A3L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XKxsvwAAANsAAAAPAAAAAAAAAAAAAAAAAJgCAABkcnMvZG93bnJl&#10;di54bWxQSwUGAAAAAAQABAD1AAAAhAMAAAAA&#10;" fillcolor="#e6e6e6" strokecolor="gray" strokeweight=".26mm">
                    <v:stroke joinstyle="round"/>
                  </v:rect>
                </v:group>
                <v:group id="Group 993" o:spid="_x0000_s1301" style="position:absolute;left:5329;top:613;width:228;height:960" coordorigin="5329,613" coordsize="228,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rect id="Rectangle 994" o:spid="_x0000_s1302" style="position:absolute;left:5329;top:613;width:228;height:96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ZB5cIA&#10;AADbAAAADwAAAGRycy9kb3ducmV2LnhtbERPTYvCMBC9C/sfwix4EU31IFqNsqwKinjYrhdvQzPb&#10;1m0mtYm1+uvNQfD4eN/zZWtK0VDtCssKhoMIBHFqdcGZguPvpj8B4TyyxtIyKbiTg+XiozPHWNsb&#10;/1CT+EyEEHYxKsi9r2IpXZqTQTewFXHg/mxt0AdYZ1LXeAvhppSjKBpLgwWHhhwr+s4p/U+uRkEz&#10;fBz8Je2t3fS8W63P+6pEOinV/Wy/ZiA8tf4tfrm3WsE0rA9fwg+Qi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pkHlwgAAANsAAAAPAAAAAAAAAAAAAAAAAJgCAABkcnMvZG93&#10;bnJldi54bWxQSwUGAAAAAAQABAD1AAAAhwMAAAAA&#10;" filled="f" strokecolor="gray" strokeweight=".26mm">
                    <v:stroke joinstyle="round"/>
                  </v:rect>
                  <v:rect id="Rectangle 995" o:spid="_x0000_s1303" style="position:absolute;left:5329;top:1345;width:228;height:2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TLMQA&#10;AADbAAAADwAAAGRycy9kb3ducmV2LnhtbESP0WrCQBRE34X+w3ILfaubSChpdA22kNpCX2r7Adfs&#10;NYlm74bsmsS/7wqCj8PMnGFW+WRaMVDvGssK4nkEgri0uuFKwd9v8ZyCcB5ZY2uZFFzIQb5+mK0w&#10;03bkHxp2vhIBwi5DBbX3XSalK2sy6Oa2Iw7ewfYGfZB9JXWPY4CbVi6i6EUabDgs1NjRe03laXc2&#10;CqpkW+C3lZtx/5Z+nEpO8PhllXp6nDZLEJ4mfw/f2p9awWsM1y/hB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kyzEAAAA2wAAAA8AAAAAAAAAAAAAAAAAmAIAAGRycy9k&#10;b3ducmV2LnhtbFBLBQYAAAAABAAEAPUAAACJAwAAAAA=&#10;" fillcolor="#e6e6e6" strokecolor="gray" strokeweight=".26mm">
                    <v:stroke joinstyle="round"/>
                  </v:rect>
                </v:group>
                <v:shape id="Text Box 996" o:spid="_x0000_s1304" type="#_x0000_t202" style="position:absolute;left:5398;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bLsQA&#10;AADbAAAADwAAAGRycy9kb3ducmV2LnhtbESPQWsCMRSE7wX/Q3hCbzWrh7auRhFLodBTd/Xg7bF5&#10;JqublyVJ121/fVMo9DjMzDfMeju6TgwUYutZwXxWgCBuvG7ZKDjUrw/PIGJC1th5JgVfFGG7mdyt&#10;sdT+xh80VMmIDOFYogKbUl9KGRtLDuPM98TZO/vgMGUZjNQBbxnuOrkoikfpsOW8YLGnvaXmWn06&#10;BZf2aE5VXQ9PZ5t0NPH7fR5elLqfjrsViERj+g//td+0guUCfr/kHy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FGy7EAAAA2wAAAA8AAAAAAAAAAAAAAAAAmAIAAGRycy9k&#10;b3ducmV2LnhtbFBLBQYAAAAABAAEAPUAAACJAwAAAAA=&#10;" filled="f" stroked="f" strokecolor="gray">
                  <v:stroke joinstyle="round"/>
                  <v:textbox inset="0,0,0,0">
                    <w:txbxContent>
                      <w:p w:rsidR="00CD227F" w:rsidRDefault="00CD227F" w:rsidP="004B4401">
                        <w:pPr>
                          <w:rPr>
                            <w:sz w:val="18"/>
                            <w:szCs w:val="18"/>
                          </w:rPr>
                        </w:pPr>
                        <w:r>
                          <w:rPr>
                            <w:sz w:val="18"/>
                            <w:szCs w:val="18"/>
                          </w:rPr>
                          <w:t>1</w:t>
                        </w:r>
                      </w:p>
                    </w:txbxContent>
                  </v:textbox>
                </v:shape>
                <v:shape id="Text Box 997" o:spid="_x0000_s1305" type="#_x0000_t202" style="position:absolute;left:5735;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m+tcQA&#10;AADbAAAADwAAAGRycy9kb3ducmV2LnhtbESPQUsDMRSE74L/ITzBm822Qm23TYtYCoInd+vB22Pz&#10;mqxuXpYk3a7++kYQehxm5htmvR1dJwYKsfWsYDopQBA3XrdsFBzq/cMCREzIGjvPpOCHImw3tzdr&#10;LLU/8zsNVTIiQziWqMCm1JdSxsaSwzjxPXH2jj44TFkGI3XAc4a7Ts6KYi4dtpwXLPb0Yqn5rk5O&#10;wVf7YT6ruh6ejjbpaOLv2zTslLq/G59XIBKN6Rr+b79qBctH+PuSf4D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JvrXEAAAA2wAAAA8AAAAAAAAAAAAAAAAAmAIAAGRycy9k&#10;b3ducmV2LnhtbFBLBQYAAAAABAAEAPUAAACJAwAAAAA=&#10;" filled="f" stroked="f" strokecolor="gray">
                  <v:stroke joinstyle="round"/>
                  <v:textbox inset="0,0,0,0">
                    <w:txbxContent>
                      <w:p w:rsidR="00CD227F" w:rsidRDefault="00CD227F" w:rsidP="004B4401">
                        <w:pPr>
                          <w:rPr>
                            <w:sz w:val="18"/>
                            <w:szCs w:val="18"/>
                          </w:rPr>
                        </w:pPr>
                        <w:r>
                          <w:rPr>
                            <w:sz w:val="18"/>
                            <w:szCs w:val="18"/>
                          </w:rPr>
                          <w:t>2</w:t>
                        </w:r>
                      </w:p>
                    </w:txbxContent>
                  </v:textbox>
                </v:shape>
                <v:shape id="Text Box 998" o:spid="_x0000_s1306" type="#_x0000_t202" style="position:absolute;left:6081;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AmwcQA&#10;AADbAAAADwAAAGRycy9kb3ducmV2LnhtbESPQUsDMRSE74L/ITzBm822SG23TYtYCoInd+vB22Pz&#10;mqxuXpYk3a7++kYQehxm5htmvR1dJwYKsfWsYDopQBA3XrdsFBzq/cMCREzIGjvPpOCHImw3tzdr&#10;LLU/8zsNVTIiQziWqMCm1JdSxsaSwzjxPXH2jj44TFkGI3XAc4a7Ts6KYi4dtpwXLPb0Yqn5rk5O&#10;wVf7YT6ruh6ejjbpaOLv2zTslLq/G59XIBKN6Rr+b79qBctH+PuSf4D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gJsHEAAAA2wAAAA8AAAAAAAAAAAAAAAAAmAIAAGRycy9k&#10;b3ducmV2LnhtbFBLBQYAAAAABAAEAPUAAACJAwAAAAA=&#10;" filled="f" stroked="f" strokecolor="gray">
                  <v:stroke joinstyle="round"/>
                  <v:textbox inset="0,0,0,0">
                    <w:txbxContent>
                      <w:p w:rsidR="00CD227F" w:rsidRDefault="00CD227F" w:rsidP="004B4401">
                        <w:pPr>
                          <w:rPr>
                            <w:sz w:val="18"/>
                            <w:szCs w:val="18"/>
                          </w:rPr>
                        </w:pPr>
                        <w:r>
                          <w:rPr>
                            <w:sz w:val="18"/>
                            <w:szCs w:val="18"/>
                          </w:rPr>
                          <w:t>3</w:t>
                        </w:r>
                      </w:p>
                    </w:txbxContent>
                  </v:textbox>
                </v:shape>
                <v:shape id="Text Box 999" o:spid="_x0000_s1307" type="#_x0000_t202" style="position:absolute;left:6443;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DWsQA&#10;AADbAAAADwAAAGRycy9kb3ducmV2LnhtbESPQUsDMRSE74L/ITzBm822YG23TYtYCoInd+vB22Pz&#10;mqxuXpYk3a7++kYQehxm5htmvR1dJwYKsfWsYDopQBA3XrdsFBzq/cMCREzIGjvPpOCHImw3tzdr&#10;LLU/8zsNVTIiQziWqMCm1JdSxsaSwzjxPXH2jj44TFkGI3XAc4a7Ts6KYi4dtpwXLPb0Yqn5rk5O&#10;wVf7YT6ruh6ejjbpaOLv2zTslLq/G59XIBKN6Rr+b79qBctH+PuSf4DcX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sg1rEAAAA2wAAAA8AAAAAAAAAAAAAAAAAmAIAAGRycy9k&#10;b3ducmV2LnhtbFBLBQYAAAAABAAEAPUAAACJAwAAAAA=&#10;" filled="f" stroked="f" strokecolor="gray">
                  <v:stroke joinstyle="round"/>
                  <v:textbox inset="0,0,0,0">
                    <w:txbxContent>
                      <w:p w:rsidR="00CD227F" w:rsidRDefault="00CD227F" w:rsidP="004B4401">
                        <w:pPr>
                          <w:rPr>
                            <w:sz w:val="18"/>
                            <w:szCs w:val="18"/>
                          </w:rPr>
                        </w:pPr>
                        <w:r>
                          <w:rPr>
                            <w:sz w:val="18"/>
                            <w:szCs w:val="18"/>
                          </w:rPr>
                          <w:t>4</w:t>
                        </w:r>
                      </w:p>
                    </w:txbxContent>
                  </v:textbox>
                </v:shape>
                <v:shape id="Text Box 1000" o:spid="_x0000_s1308" type="#_x0000_t202" style="position:absolute;left:6764;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n0qcMA&#10;AADdAAAADwAAAGRycy9kb3ducmV2LnhtbERPTWsCMRC9F/wPYYTealYPtqxGKS0Foafu1oO3YTMm&#10;q5vJksR121/fFARv83ifs96OrhMDhdh6VjCfFSCIG69bNgq+64+nFxAxIWvsPJOCH4qw3Uwe1lhq&#10;f+UvGqpkRA7hWKICm1JfShkbSw7jzPfEmTv64DBlGIzUAa853HVyURRL6bDl3GCxpzdLzbm6OAWn&#10;dm8OVV0Pz0ebdDTx93Me3pV6nI6vKxCJxnQX39w7necviiX8f5N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n0qc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5</w:t>
                        </w:r>
                      </w:p>
                    </w:txbxContent>
                  </v:textbox>
                </v:shape>
                <v:shape id="Text Box 1001" o:spid="_x0000_s1309" type="#_x0000_t202" style="position:absolute;left:7126;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VRMsMA&#10;AADdAAAADwAAAGRycy9kb3ducmV2LnhtbERPTWsCMRC9F/wPYYTealYPtaxGKS0FoSd368HbsBmT&#10;1c1kSeK69dc3hUJv83ifs96OrhMDhdh6VjCfFSCIG69bNgq+6o+nFxAxIWvsPJOCb4qw3Uwe1lhq&#10;f+M9DVUyIodwLFGBTakvpYyNJYdx5nvizJ18cJgyDEbqgLcc7jq5KIpn6bDl3GCxpzdLzaW6OgXn&#10;9mCOVV0Py5NNOpp4/5yHd6Uep+PrCkSiMf2L/9w7necviiX8fpN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VRMs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6</w:t>
                        </w:r>
                      </w:p>
                    </w:txbxContent>
                  </v:textbox>
                </v:shape>
                <v:shape id="Text Box 1002" o:spid="_x0000_s1310" type="#_x0000_t202" style="position:absolute;left:7471;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rFQMUA&#10;AADdAAAADwAAAGRycy9kb3ducmV2LnhtbESPQU/DMAyF70j7D5EncWPpdgBUlk2IaRISJ1p24GY1&#10;XlJonCoJXeHX4wMSN1vv+b3P2/0cBjVRyn1kA+tVBYq4i7ZnZ+CtPd7cg8oF2eIQmQx8U4b9bnG1&#10;xdrGC7/S1BSnJIRzjQZ8KWOtde48BcyrOBKLdo4pYJE1OW0TXiQ8DHpTVbc6YM/S4HGkJ0/dZ/MV&#10;DHz0J/fetO10d/bFZpd/XtbpYMz1cn58AFVoLv/mv+tnK/ibSnDlGxlB7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sVAxQAAAN0AAAAPAAAAAAAAAAAAAAAAAJgCAABkcnMv&#10;ZG93bnJldi54bWxQSwUGAAAAAAQABAD1AAAAigMAAAAA&#10;" filled="f" stroked="f" strokecolor="gray">
                  <v:stroke joinstyle="round"/>
                  <v:textbox inset="0,0,0,0">
                    <w:txbxContent>
                      <w:p w:rsidR="00CD227F" w:rsidRDefault="00CD227F" w:rsidP="004B4401">
                        <w:pPr>
                          <w:rPr>
                            <w:sz w:val="18"/>
                            <w:szCs w:val="18"/>
                          </w:rPr>
                        </w:pPr>
                        <w:r>
                          <w:rPr>
                            <w:sz w:val="18"/>
                            <w:szCs w:val="18"/>
                          </w:rPr>
                          <w:t>7</w:t>
                        </w:r>
                      </w:p>
                    </w:txbxContent>
                  </v:textbox>
                </v:shape>
                <v:shape id="Text Box 1003" o:spid="_x0000_s1311" type="#_x0000_t202" style="position:absolute;left:7817;top:1575;width:208;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Zg28MA&#10;AADdAAAADwAAAGRycy9kb3ducmV2LnhtbERPTWsCMRC9F/ofwhR6q1k91HZrlFIRhJ7ctYfehs2Y&#10;rG4mSxLXbX99Iwi9zeN9zmI1uk4MFGLrWcF0UoAgbrxu2SjY15unFxAxIWvsPJOCH4qwWt7fLbDU&#10;/sI7GqpkRA7hWKICm1JfShkbSw7jxPfEmTv44DBlGIzUAS853HVyVhTP0mHLucFiTx+WmlN1dgqO&#10;7Zf5rup6mB9s0tHE389pWCv1+DC+v4FINKZ/8c291Xn+rHiF6zf5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Zg28MAAADdAAAADwAAAAAAAAAAAAAAAACYAgAAZHJzL2Rv&#10;d25yZXYueG1sUEsFBgAAAAAEAAQA9QAAAIgDAAAAAA==&#10;" filled="f" stroked="f" strokecolor="gray">
                  <v:stroke joinstyle="round"/>
                  <v:textbox inset="0,0,0,0">
                    <w:txbxContent>
                      <w:p w:rsidR="00CD227F" w:rsidRDefault="00CD227F" w:rsidP="004B4401">
                        <w:pPr>
                          <w:rPr>
                            <w:sz w:val="18"/>
                            <w:szCs w:val="18"/>
                          </w:rPr>
                        </w:pPr>
                        <w:r>
                          <w:rPr>
                            <w:sz w:val="18"/>
                            <w:szCs w:val="18"/>
                          </w:rPr>
                          <w:t>8</w:t>
                        </w:r>
                      </w:p>
                    </w:txbxContent>
                  </v:textbox>
                </v:shape>
                <v:shape id="Text Box 1004" o:spid="_x0000_s1312" type="#_x0000_t202" style="position:absolute;left:6499;top:157;width:756;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12hcMA&#10;AADdAAAADwAAAGRycy9kb3ducmV2LnhtbERPTWsCMRC9F/ofwhS81awitmyNIi0FoSd39dDbsBmT&#10;rZvJkqTrtr++EYTe5vE+Z7UZXScGCrH1rGA2LUAQN163bBQc6vfHZxAxIWvsPJOCH4qwWd/frbDU&#10;/sJ7GqpkRA7hWKICm1JfShkbSw7j1PfEmTv54DBlGIzUAS853HVyXhRL6bDl3GCxp1dLzbn6dgq+&#10;2qP5rOp6eDrZpKOJvx+z8KbU5GHcvoBINKZ/8c2903n+fLGA6zf5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12hcMAAADdAAAADwAAAAAAAAAAAAAAAACYAgAAZHJzL2Rv&#10;d25yZXYueG1sUEsFBgAAAAAEAAQA9QAAAIgDAAAAAA==&#10;" filled="f" stroked="f" strokecolor="gray">
                  <v:stroke joinstyle="round"/>
                  <v:textbox inset="0,0,0,0">
                    <w:txbxContent>
                      <w:p w:rsidR="00CD227F" w:rsidRDefault="00CD227F" w:rsidP="004B4401">
                        <w:r>
                          <w:t>On</w:t>
                        </w:r>
                      </w:p>
                    </w:txbxContent>
                  </v:textbox>
                </v:shape>
                <w10:wrap type="square"/>
              </v:group>
            </w:pict>
          </mc:Fallback>
        </mc:AlternateContent>
      </w: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p>
    <w:p w:rsidR="004B4401" w:rsidRPr="001F7D85" w:rsidRDefault="004B4401" w:rsidP="004B4401">
      <w:pPr>
        <w:widowControl w:val="0"/>
        <w:suppressAutoHyphens/>
        <w:rPr>
          <w:rFonts w:ascii="Times New Roman" w:eastAsia="Andale Sans UI" w:hAnsi="Times New Roman" w:cs="Times New Roman"/>
          <w:kern w:val="1"/>
          <w:sz w:val="20"/>
          <w:szCs w:val="20"/>
        </w:rPr>
      </w:pP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3472" behindDoc="0" locked="0" layoutInCell="1" allowOverlap="1" wp14:anchorId="204E416B" wp14:editId="75305AC4">
                <wp:simplePos x="0" y="0"/>
                <wp:positionH relativeFrom="column">
                  <wp:posOffset>709930</wp:posOffset>
                </wp:positionH>
                <wp:positionV relativeFrom="paragraph">
                  <wp:posOffset>125730</wp:posOffset>
                </wp:positionV>
                <wp:extent cx="390525" cy="342900"/>
                <wp:effectExtent l="5080" t="11430" r="13970" b="7620"/>
                <wp:wrapNone/>
                <wp:docPr id="506" name="Text 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Mode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27" o:spid="_x0000_s1313" type="#_x0000_t202" style="position:absolute;margin-left:55.9pt;margin-top:9.9pt;width:30.75pt;height:27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PF5wIAACsGAAAOAAAAZHJzL2Uyb0RvYy54bWysVFtvmzAYfZ+0/2D5nXINSVBJlRAyTeou&#10;Ujvt2cEmoIHNbDfQTfvv+2xC2rQv01SQrM+343O+2/XN0DboyKSqBU+xf+VhxHghaM0PKf52v3MW&#10;GClNOCWN4CzFj0zhm9X7d9d9l7BAVKKhTCIA4SrpuxRXWneJ66qiYi1RV6JjHDZLIVuiYSoPLpWk&#10;B/S2cQPPi91eSNpJUTClYHU7buKVxS9LVugvZamYRk2KgZu2o7Tj3ozu6pokB0m6qi5ONMh/sGhJ&#10;zeHRM9SWaIIeZP0Kqq0LKZQo9VUhWleUZV0wqwHU+N4LNXcV6ZjVAs5R3dlN6u1gi8/HrxLVNMUz&#10;L8aIkxaCdM8GjTZiQMtgbjzUdyqBg3cdHNUDbECkrVrV3Yrih0JcZBXhB7aWUvQVIxQY+uam++zq&#10;iKMMyL7/JCg8RB60sEBDKVvjPnAIAnSI1OM5OoZMAYvh0psFM4wK2AqjYOnZ6LkkmS53UukPTLTI&#10;GCmWEHwLTo63ShsyJJmOmLe42NVNYxOg4ahP8TKMvVGWaGpqNs0xJQ/7rJHoSEwK2c8qg53nx/bs&#10;yEYwoz/n1AJrUjejDY833OAxm5UjI5gNGky7DjJtxvxeest8kS8iJwri3Im87dZZ77LIiXf+fLYN&#10;t1m29f8Yon6UVDWljBuuU/b60b9lx6mOxrw75++FpgvpO/u9lu5e0rBuBlWXkta7mTePwoUzn89C&#10;Jwpzz9ksdpmzzvw4nuebbJO/kJRbN6m3UXX2uWElHjSTdxXtEa1NnoSzZeBjmEBbCOZjgBFpDtDP&#10;Ci0xkkJ/r3Vli9EkpcG48MzCM//JM2f00RFTsM3sHK6TtidXQXJMiWArxhTJWC562A+2PH0/Ni+Y&#10;etoL+ghFBLwMHdN9waiE/IVRD50sxernA5EMo+Yjh0I0bW8y5GTsJ4PwAq6mWGM0mpm27dGo5GIN&#10;BVrWtnieXgbeZgIdySo4dU/T8p7P7amnHr/6CwAA//8DAFBLAwQUAAYACAAAACEAjo9r190AAAAJ&#10;AQAADwAAAGRycy9kb3ducmV2LnhtbEyPzU7DMBCE70i8g7VI3KjzI2hI41QIlQuCA6Hc3XibRMTr&#10;yHbbwNOzPdHT7mhGs99W69mO4og+DI4UpIsEBFLrzECdgu3ny10BIkRNRo+OUMEPBljX11eVLo07&#10;0Qcem9gJLqFQagV9jFMpZWh7tDos3ITE3t55qyNL30nj9YnL7SizJHmQVg/EF3o94XOP7XdzsAqa&#10;zZAV2ZfZ/vq3+2bzGsO7NoVStzfz0wpExDn+h+GMz+hQM9POHcgEMbJOU0aPvDzyPAeWeQ5ip2CZ&#10;FyDrSl5+UP8BAAD//wMAUEsBAi0AFAAGAAgAAAAhALaDOJL+AAAA4QEAABMAAAAAAAAAAAAAAAAA&#10;AAAAAFtDb250ZW50X1R5cGVzXS54bWxQSwECLQAUAAYACAAAACEAOP0h/9YAAACUAQAACwAAAAAA&#10;AAAAAAAAAAAvAQAAX3JlbHMvLnJlbHNQSwECLQAUAAYACAAAACEANvxjxecCAAArBgAADgAAAAAA&#10;AAAAAAAAAAAuAgAAZHJzL2Uyb0RvYy54bWxQSwECLQAUAAYACAAAACEAjo9r190AAAAJAQAADwAA&#10;AAAAAAAAAAAAAABBBQAAZHJzL2Rvd25yZXYueG1sUEsFBgAAAAAEAAQA8wAAAEsGAAAAAA==&#10;" filled="f" strokeweight=".26mm">
                <v:stroke joinstyle="bevel"/>
                <v:textbox inset="0,0,0,0">
                  <w:txbxContent>
                    <w:p w:rsidR="00CD227F" w:rsidRDefault="00CD227F" w:rsidP="004B4401">
                      <w:pPr>
                        <w:jc w:val="center"/>
                        <w:rPr>
                          <w:sz w:val="18"/>
                          <w:szCs w:val="18"/>
                        </w:rPr>
                      </w:pPr>
                      <w:r>
                        <w:rPr>
                          <w:sz w:val="18"/>
                          <w:szCs w:val="18"/>
                        </w:rPr>
                        <w:t>Mode</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4496" behindDoc="0" locked="0" layoutInCell="1" allowOverlap="1" wp14:anchorId="5B171A8C" wp14:editId="206244C1">
                <wp:simplePos x="0" y="0"/>
                <wp:positionH relativeFrom="column">
                  <wp:posOffset>1154430</wp:posOffset>
                </wp:positionH>
                <wp:positionV relativeFrom="paragraph">
                  <wp:posOffset>125730</wp:posOffset>
                </wp:positionV>
                <wp:extent cx="390525" cy="342900"/>
                <wp:effectExtent l="11430" t="11430" r="7620" b="7620"/>
                <wp:wrapNone/>
                <wp:docPr id="505" name="Text Box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System</w:t>
                            </w:r>
                          </w:p>
                          <w:p w:rsidR="00CD227F" w:rsidRDefault="00CD227F" w:rsidP="004B4401">
                            <w:pPr>
                              <w:jc w:val="center"/>
                              <w:rPr>
                                <w:sz w:val="18"/>
                                <w:szCs w:val="18"/>
                              </w:rPr>
                            </w:pPr>
                            <w:r>
                              <w:rPr>
                                <w:sz w:val="18"/>
                                <w:szCs w:val="18"/>
                              </w:rPr>
                              <w:t>Voltage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28" o:spid="_x0000_s1314" type="#_x0000_t202" style="position:absolute;margin-left:90.9pt;margin-top:9.9pt;width:30.75pt;height:2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vNJ5wIAACsGAAAOAAAAZHJzL2Uyb0RvYy54bWysVFtvmzAUfp+0/2D5nXLNDZVUCSHTpO4i&#10;tdOeHTABDWxmuyHdtP++c0xIm/ZlmgqSdXz7/H3ndn1zbBty4ErXUiTUv/Io4SKXRS32Cf12v3Xm&#10;lGjDRMEaKXhCH7mmN8v37677LuaBrGRTcEUAROi47xJaGdPFrqvzirdMX8mOC9gspWqZganau4Vi&#10;PaC3jRt43tTtpSo6JXOuNaxuhk26tPhlyXPzpSw1N6RJKHAzdlR23OHoLq9ZvFesq+r8RIP9B4uW&#10;1QIePUNtmGHkQdWvoNo6V1LL0lzlsnVlWdY5txpAje+9UHNXsY5bLeAc3Z3dpN8ONv98+KpIXSR0&#10;4k0oEayFIN3zoyFreSSLYI4e6jsdw8G7Do6aI2xApK1a3d3K/IcmQqYVE3u+Ukr2FWcFMPTxpvvs&#10;6oCjEWTXf5IFPMQejLRAx1K16D5wCAF0iNTjOTpIJofFcOFNAuCYw1YYBQvPRs9l8Xi5U9p84LIl&#10;aCRUQfAtODvcaoNkWDwewbeE3NZNYxOgEaRP6CKceoMs2dQFbuIxrfa7tFHkwDCF7GeVwc7zYzt+&#10;4AMY6s9EYYENq5vBhscbgXjcZuXACGZHA6ZdB5k2Y34vvEU2z+aREwXTzIm8zcZZbdPImW792WQT&#10;btJ04/9Bon4UV3VRcIFcx+z1o3/LjlMdDXl3zt8LTRfSt/Z7Ld29pGHdDKouJa22E28WhXNnNpuE&#10;ThRmnrOeb1NnlfrT6Sxbp+vshaTMukm/jaqzz5GVfDBc3VVFT4oa8yScLAKfwgTaQjAbAkxYs4d+&#10;lhtFiZLme20qW4yYlIhx4Zm5h//JM2f0wRFjsHF2DtdJ25OrIDnGRLAVg0UylIs57o62PH1/hi9g&#10;Pe1k8QhFBLyQDnZfMCqpflHSQydLqP75wBSnpPkooBCx7Y2GGo3daDCRw9WEGkoGMzW2PaJKIVdQ&#10;oGVti+fpZeCNE+hIVsGpe2LLez63p556/PIvAAAA//8DAFBLAwQUAAYACAAAACEAc4qlAd0AAAAJ&#10;AQAADwAAAGRycy9kb3ducmV2LnhtbEyPzU7DMBCE70i8g7VI3KjThB83xKkQKhcEB0K5b+NtEhHb&#10;ke22gadnOcFpdzSj2W+r9WxHcaQQB+80LBcZCHKtN4PrNGzfn64UiJjQGRy9Iw1fFGFdn59VWBp/&#10;cm90bFInuMTFEjX0KU2llLHtyWJc+Ikce3sfLCaWoZMm4InL7SjzLLuVFgfHF3qc6LGn9rM5WA3N&#10;ZshV/mG23+Hlptk8p/iKRml9eTE/3ININKe/MPziMzrUzLTzB2eiGFmrJaMnXlY8OZBfFwWInYa7&#10;QoGsK/n/g/oHAAD//wMAUEsBAi0AFAAGAAgAAAAhALaDOJL+AAAA4QEAABMAAAAAAAAAAAAAAAAA&#10;AAAAAFtDb250ZW50X1R5cGVzXS54bWxQSwECLQAUAAYACAAAACEAOP0h/9YAAACUAQAACwAAAAAA&#10;AAAAAAAAAAAvAQAAX3JlbHMvLnJlbHNQSwECLQAUAAYACAAAACEAeq7zSecCAAArBgAADgAAAAAA&#10;AAAAAAAAAAAuAgAAZHJzL2Uyb0RvYy54bWxQSwECLQAUAAYACAAAACEAc4qlAd0AAAAJAQAADwAA&#10;AAAAAAAAAAAAAABBBQAAZHJzL2Rvd25yZXYueG1sUEsFBgAAAAAEAAQA8wAAAEsGAAAAAA==&#10;" filled="f" strokeweight=".26mm">
                <v:stroke joinstyle="bevel"/>
                <v:textbox inset="0,0,0,0">
                  <w:txbxContent>
                    <w:p w:rsidR="00CD227F" w:rsidRDefault="00CD227F" w:rsidP="004B4401">
                      <w:pPr>
                        <w:jc w:val="center"/>
                        <w:rPr>
                          <w:sz w:val="18"/>
                          <w:szCs w:val="18"/>
                        </w:rPr>
                      </w:pPr>
                      <w:r>
                        <w:rPr>
                          <w:sz w:val="18"/>
                          <w:szCs w:val="18"/>
                        </w:rPr>
                        <w:t>System</w:t>
                      </w:r>
                    </w:p>
                    <w:p w:rsidR="00CD227F" w:rsidRDefault="00CD227F" w:rsidP="004B4401">
                      <w:pPr>
                        <w:jc w:val="center"/>
                        <w:rPr>
                          <w:sz w:val="18"/>
                          <w:szCs w:val="18"/>
                        </w:rPr>
                      </w:pPr>
                      <w:r>
                        <w:rPr>
                          <w:sz w:val="18"/>
                          <w:szCs w:val="18"/>
                        </w:rPr>
                        <w:t>Voltage</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5520" behindDoc="0" locked="0" layoutInCell="1" allowOverlap="1" wp14:anchorId="74F4560F" wp14:editId="5C967542">
                <wp:simplePos x="0" y="0"/>
                <wp:positionH relativeFrom="column">
                  <wp:posOffset>1604010</wp:posOffset>
                </wp:positionH>
                <wp:positionV relativeFrom="paragraph">
                  <wp:posOffset>125730</wp:posOffset>
                </wp:positionV>
                <wp:extent cx="598805" cy="342900"/>
                <wp:effectExtent l="13335" t="11430" r="6985" b="7620"/>
                <wp:wrapNone/>
                <wp:docPr id="504" name="Text Box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 xml:space="preserve">Battery </w:t>
                            </w:r>
                          </w:p>
                          <w:p w:rsidR="00CD227F" w:rsidRDefault="00CD227F" w:rsidP="004B4401">
                            <w:pPr>
                              <w:jc w:val="center"/>
                              <w:rPr>
                                <w:sz w:val="18"/>
                                <w:szCs w:val="18"/>
                              </w:rPr>
                            </w:pPr>
                            <w:r>
                              <w:rPr>
                                <w:sz w:val="18"/>
                                <w:szCs w:val="18"/>
                              </w:rPr>
                              <w:t>Type</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29" o:spid="_x0000_s1315" type="#_x0000_t202" style="position:absolute;margin-left:126.3pt;margin-top:9.9pt;width:47.15pt;height:27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9u6AIAACsGAAAOAAAAZHJzL2Uyb0RvYy54bWysVFtvmzAUfp+0/2D5nQIJSQCVVAkh06Tu&#10;IrXTnh0wAQ1sZrsh3bT/vnNMSJv2ZZoKknV8+/x953Z9c2wbcuBK11Ik1L/yKOEil0Ut9gn9dr91&#10;Qkq0YaJgjRQ8oY9c05vl+3fXfRfziaxkU3BFAETouO8SWhnTxa6r84q3TF/JjgvYLKVqmYGp2ruF&#10;Yj2gt4078by520tVdErmXGtY3QybdGnxy5Ln5ktZam5Ik1DgZuyo7LjD0V1es3ivWFfV+YkG+w8W&#10;LasFPHqG2jDDyIOqX0G1da6klqW5ymXryrKsc241gBrfe6HmrmIdt1rAObo7u0m/HWz++fBVkbpI&#10;6MwLKBGshSDd86Mha3kk0SRCD/WdjuHgXQdHzRE2INJWre5uZf5DEyHTiok9Xykl+4qzAhj6eNN9&#10;dnXA0Qiy6z/JAh5iD0ZaoGOpWnQfOIQAOkTq8RwdJJPD4iwKQ29GSQ5b02ASeTZ6LovHy53S5gOX&#10;LUEjoQqCb8HZ4VYbJMPi8Qi+JeS2bhqbAI0gfUKj6dwbZMmmLnATj2m136WNIgeGKWQ/qwx2nh/b&#10;8QMfwFB/JgoLbFjdDDY83gjE4zYrB0YwOxow7TrItBnzO/KiLMzCwAkm88wJvM3GWW3TwJlv/cVs&#10;M92k6cb/g0T9IK7qouACuY7Z6wf/lh2nOhry7py/F5oupG/t91q6e0nDuhlUXUpabWfeIpiGzmIx&#10;mzrBNPOcdbhNnVXqz+eLbJ2usxeSMusm/Taqzj5HVvLBcHVXFT0pasyT6Sya+BQm0BYmiyHAhDV7&#10;6Ge5UZQoab7XprLFiEmJGBeeCT38T545ow+OGIONs3O4TtqeXAXJMSaCrRgskqFczHF3tOXp+yG+&#10;gPW0k8UjFBHwQjrYfcGopPpFSQ+dLKH65wNTnJLmo4BCxLY3Gmo0dqPBRA5XE2ooGczU2PaIKoVc&#10;QYGWtS2ep5eBN06gI1kFp+6JLe/53J566vHLvwAAAP//AwBQSwMEFAAGAAgAAAAhALmUjcTdAAAA&#10;CQEAAA8AAABkcnMvZG93bnJldi54bWxMj8FOwzAQRO9I/IO1SNyog0tDGuJUCJULggOh3LexSSLi&#10;dWS7beDrWU5wXM3T7JtqM7tRHG2IgycN14sMhKXWm4E6Dbu3x6sCRExIBkdPVsOXjbCpz88qLI0/&#10;0as9NqkTXEKxRA19SlMpZWx76zAu/GSJsw8fHCY+QydNwBOXu1GqLMulw4H4Q4+Tfeht+9kcnIZm&#10;O6hCvZvdd3heNdunFF/QFFpfXsz3dyCSndMfDL/6rA41O+39gUwUowa1UjmjHKx5AgPLm3wNYq/h&#10;dlmArCv5f0H9AwAA//8DAFBLAQItABQABgAIAAAAIQC2gziS/gAAAOEBAAATAAAAAAAAAAAAAAAA&#10;AAAAAABbQ29udGVudF9UeXBlc10ueG1sUEsBAi0AFAAGAAgAAAAhADj9If/WAAAAlAEAAAsAAAAA&#10;AAAAAAAAAAAALwEAAF9yZWxzLy5yZWxzUEsBAi0AFAAGAAgAAAAhAL7lL27oAgAAKwYAAA4AAAAA&#10;AAAAAAAAAAAALgIAAGRycy9lMm9Eb2MueG1sUEsBAi0AFAAGAAgAAAAhALmUjcTdAAAACQEAAA8A&#10;AAAAAAAAAAAAAAAAQgUAAGRycy9kb3ducmV2LnhtbFBLBQYAAAAABAAEAPMAAABMBgAAAAA=&#10;" filled="f" strokeweight=".26mm">
                <v:stroke joinstyle="bevel"/>
                <v:textbox inset="0,0,0,0">
                  <w:txbxContent>
                    <w:p w:rsidR="00CD227F" w:rsidRDefault="00CD227F" w:rsidP="004B4401">
                      <w:pPr>
                        <w:jc w:val="center"/>
                        <w:rPr>
                          <w:sz w:val="18"/>
                          <w:szCs w:val="18"/>
                        </w:rPr>
                      </w:pPr>
                      <w:r>
                        <w:rPr>
                          <w:sz w:val="18"/>
                          <w:szCs w:val="18"/>
                        </w:rPr>
                        <w:t xml:space="preserve">Battery </w:t>
                      </w:r>
                    </w:p>
                    <w:p w:rsidR="00CD227F" w:rsidRDefault="00CD227F" w:rsidP="004B4401">
                      <w:pPr>
                        <w:jc w:val="center"/>
                        <w:rPr>
                          <w:sz w:val="18"/>
                          <w:szCs w:val="18"/>
                        </w:rPr>
                      </w:pPr>
                      <w:r>
                        <w:rPr>
                          <w:sz w:val="18"/>
                          <w:szCs w:val="18"/>
                        </w:rPr>
                        <w:t>Type</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6544" behindDoc="0" locked="0" layoutInCell="1" allowOverlap="1" wp14:anchorId="131D4FE7" wp14:editId="668F0C1C">
                <wp:simplePos x="0" y="0"/>
                <wp:positionH relativeFrom="column">
                  <wp:posOffset>2261870</wp:posOffset>
                </wp:positionH>
                <wp:positionV relativeFrom="paragraph">
                  <wp:posOffset>127000</wp:posOffset>
                </wp:positionV>
                <wp:extent cx="193040" cy="342900"/>
                <wp:effectExtent l="13970" t="12700" r="12065" b="6350"/>
                <wp:wrapNone/>
                <wp:docPr id="503" name="Text Box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EQ</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30" o:spid="_x0000_s1316" type="#_x0000_t202" style="position:absolute;margin-left:178.1pt;margin-top:10pt;width:15.2pt;height:27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jwm5gIAACsGAAAOAAAAZHJzL2Uyb0RvYy54bWysVFtvmzAUfp+0/2D5nQKB3FBJlRAyTeou&#10;Ujvt2QET0MBmthvopv33nWNC2rQv01QioeMc853vO7frm76pyZErXUkRU//Ko4SLTOaVOMT02/3O&#10;WVCiDRM5q6XgMX3kmt6s3r+77tqIT2Qp65wrAiBCR10b09KYNnJdnZW8YfpKtlyAs5CqYQaO6uDm&#10;inWA3tTuxPNmbidV3iqZca3h3+3gpCuLXxQ8M1+KQnND6pgCN2Pfyr73+HZX1yw6KNaWVXaiwf6D&#10;RcMqAUHPUFtmGHlQ1SuopsqU1LIwV5lsXFkUVcatBlDjey/U3JWs5VYLJEe35zTpt4PNPh+/KlLl&#10;MZ16ASWCNVCke94bspE9WQY2Q12rI7h418JV04MDKm3V6vZWZj80ETIpmTjwtVKyKznLgaGPuXWf&#10;fYo10ZFGkH33SeYQiD0YaYH6QjWYPkgIAXSo1OO5Okgmw5DAJgRPBq4gnCw9y81l0fhxq7T5wGVD&#10;0IipguJbcHa81QbJsGi8grGE3FV1bRugFqSL6TKYeYMsWVc5OvGaVod9UityZNhC9rHKwPP82p4f&#10;+QCG+lORW2DDqnqwIXgtEI/brhwYwak3YNr/QabtmN9Lb5ku0kXohJNZ6oTeduusd0nozHb+fLoN&#10;tkmy9f8gUT+MyirPuUCuY/f64b91x2mOhr479++FpgvpO/u8lu5e0rBpBlWXkta7qTcPg4Uzn08D&#10;JwxSz9ksdomzTvzZbJ5ukk36QlJq06TfRtU558hKPhiu7sq8I3mFfRJMlxOfwgHWwmQ+FJiw+gD7&#10;LDOKEiXN98qUdhixKRHjIjMLD3+nzJzRh0SMxcbTuVwnbU+pguYYG8FODA7JMC6m3/d2PH1/iRFw&#10;hPYyf4QhAl5IB7cvGKVUvyjpYJPFVP98YIpTUn8UMIi49kZDjcZ+NJjI4NOYGkoGMzF2PaJKIdcw&#10;oEVlh+cpMvDGA2wkq+C0PXHlPT/bW087fvUXAAD//wMAUEsDBBQABgAIAAAAIQDmUoGG3QAAAAkB&#10;AAAPAAAAZHJzL2Rvd25yZXYueG1sTI9BT4NAEIXvJv6HzZh4s4vUIqEMjTH1YvQgtvcpOwKRnSXs&#10;tkV/vetJj5P35b1vys1sB3XiyfdOEG4XCSiWxpleWoTd+9NNDsoHEkODE0b4Yg+b6vKipMK4s7zx&#10;qQ6tiiXiC0LoQhgLrX3TsSW/cCNLzD7cZCnEc2q1megcy+2g0yTJtKVe4kJHIz923HzWR4tQb/s0&#10;T/dm9z29rOrtc/CvZHLE66v5YQ0q8Bz+YPjVj+pQRaeDO4rxakBYrrI0oghxBlQElnmWgTog3N8l&#10;oKtS//+g+gEAAP//AwBQSwECLQAUAAYACAAAACEAtoM4kv4AAADhAQAAEwAAAAAAAAAAAAAAAAAA&#10;AAAAW0NvbnRlbnRfVHlwZXNdLnhtbFBLAQItABQABgAIAAAAIQA4/SH/1gAAAJQBAAALAAAAAAAA&#10;AAAAAAAAAC8BAABfcmVscy8ucmVsc1BLAQItABQABgAIAAAAIQD6gjwm5gIAACsGAAAOAAAAAAAA&#10;AAAAAAAAAC4CAABkcnMvZTJvRG9jLnhtbFBLAQItABQABgAIAAAAIQDmUoGG3QAAAAkBAAAPAAAA&#10;AAAAAAAAAAAAAEAFAABkcnMvZG93bnJldi54bWxQSwUGAAAAAAQABADzAAAASgYAAAAA&#10;" filled="f" strokeweight=".26mm">
                <v:stroke joinstyle="bevel"/>
                <v:textbox inset="0,0,0,0">
                  <w:txbxContent>
                    <w:p w:rsidR="00CD227F" w:rsidRDefault="00CD227F" w:rsidP="004B4401">
                      <w:pPr>
                        <w:jc w:val="center"/>
                        <w:rPr>
                          <w:sz w:val="18"/>
                          <w:szCs w:val="18"/>
                        </w:rPr>
                      </w:pPr>
                      <w:r>
                        <w:rPr>
                          <w:sz w:val="18"/>
                          <w:szCs w:val="18"/>
                        </w:rPr>
                        <w:t>EQ</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7568" behindDoc="0" locked="0" layoutInCell="1" allowOverlap="1" wp14:anchorId="18D07B0C" wp14:editId="110D2BEB">
                <wp:simplePos x="0" y="0"/>
                <wp:positionH relativeFrom="column">
                  <wp:posOffset>3300095</wp:posOffset>
                </wp:positionH>
                <wp:positionV relativeFrom="paragraph">
                  <wp:posOffset>109220</wp:posOffset>
                </wp:positionV>
                <wp:extent cx="267335" cy="342900"/>
                <wp:effectExtent l="13970" t="13970" r="13970" b="5080"/>
                <wp:wrapNone/>
                <wp:docPr id="502" name="Text Box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33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4"/>
                                <w:szCs w:val="14"/>
                              </w:rPr>
                            </w:pPr>
                            <w:r>
                              <w:rPr>
                                <w:sz w:val="14"/>
                                <w:szCs w:val="14"/>
                              </w:rPr>
                              <w:t>DHCP</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31" o:spid="_x0000_s1317" type="#_x0000_t202" style="position:absolute;margin-left:259.85pt;margin-top:8.6pt;width:21.05pt;height:27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hWW5gIAACsGAAAOAAAAZHJzL2Uyb0RvYy54bWysVFtvmzAUfp+0/2D5nXLNVSVVQsg0qbtI&#10;7bRnB5tgDWxmu4Fu2n/fsQlp075MU0FCx/j48/ed2/VN39ToyJTmUqQ4vAowYqKQlItDir/d77w5&#10;RtoQQUktBUvxI9P4ZvX+3XXXLlkkK1lTphCACL3s2hRXxrRL39dFxRqir2TLBGyWUjXEwFIdfKpI&#10;B+hN7UdBMPU7qWirZMG0hr/bYROvHH5ZssJ8KUvNDKpTDNyM+yr33duvv7omy4MibcWLEw3yHywa&#10;wgVceobaEkPQg+KvoBpeKKllaa4K2fiyLHnBnAZQEwYv1NxVpGVOCwRHt+cw6beDLT4fvyrEaYon&#10;QYSRIA0k6Z71Bm1kjxZxaCPUtXoJjnctuJoeNiDTTq1ub2XxQyMhs4qIA1srJbuKEQoM3Un/2dEB&#10;R1uQffdJUriIPBjpgPpSNTZ8EBAE6JCpx3N2LJkCfkbTWRxPMCpgK06iReCy55PleLhV2nxgskHW&#10;SLGC5DtwcrzVBmSA6+hi7xJyx+vaFUAtUJfiRTwNBlmy5tRuWjetDvusVuhIbAm5x8YEwPRztz07&#10;sgHM6s8FdcCG8Hqwwb8WFo+5qhwYwao3YLr/INNVzO9FsMjn+Tzxkmiae0mw3XrrXZZ40104m2zj&#10;bZZtwz+WaJgsK04pE5brWL1h8m/Vceqjoe7O9Xuh6UL6zj2vpfuXNFxkQNWlpPVuEsySeO7NZpPY&#10;S+I88DbzXeats3A6neWbbJO/kJS7MOm3UXWOuWUlHwxTdxXtEOW2TuLJIgoxLGAsRLMhwYjUB5hn&#10;hVEYKWm+c1O5ZrRFaTEuIjMP7HuKzBl9CMSYbLs6p+uk7SlUUBxjIbiOsU0ytIvp971rzzByN9h+&#10;2kv6CE0EvCwdO33BqKT6hVEHkyzF+ucDUQyj+qOARrRjbzTUaOxHg4gCjqbYYDSYmXHj0aoUcg0N&#10;WnLXPE83A2+7gInkFJympx15z9fO62nGr/4CAAD//wMAUEsDBBQABgAIAAAAIQD3bYZX3QAAAAkB&#10;AAAPAAAAZHJzL2Rvd25yZXYueG1sTI/BTsMwEETvSPyDtUjcqBNLaUIap0KoXBAcCOW+jbdJRGxH&#10;sdsGvp7lBMfVPM2+qbaLHcWZ5jB4pyFdJSDItd4MrtOwf3+6K0CEiM7g6B1p+KIA2/r6qsLS+It7&#10;o3MTO8ElLpSooY9xKqUMbU8Ww8pP5Dg7+tli5HPupJnxwuV2lCpJ1tLi4PhDjxM99tR+NierodkN&#10;qlAfZv89v2TN7jmGVzSF1rc3y8MGRKQl/sHwq8/qULPTwZ+cCWLUkKX3OaMc5AoEA9k65S0HDXmq&#10;QNaV/L+g/gEAAP//AwBQSwECLQAUAAYACAAAACEAtoM4kv4AAADhAQAAEwAAAAAAAAAAAAAAAAAA&#10;AAAAW0NvbnRlbnRfVHlwZXNdLnhtbFBLAQItABQABgAIAAAAIQA4/SH/1gAAAJQBAAALAAAAAAAA&#10;AAAAAAAAAC8BAABfcmVscy8ucmVsc1BLAQItABQABgAIAAAAIQB78hWW5gIAACsGAAAOAAAAAAAA&#10;AAAAAAAAAC4CAABkcnMvZTJvRG9jLnhtbFBLAQItABQABgAIAAAAIQD3bYZX3QAAAAkBAAAPAAAA&#10;AAAAAAAAAAAAAEAFAABkcnMvZG93bnJldi54bWxQSwUGAAAAAAQABADzAAAASgYAAAAA&#10;" filled="f" strokeweight=".26mm">
                <v:stroke joinstyle="bevel"/>
                <v:textbox inset="0,0,0,0">
                  <w:txbxContent>
                    <w:p w:rsidR="00CD227F" w:rsidRDefault="00CD227F" w:rsidP="004B4401">
                      <w:pPr>
                        <w:jc w:val="center"/>
                        <w:rPr>
                          <w:sz w:val="14"/>
                          <w:szCs w:val="14"/>
                        </w:rPr>
                      </w:pPr>
                      <w:r>
                        <w:rPr>
                          <w:sz w:val="14"/>
                          <w:szCs w:val="14"/>
                        </w:rPr>
                        <w:t>DHCP</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8592" behindDoc="0" locked="0" layoutInCell="1" allowOverlap="1" wp14:anchorId="415A7E75" wp14:editId="47B22F29">
                <wp:simplePos x="0" y="0"/>
                <wp:positionH relativeFrom="column">
                  <wp:posOffset>3616325</wp:posOffset>
                </wp:positionH>
                <wp:positionV relativeFrom="paragraph">
                  <wp:posOffset>111760</wp:posOffset>
                </wp:positionV>
                <wp:extent cx="598805" cy="342900"/>
                <wp:effectExtent l="6350" t="6985" r="13970" b="12065"/>
                <wp:wrapNone/>
                <wp:docPr id="501" name="Text 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pPr>
                            <w:r>
                              <w:rPr>
                                <w:sz w:val="18"/>
                                <w:szCs w:val="18"/>
                              </w:rPr>
                              <w:t>IP Address</w:t>
                            </w:r>
                            <w:r>
                              <w:rPr>
                                <w:sz w:val="18"/>
                                <w:szCs w:val="18"/>
                              </w:rPr>
                              <w:tab/>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32" o:spid="_x0000_s1318" type="#_x0000_t202" style="position:absolute;margin-left:284.75pt;margin-top:8.8pt;width:47.15pt;height:2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v1N6gIAACsGAAAOAAAAZHJzL2Uyb0RvYy54bWysVF1vmzAUfZ+0/2D5nQKBJASVVAkh06Tu&#10;Q2qnPTvYBGtgM9sN6ab9912bkDbtyzQ1kdA1Nsfn3Hvuvb45tg06MKW5FBkOrwKMmCgl5WKf4W/3&#10;Wy/BSBsiKGmkYBl+ZBrfLN+/u+67lE1kLRvKFAIQodO+y3BtTJf6vi5r1hJ9JTsmYLOSqiUGlmrv&#10;U0V6QG8bfxIEM7+XinZKlkxreLsZNvHS4VcVK82XqtLMoCbDwM24p3LPnX36y2uS7hXpal6eaJD/&#10;YNESLuDSM9SGGIIeFH8F1fJSSS0rc1XK1pdVxUvmNICaMHih5q4mHXNaIDm6O6dJvx1s+fnwVSFO&#10;MzwNQowEaaFI9+xo0Foe0SKa2Az1nU7h4F0HR80RNqDSTq3ubmX5QyMh85qIPVspJfuaEQoMQ/ul&#10;/+zTAUdbkF3/SVK4iDwY6YCOlWpt+iAhCNChUo/n6lgyJbycLpIkmGJUwlYUTxaBq55P0vHjTmnz&#10;gckW2SDDCorvwMnhVhtLhqTjEXuXkFveNM4AjUB9hhfRLBhkyYZTu2mPabXf5Y1CB2It5H5OGew8&#10;P7ZjBzaAWf2FoA7YEN4MMVzeCIvHnCsHRrA6Ggjde5DpHPN7ESyKpEhiL57MCi8ONhtvtc1jb7YN&#10;59NNtMnzTfjHEg3jtOaUMmG5ju4N439zx6mPBt+d/Xuh6UL61v1eS/cvabg0g6pLSavtNJjHUeLN&#10;59PIi6Mi8NbJNvdWeTibzYt1vi5eSCpcmvTbqDrn3LKSD4apu5r2iHLrk2i6mID1KYexMJkPBUak&#10;2cM8K43CSEnznZvaNaM1pcW4yEwS2P8pM2f0IRFjse3qXK6TtqdUgTlGI7iOsU0ytIs57o6uPUPg&#10;CJay/bST9BGaCHhZOnb6QlBL9QujHiZZhvXPB6IYRs1HAY1ox94YqDHYjQERJXyaYYPREObGjUer&#10;UsgVNGjFXfM83Qy87QImklNwmp525D1fu1NPM375FwAA//8DAFBLAwQUAAYACAAAACEA3FMpMd0A&#10;AAAJAQAADwAAAGRycy9kb3ducmV2LnhtbEyPwU7DMBBE70j8g7VI3KjToLghjVMhVC4IDoRy38bb&#10;JCK2o9htA1/PcqLH1TzNvik3sx3EiabQe6dhuUhAkGu86V2rYffxfJeDCBGdwcE70vBNATbV9VWJ&#10;hfFn906nOraCS1woUEMX41hIGZqOLIaFH8lxdvCTxcjn1Eoz4ZnL7SDTJFHSYu/4Q4cjPXXUfNVH&#10;q6He9mmefprdz/Sa1duXGN7Q5Frf3syPaxCR5vgPw58+q0PFTnt/dCaIQUOmHjJGOVgpEAwodc9b&#10;9hpWSwWyKuXlguoXAAD//wMAUEsBAi0AFAAGAAgAAAAhALaDOJL+AAAA4QEAABMAAAAAAAAAAAAA&#10;AAAAAAAAAFtDb250ZW50X1R5cGVzXS54bWxQSwECLQAUAAYACAAAACEAOP0h/9YAAACUAQAACwAA&#10;AAAAAAAAAAAAAAAvAQAAX3JlbHMvLnJlbHNQSwECLQAUAAYACAAAACEA+jL9TeoCAAArBgAADgAA&#10;AAAAAAAAAAAAAAAuAgAAZHJzL2Uyb0RvYy54bWxQSwECLQAUAAYACAAAACEA3FMpMd0AAAAJAQAA&#10;DwAAAAAAAAAAAAAAAABEBQAAZHJzL2Rvd25yZXYueG1sUEsFBgAAAAAEAAQA8wAAAE4GAAAAAA==&#10;" filled="f" strokeweight=".26mm">
                <v:stroke joinstyle="bevel"/>
                <v:textbox inset="0,0,0,0">
                  <w:txbxContent>
                    <w:p w:rsidR="00CD227F" w:rsidRDefault="00CD227F" w:rsidP="004B4401">
                      <w:pPr>
                        <w:jc w:val="center"/>
                      </w:pPr>
                      <w:r>
                        <w:rPr>
                          <w:sz w:val="18"/>
                          <w:szCs w:val="18"/>
                        </w:rPr>
                        <w:t>IP Address</w:t>
                      </w:r>
                      <w:r>
                        <w:rPr>
                          <w:sz w:val="18"/>
                          <w:szCs w:val="18"/>
                        </w:rPr>
                        <w:tab/>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59616" behindDoc="0" locked="0" layoutInCell="1" allowOverlap="1" wp14:anchorId="19C81DE0" wp14:editId="2D2ED605">
                <wp:simplePos x="0" y="0"/>
                <wp:positionH relativeFrom="column">
                  <wp:posOffset>4279265</wp:posOffset>
                </wp:positionH>
                <wp:positionV relativeFrom="paragraph">
                  <wp:posOffset>110490</wp:posOffset>
                </wp:positionV>
                <wp:extent cx="598805" cy="342900"/>
                <wp:effectExtent l="12065" t="5715" r="8255" b="13335"/>
                <wp:wrapNone/>
                <wp:docPr id="500" name="Text 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805" cy="342900"/>
                        </a:xfrm>
                        <a:prstGeom prst="rect">
                          <a:avLst/>
                        </a:prstGeom>
                        <a:noFill/>
                        <a:ln w="9360">
                          <a:solidFill>
                            <a:srgbClr val="000000"/>
                          </a:solidFill>
                          <a:bevel/>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CD227F" w:rsidRDefault="00CD227F" w:rsidP="004B4401">
                            <w:pPr>
                              <w:jc w:val="center"/>
                              <w:rPr>
                                <w:sz w:val="18"/>
                                <w:szCs w:val="18"/>
                              </w:rPr>
                            </w:pPr>
                            <w:r>
                              <w:rPr>
                                <w:sz w:val="18"/>
                                <w:szCs w:val="18"/>
                              </w:rPr>
                              <w:t>MODBUS</w:t>
                            </w:r>
                          </w:p>
                          <w:p w:rsidR="00CD227F" w:rsidRDefault="00CD227F" w:rsidP="004B4401">
                            <w:pPr>
                              <w:jc w:val="center"/>
                              <w:rPr>
                                <w:sz w:val="18"/>
                                <w:szCs w:val="18"/>
                              </w:rPr>
                            </w:pPr>
                            <w:r>
                              <w:rPr>
                                <w:sz w:val="18"/>
                                <w:szCs w:val="18"/>
                              </w:rPr>
                              <w:t>port</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933" o:spid="_x0000_s1319" type="#_x0000_t202" style="position:absolute;margin-left:336.95pt;margin-top:8.7pt;width:47.15pt;height:2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u1M5gIAACsGAAAOAAAAZHJzL2Uyb0RvYy54bWysVFtvmzAUfp+0/2D5nXJNQlBJlRAyTeou&#10;Ujvt2QETrIHNbDfQTfvvOzYhbdqXaWoioePbd77v3K5vhrZBRyoVEzzF/pWHEeWFKBk/pPjb/c6J&#10;MVKa8JI0gtMUP1KFb1bv3133XUIDUYumpBIBCFdJ36W41rpLXFcVNW2JuhId5XBYCdkSDUt5cEtJ&#10;ekBvGzfwvLnbC1l2UhRUKdjdjod4ZfGrihb6S1UpqlGTYuCm7Vfa79583dU1SQ6SdDUrTjTIf7Bo&#10;CePg9Ay1JZqgB8leQbWskEKJSl8VonVFVbGCWg2gxvdeqLmrSUetFgiO6s5hUm8HW3w+fpWIlSme&#10;eRAfTlpI0j0dNNqIAS3D0ESo71QCF+86uKoHOIBMW7WquxXFD4W4yGrCD3QtpehrSkpg6JuX7rOn&#10;I44yIPv+kyjBEXnQwgINlWxN+CAgCNCByeM5O4ZMAZuzZRx7M4wKOAqjYAl8jQeSTI87qfQHKlpk&#10;jBRLSL4FJ8dbpcer0xXji4sdaxrYJ0nDUZ/iZTj3RlmiYaU5NGdKHvZZI9GRmBKyv5Nf9fzanh7p&#10;CGb057y0wJqwZrSBZ8MNHrVVOTKC1aDBtPsg01bM76W3zOM8jpwomOdO5G23znqXRc585y9m23Cb&#10;ZVv/jyHqR0nNypJyw3WqXj/6t+o49dFYd+f6vdB0IX1nf6+lu5c0bEZA1aWk9W7mLaIwdhaLWehE&#10;Ye45m3iXOevMn88X+Sbb5C8k5TZM6m1UnWNuWIkHTeVdXfaoZKZOwtky8DEsYCwEizHBiDQHmGeF&#10;lhhJob8zXdtmNEVpMC4iE3vmf4rMGX0MxJRsszqn66TtKVRQHFMh2I4xTTK2ix72g21PPwiMB9NP&#10;e1E+QhMBL0PHTF8waiF/YdTDJEux+vlAJMWo+cihEc3Ymww5GfvJILyApynWGI1mpu14NCq5WEOD&#10;Vsw2z5Nn4G0WMJGsgtP0NCPv+dreeprxq78AAAD//wMAUEsDBBQABgAIAAAAIQASs+/+3gAAAAkB&#10;AAAPAAAAZHJzL2Rvd25yZXYueG1sTI/BTsMwDIbvSLxDZCRuLF0ZbVeaTgiNC4IDZbtnjWkrGqdK&#10;sq3w9JgT3Gz9n35/rjazHcUJfRgcKVguEhBIrTMDdQp27083BYgQNRk9OkIFXxhgU19eVLo07kxv&#10;eGpiJ7iEQqkV9DFOpZSh7dHqsHATEmcfzlsdefWdNF6fudyOMk2STFo9EF/o9YSPPbafzdEqaLZD&#10;WqR7s/v2L3fN9jmGV20Kpa6v5od7EBHn+AfDrz6rQ81OB3ckE8SoIMtv14xykK9AMJBnRQriwMNy&#10;BbKu5P8P6h8AAAD//wMAUEsBAi0AFAAGAAgAAAAhALaDOJL+AAAA4QEAABMAAAAAAAAAAAAAAAAA&#10;AAAAAFtDb250ZW50X1R5cGVzXS54bWxQSwECLQAUAAYACAAAACEAOP0h/9YAAACUAQAACwAAAAAA&#10;AAAAAAAAAAAvAQAAX3JlbHMvLnJlbHNQSwECLQAUAAYACAAAACEAGvLtTOYCAAArBgAADgAAAAAA&#10;AAAAAAAAAAAuAgAAZHJzL2Uyb0RvYy54bWxQSwECLQAUAAYACAAAACEAErPv/t4AAAAJAQAADwAA&#10;AAAAAAAAAAAAAABABQAAZHJzL2Rvd25yZXYueG1sUEsFBgAAAAAEAAQA8wAAAEsGAAAAAA==&#10;" filled="f" strokeweight=".26mm">
                <v:stroke joinstyle="bevel"/>
                <v:textbox inset="0,0,0,0">
                  <w:txbxContent>
                    <w:p w:rsidR="00CD227F" w:rsidRDefault="00CD227F" w:rsidP="004B4401">
                      <w:pPr>
                        <w:jc w:val="center"/>
                        <w:rPr>
                          <w:sz w:val="18"/>
                          <w:szCs w:val="18"/>
                        </w:rPr>
                      </w:pPr>
                      <w:r>
                        <w:rPr>
                          <w:sz w:val="18"/>
                          <w:szCs w:val="18"/>
                        </w:rPr>
                        <w:t>MODBUS</w:t>
                      </w:r>
                    </w:p>
                    <w:p w:rsidR="00CD227F" w:rsidRDefault="00CD227F" w:rsidP="004B4401">
                      <w:pPr>
                        <w:jc w:val="center"/>
                        <w:rPr>
                          <w:sz w:val="18"/>
                          <w:szCs w:val="18"/>
                        </w:rPr>
                      </w:pPr>
                      <w:r>
                        <w:rPr>
                          <w:sz w:val="18"/>
                          <w:szCs w:val="18"/>
                        </w:rPr>
                        <w:t>port</w:t>
                      </w:r>
                    </w:p>
                  </w:txbxContent>
                </v:textbox>
              </v:shape>
            </w:pict>
          </mc:Fallback>
        </mc:AlternateContent>
      </w:r>
      <w:r w:rsidRPr="001F7D85">
        <w:rPr>
          <w:rFonts w:ascii="Times New Roman" w:eastAsia="Andale Sans UI" w:hAnsi="Times New Roman" w:cs="Times New Roman"/>
          <w:noProof/>
          <w:kern w:val="1"/>
          <w:sz w:val="20"/>
          <w:szCs w:val="20"/>
        </w:rPr>
        <mc:AlternateContent>
          <mc:Choice Requires="wps">
            <w:drawing>
              <wp:anchor distT="0" distB="0" distL="114300" distR="114300" simplePos="0" relativeHeight="251760640" behindDoc="0" locked="0" layoutInCell="1" allowOverlap="1" wp14:anchorId="78D547C4" wp14:editId="292F351F">
                <wp:simplePos x="0" y="0"/>
                <wp:positionH relativeFrom="column">
                  <wp:posOffset>4942840</wp:posOffset>
                </wp:positionH>
                <wp:positionV relativeFrom="paragraph">
                  <wp:posOffset>122555</wp:posOffset>
                </wp:positionV>
                <wp:extent cx="149860" cy="342265"/>
                <wp:effectExtent l="8890" t="8255" r="12700" b="11430"/>
                <wp:wrapNone/>
                <wp:docPr id="499" name="Rectangle 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860" cy="342265"/>
                        </a:xfrm>
                        <a:prstGeom prst="rect">
                          <a:avLst/>
                        </a:prstGeom>
                        <a:blipFill dpi="0" rotWithShape="0">
                          <a:blip r:embed="rId40"/>
                          <a:srcRect/>
                          <a:tile tx="0" ty="0" sx="100000" sy="100000" flip="none" algn="tl"/>
                        </a:blipFill>
                        <a:ln w="9360">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934" o:spid="_x0000_s1026" style="position:absolute;margin-left:389.2pt;margin-top:9.65pt;width:11.8pt;height:26.95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Wk+hBQMAADUGAAAOAAAAZHJzL2Uyb0RvYy54bWysVG1v2yAQ/j5p/wHx&#10;PbWdOG9WnSpNk6lSt1Xrpn0mgGM0DAhInW7af9+B4yxdK02alkgWB8fD3XP33OXVoZHokVsntCpx&#10;dpFixBXVTKhdib983gxmGDlPFCNSK17iJ+7w1eLtm8vWFHyoay0ZtwhAlCtaU+Lae1MkiaM1b4i7&#10;0IYrOKy0bYgH0+4SZkkL6I1Mhmk6SVptmbGacudg96Y7xIuIX1Wc+o9V5bhHssQQm49fG7/b8E0W&#10;l6TYWWJqQY9hkH+IoiFCwaMnqBviCdpb8QKqEdRqpyt/QXWT6KoSlMccIJss/SObh5oYHnMBcpw5&#10;0eT+Hyz98HhvkWAlzudzjBRpoEifgDaidpKj+SgPFLXGFeD5YO5tSNKZO02/OaT0qgY/vrRWtzUn&#10;DALLgn/y7EIwHFxF2/a9ZoBP9l5Htg6VbQIg8IAOsShPp6Lwg0cUNrN8PptA6SgcjfLhcDKOL5Ci&#10;v2ys8++4blBYlNhC8BGcPN45H4IhRe8S3tpKYTZCSsQMlAeArfZfha8j2WGjdzrSDc3y96bsCnmj&#10;6b7hynedabkkHmThamEcPFPwZsuBaHvLIknAo6WB6tiDXgDdviPBRxaQC9mn4Qcagq1+XUEGJVag&#10;J4yI3IHuvDxy0icXcpAKtSWej4C8YDotBQuJR8Putitp0SMJuuje6Kh65mb1XrEYXqju+rj2RMhu&#10;DdRKFfB4lFrHN1gHD8u4D0WMMvix3IzTaT6aDabT8WiQj9bp4Hq2WQ2Wq2wyma6vV9fr7GcINMuL&#10;WjDG1Tpiul6VWf6iEK+K6TgfOj2ddHkKMESl957bh5q1iInQMqPxfJhhMKDWw2nHxpFZ6u3rHeLO&#10;GZyl4X+swQk9tt7Zw8mL3DqPA1AFTPasRfEEvXS622r2BNqBLo3dCrMWFrW23zFqYW71jSBvFahv&#10;nuV5GHPRyMfTYejv85Pt+QlRFIBKHJPsjJUHGy7tjRW7Gl7KYvMovQTNViLqKei5iwriDgbMppjB&#10;cY6G4XduR6/f037x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Et4det8AAAAJ&#10;AQAADwAAAGRycy9kb3ducmV2LnhtbEyPy07DMBBF90j8gzVI7KhDimga4lQ8VAkpUqGlYu3GJolq&#10;j0PGbdO/Z1jBcnSP7pxbLEbvxNEO1AVUcDtJQFisg+mwUbD9WN5kIChqNNoFtArOlmBRXl4UOjfh&#10;hGt73MRGcAlSrhW0Mfa5lFS31muahN4iZ19h8DryOTTSDPrE5d7JNEnupdcd8odW9/a5tfV+c/AK&#10;Xp9cRW/0fU5XL9XyvVrRev9JSl1fjY8PIKId4x8Mv/qsDiU77cIBDQmnYDbL7hjlYD4FwUCWpDxu&#10;x8k0BVkW8v+C8gcAAP//AwBQSwMECgAAAAAAAAAhADvQU0KDAAAAgwAAABQAAABkcnMvbWVkaWEv&#10;aW1hZ2UxLnBuZ4lQTkcNChoKAAAADUlIRFIAAAAcAAAAHAgCAAAA/W9IwwAAAEpJREFUeJztkTEO&#10;ACAIA0vS/38ZjcbqDptlIPQmmiOAzMSaiJj33hVCZdE64ZtxpkjY2Pp+2thahI2tRdjY2vZt3/Zt&#10;3/Zt/0/7A7u4iau+mF9RAAAAAElFTkSuQmCCUEsBAi0AFAAGAAgAAAAhALGCZ7YKAQAAEwIAABMA&#10;AAAAAAAAAAAAAAAAAAAAAFtDb250ZW50X1R5cGVzXS54bWxQSwECLQAUAAYACAAAACEAOP0h/9YA&#10;AACUAQAACwAAAAAAAAAAAAAAAAA7AQAAX3JlbHMvLnJlbHNQSwECLQAUAAYACAAAACEABlpPoQUD&#10;AAA1BgAADgAAAAAAAAAAAAAAAAA6AgAAZHJzL2Uyb0RvYy54bWxQSwECLQAUAAYACAAAACEAqiYO&#10;vrwAAAAhAQAAGQAAAAAAAAAAAAAAAABrBQAAZHJzL19yZWxzL2Uyb0RvYy54bWwucmVsc1BLAQIt&#10;ABQABgAIAAAAIQAS3h163wAAAAkBAAAPAAAAAAAAAAAAAAAAAF4GAABkcnMvZG93bnJldi54bWxQ&#10;SwECLQAKAAAAAAAAACEAO9BTQoMAAACDAAAAFAAAAAAAAAAAAAAAAABqBwAAZHJzL21lZGlhL2lt&#10;YWdlMS5wbmdQSwUGAAAAAAYABgB8AQAAHwgAAAAA&#10;" strokeweight=".26mm">
                <v:fill r:id="rId41" o:title="" recolor="t" type="tile"/>
                <v:stroke joinstyle="round"/>
              </v:rect>
            </w:pict>
          </mc:Fallback>
        </mc:AlternateContent>
      </w:r>
    </w:p>
    <w:p w:rsidR="004B4401" w:rsidRPr="001F7D85" w:rsidRDefault="004B4401" w:rsidP="004B4401">
      <w:pPr>
        <w:widowControl w:val="0"/>
        <w:suppressAutoHyphens/>
        <w:rPr>
          <w:rFonts w:ascii="Times New Roman" w:eastAsia="Andale Sans UI" w:hAnsi="Times New Roman" w:cs="Times New Roman"/>
          <w:kern w:val="1"/>
          <w:sz w:val="20"/>
          <w:szCs w:val="20"/>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409"/>
        <w:gridCol w:w="2409"/>
        <w:gridCol w:w="2409"/>
        <w:gridCol w:w="2416"/>
      </w:tblGrid>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rPr>
                <w:rFonts w:ascii="Times New Roman" w:eastAsia="Andale Sans UI" w:hAnsi="Times New Roman" w:cs="Times New Roman"/>
                <w:kern w:val="1"/>
                <w:sz w:val="20"/>
                <w:szCs w:val="20"/>
              </w:rPr>
            </w:pP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rPr>
          <w:cantSplit/>
        </w:trPr>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Section</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2</w:t>
            </w:r>
          </w:p>
        </w:tc>
      </w:tr>
      <w:tr w:rsidR="004B4401" w:rsidRPr="001F7D85" w:rsidTr="00544DB5">
        <w:trPr>
          <w:cantSplit/>
        </w:trPr>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DHCP or Static IP address</w:t>
            </w:r>
          </w:p>
        </w:tc>
      </w:tr>
      <w:tr w:rsidR="004B4401" w:rsidRPr="001F7D85" w:rsidTr="00544DB5">
        <w:trPr>
          <w:cantSplit/>
        </w:trPr>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1</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c>
          <w:tcPr>
            <w:tcW w:w="2416" w:type="dxa"/>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Static</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IP</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DHCP</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r>
      <w:tr w:rsidR="004B4401" w:rsidRPr="001F7D85" w:rsidTr="00544DB5">
        <w:trPr>
          <w:cantSplit/>
        </w:trPr>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IP</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Address</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(only</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if</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DHCP</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is</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set</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to</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Static</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IP)</w:t>
            </w:r>
          </w:p>
        </w:tc>
      </w:tr>
      <w:tr w:rsidR="004B4401" w:rsidRPr="001F7D85" w:rsidTr="00544DB5">
        <w:trPr>
          <w:cantSplit/>
        </w:trPr>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2</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3</w:t>
            </w:r>
          </w:p>
        </w:tc>
        <w:tc>
          <w:tcPr>
            <w:tcW w:w="2416" w:type="dxa"/>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4</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192.168.0.223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192.168.1.223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192.168.1.224</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192.168.2.223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10.0.0.223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10.0.1.223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10.0.1.224</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10.1.1.223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rPr>
          <w:cantSplit/>
        </w:trPr>
        <w:tc>
          <w:tcPr>
            <w:tcW w:w="9643" w:type="dxa"/>
            <w:gridSpan w:val="4"/>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jc w:val="center"/>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MODBUS</w:t>
            </w:r>
            <w:r w:rsidRPr="001F7D85">
              <w:rPr>
                <w:rFonts w:ascii="Times New Roman" w:eastAsia="Times New Roman" w:hAnsi="Times New Roman" w:cs="Times New Roman"/>
                <w:b/>
                <w:bCs/>
                <w:kern w:val="1"/>
                <w:sz w:val="20"/>
                <w:szCs w:val="20"/>
              </w:rPr>
              <w:t xml:space="preserve"> </w:t>
            </w:r>
            <w:r w:rsidRPr="001F7D85">
              <w:rPr>
                <w:rFonts w:ascii="Times New Roman" w:eastAsia="Andale Sans UI" w:hAnsi="Times New Roman" w:cs="Times New Roman"/>
                <w:b/>
                <w:bCs/>
                <w:kern w:val="1"/>
                <w:sz w:val="20"/>
                <w:szCs w:val="20"/>
              </w:rPr>
              <w:t>Port</w:t>
            </w:r>
          </w:p>
        </w:tc>
      </w:tr>
      <w:tr w:rsidR="004B4401" w:rsidRPr="001F7D85" w:rsidTr="00544DB5">
        <w:trPr>
          <w:cantSplit/>
        </w:trPr>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5</w:t>
            </w:r>
          </w:p>
        </w:tc>
        <w:tc>
          <w:tcPr>
            <w:tcW w:w="2409" w:type="dxa"/>
            <w:tcBorders>
              <w:left w:val="single" w:sz="1" w:space="0" w:color="000000"/>
              <w:bottom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6</w:t>
            </w:r>
          </w:p>
        </w:tc>
        <w:tc>
          <w:tcPr>
            <w:tcW w:w="2416" w:type="dxa"/>
            <w:tcBorders>
              <w:left w:val="single" w:sz="1" w:space="0" w:color="000000"/>
              <w:bottom w:val="single" w:sz="1" w:space="0" w:color="000000"/>
              <w:right w:val="single" w:sz="1" w:space="0" w:color="000000"/>
            </w:tcBorders>
            <w:shd w:val="clear" w:color="auto" w:fill="E6E6E6"/>
          </w:tcPr>
          <w:p w:rsidR="004B4401" w:rsidRPr="001F7D85" w:rsidRDefault="004B4401" w:rsidP="004B4401">
            <w:pPr>
              <w:widowControl w:val="0"/>
              <w:suppressLineNumbers/>
              <w:suppressAutoHyphens/>
              <w:snapToGrid w:val="0"/>
              <w:rPr>
                <w:rFonts w:ascii="Times New Roman" w:eastAsia="Andale Sans UI" w:hAnsi="Times New Roman" w:cs="Times New Roman"/>
                <w:b/>
                <w:bCs/>
                <w:kern w:val="1"/>
                <w:sz w:val="20"/>
                <w:szCs w:val="20"/>
              </w:rPr>
            </w:pPr>
            <w:r w:rsidRPr="001F7D85">
              <w:rPr>
                <w:rFonts w:ascii="Times New Roman" w:eastAsia="Andale Sans UI" w:hAnsi="Times New Roman" w:cs="Times New Roman"/>
                <w:b/>
                <w:bCs/>
                <w:kern w:val="1"/>
                <w:sz w:val="20"/>
                <w:szCs w:val="20"/>
              </w:rPr>
              <w:t>Switch 7</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502</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(default)</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3900</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3901</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3902</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3903</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3904</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3905</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Off</w:t>
            </w:r>
          </w:p>
        </w:tc>
      </w:tr>
      <w:tr w:rsidR="004B4401" w:rsidRPr="001F7D85" w:rsidTr="00544DB5">
        <w:trPr>
          <w:cantSplit/>
        </w:trPr>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3906</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09" w:type="dxa"/>
            <w:tcBorders>
              <w:left w:val="single" w:sz="1" w:space="0" w:color="000000"/>
              <w:bottom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c>
          <w:tcPr>
            <w:tcW w:w="2416" w:type="dxa"/>
            <w:tcBorders>
              <w:left w:val="single" w:sz="1" w:space="0" w:color="000000"/>
              <w:bottom w:val="single" w:sz="1" w:space="0" w:color="000000"/>
              <w:right w:val="single" w:sz="1" w:space="0" w:color="000000"/>
            </w:tcBorders>
            <w:shd w:val="clear" w:color="auto" w:fill="auto"/>
          </w:tcPr>
          <w:p w:rsidR="004B4401" w:rsidRPr="001F7D85" w:rsidRDefault="004B4401" w:rsidP="004B4401">
            <w:pPr>
              <w:widowControl w:val="0"/>
              <w:suppressLineNumbers/>
              <w:suppressAutoHyphens/>
              <w:snapToGrid w:val="0"/>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On</w:t>
            </w:r>
          </w:p>
        </w:tc>
      </w:tr>
    </w:tbl>
    <w:p w:rsidR="004B4401" w:rsidRPr="001F7D85" w:rsidRDefault="004B4401" w:rsidP="004B4401">
      <w:pPr>
        <w:widowControl w:val="0"/>
        <w:suppressAutoHyphens/>
        <w:rPr>
          <w:rFonts w:ascii="Times New Roman" w:eastAsia="Andale Sans UI" w:hAnsi="Times New Roman" w:cs="Times New Roman"/>
          <w:kern w:val="1"/>
          <w:sz w:val="20"/>
          <w:szCs w:val="20"/>
        </w:rPr>
      </w:pPr>
      <w:r w:rsidRPr="001F7D85">
        <w:rPr>
          <w:rFonts w:ascii="Times New Roman" w:eastAsia="Andale Sans UI" w:hAnsi="Times New Roman" w:cs="Times New Roman"/>
          <w:kern w:val="1"/>
          <w:sz w:val="20"/>
          <w:szCs w:val="20"/>
        </w:rPr>
        <w:t>*</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Setting</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any</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value</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to</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custom</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effectively</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disables</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the</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MNGP</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Lite</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as</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a</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controller</w:t>
      </w:r>
      <w:r w:rsidRPr="001F7D85">
        <w:rPr>
          <w:rFonts w:ascii="Times New Roman" w:eastAsia="Times New Roman" w:hAnsi="Times New Roman" w:cs="Times New Roman"/>
          <w:kern w:val="1"/>
          <w:sz w:val="20"/>
          <w:szCs w:val="20"/>
        </w:rPr>
        <w:t xml:space="preserve"> (LED’s and Equalize button still work) </w:t>
      </w:r>
      <w:r w:rsidRPr="001F7D85">
        <w:rPr>
          <w:rFonts w:ascii="Times New Roman" w:eastAsia="Andale Sans UI" w:hAnsi="Times New Roman" w:cs="Times New Roman"/>
          <w:kern w:val="1"/>
          <w:sz w:val="20"/>
          <w:szCs w:val="20"/>
        </w:rPr>
        <w:t>and</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requires</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you</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to</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configure</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the</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Classic</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using</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a</w:t>
      </w:r>
      <w:r w:rsidRPr="001F7D85">
        <w:rPr>
          <w:rFonts w:ascii="Times New Roman" w:eastAsia="Times New Roman" w:hAnsi="Times New Roman" w:cs="Times New Roman"/>
          <w:kern w:val="1"/>
          <w:sz w:val="20"/>
          <w:szCs w:val="20"/>
        </w:rPr>
        <w:t xml:space="preserve"> </w:t>
      </w:r>
      <w:r w:rsidRPr="001F7D85">
        <w:rPr>
          <w:rFonts w:ascii="Times New Roman" w:eastAsia="Andale Sans UI" w:hAnsi="Times New Roman" w:cs="Times New Roman"/>
          <w:kern w:val="1"/>
          <w:sz w:val="20"/>
          <w:szCs w:val="20"/>
        </w:rPr>
        <w:t>PC or MNGP.</w:t>
      </w:r>
    </w:p>
    <w:p w:rsidR="004B4401" w:rsidRPr="004B4401" w:rsidRDefault="004B4401" w:rsidP="004B4401">
      <w:pPr>
        <w:spacing w:after="200"/>
        <w:rPr>
          <w:rFonts w:ascii="Times New Roman" w:eastAsia="Andale Sans UI" w:hAnsi="Times New Roman" w:cs="Times New Roman"/>
          <w:b/>
          <w:bCs/>
          <w:color w:val="4F81BD" w:themeColor="accent1"/>
          <w:kern w:val="1"/>
          <w:sz w:val="18"/>
          <w:szCs w:val="18"/>
        </w:rPr>
      </w:pPr>
      <w:r w:rsidRPr="004B4401">
        <w:rPr>
          <w:b/>
          <w:bCs/>
          <w:color w:val="4F81BD" w:themeColor="accent1"/>
          <w:sz w:val="18"/>
          <w:szCs w:val="18"/>
        </w:rPr>
        <w:t xml:space="preserve">Table </w:t>
      </w:r>
      <w:r w:rsidRPr="004B4401">
        <w:rPr>
          <w:b/>
          <w:bCs/>
          <w:color w:val="4F81BD" w:themeColor="accent1"/>
          <w:sz w:val="18"/>
          <w:szCs w:val="18"/>
        </w:rPr>
        <w:fldChar w:fldCharType="begin"/>
      </w:r>
      <w:r w:rsidRPr="004B4401">
        <w:rPr>
          <w:b/>
          <w:bCs/>
          <w:color w:val="4F81BD" w:themeColor="accent1"/>
          <w:sz w:val="18"/>
          <w:szCs w:val="18"/>
        </w:rPr>
        <w:instrText xml:space="preserve"> SEQ Table \* ARABIC </w:instrText>
      </w:r>
      <w:r w:rsidRPr="004B4401">
        <w:rPr>
          <w:b/>
          <w:bCs/>
          <w:color w:val="4F81BD" w:themeColor="accent1"/>
          <w:sz w:val="18"/>
          <w:szCs w:val="18"/>
        </w:rPr>
        <w:fldChar w:fldCharType="separate"/>
      </w:r>
      <w:r w:rsidRPr="004B4401">
        <w:rPr>
          <w:b/>
          <w:bCs/>
          <w:noProof/>
          <w:color w:val="4F81BD" w:themeColor="accent1"/>
          <w:sz w:val="18"/>
          <w:szCs w:val="18"/>
        </w:rPr>
        <w:t>8</w:t>
      </w:r>
      <w:r w:rsidRPr="004B4401">
        <w:rPr>
          <w:b/>
          <w:bCs/>
          <w:noProof/>
          <w:color w:val="4F81BD" w:themeColor="accent1"/>
          <w:sz w:val="18"/>
          <w:szCs w:val="18"/>
        </w:rPr>
        <w:fldChar w:fldCharType="end"/>
      </w:r>
    </w:p>
    <w:p w:rsidR="004B4401" w:rsidRPr="004B4401" w:rsidRDefault="004B4401" w:rsidP="004B4401">
      <w:pPr>
        <w:keepNext/>
        <w:spacing w:before="240" w:after="60" w:line="276" w:lineRule="auto"/>
        <w:outlineLvl w:val="2"/>
        <w:rPr>
          <w:rFonts w:ascii="Times New Roman" w:eastAsia="Times New Roman" w:hAnsi="Times New Roman" w:cs="Times New Roman"/>
          <w:bCs/>
          <w:sz w:val="28"/>
          <w:szCs w:val="26"/>
        </w:rPr>
      </w:pPr>
      <w:bookmarkStart w:id="197" w:name="_Ref325691293"/>
      <w:bookmarkStart w:id="198" w:name="_Toc326745639"/>
    </w:p>
    <w:p w:rsidR="004B4401" w:rsidRPr="004B4401" w:rsidRDefault="004B4401" w:rsidP="004B4401">
      <w:pPr>
        <w:keepNext/>
        <w:spacing w:before="240" w:after="60" w:line="276" w:lineRule="auto"/>
        <w:outlineLvl w:val="2"/>
        <w:rPr>
          <w:rFonts w:ascii="Times New Roman" w:eastAsia="Times New Roman" w:hAnsi="Times New Roman" w:cs="Times New Roman"/>
          <w:bCs/>
          <w:sz w:val="28"/>
          <w:szCs w:val="26"/>
        </w:rPr>
      </w:pPr>
      <w:bookmarkStart w:id="199" w:name="_Toc345310978"/>
      <w:r w:rsidRPr="004B4401">
        <w:rPr>
          <w:rFonts w:ascii="Times New Roman" w:eastAsia="Times New Roman" w:hAnsi="Times New Roman" w:cs="Times New Roman"/>
          <w:bCs/>
          <w:sz w:val="28"/>
          <w:szCs w:val="26"/>
        </w:rPr>
        <w:t>Battery voltage and time settings</w:t>
      </w:r>
      <w:bookmarkEnd w:id="197"/>
      <w:bookmarkEnd w:id="198"/>
      <w:bookmarkEnd w:id="199"/>
    </w:p>
    <w:tbl>
      <w:tblPr>
        <w:tblW w:w="0" w:type="auto"/>
        <w:tblInd w:w="56" w:type="dxa"/>
        <w:tblLayout w:type="fixed"/>
        <w:tblCellMar>
          <w:top w:w="55" w:type="dxa"/>
          <w:left w:w="55" w:type="dxa"/>
          <w:bottom w:w="55" w:type="dxa"/>
          <w:right w:w="55" w:type="dxa"/>
        </w:tblCellMar>
        <w:tblLook w:val="0000" w:firstRow="0" w:lastRow="0" w:firstColumn="0" w:lastColumn="0" w:noHBand="0" w:noVBand="0"/>
      </w:tblPr>
      <w:tblGrid>
        <w:gridCol w:w="1169"/>
        <w:gridCol w:w="900"/>
        <w:gridCol w:w="826"/>
        <w:gridCol w:w="973"/>
        <w:gridCol w:w="1168"/>
        <w:gridCol w:w="1221"/>
        <w:gridCol w:w="1457"/>
        <w:gridCol w:w="459"/>
        <w:gridCol w:w="1457"/>
      </w:tblGrid>
      <w:tr w:rsidR="004B4401" w:rsidRPr="004B4401" w:rsidTr="00544DB5">
        <w:tc>
          <w:tcPr>
            <w:tcW w:w="1169" w:type="dxa"/>
            <w:tcBorders>
              <w:top w:val="single" w:sz="1" w:space="0" w:color="000000"/>
              <w:left w:val="single" w:sz="1" w:space="0" w:color="000000"/>
              <w:bottom w:val="single" w:sz="1" w:space="0" w:color="000000"/>
            </w:tcBorders>
            <w:shd w:val="clear" w:color="auto" w:fill="E6E6E6"/>
          </w:tcPr>
          <w:p w:rsidR="004B4401" w:rsidRPr="004B4401" w:rsidRDefault="004B4401" w:rsidP="004B4401">
            <w:pPr>
              <w:widowControl w:val="0"/>
              <w:suppressLineNumbers/>
              <w:shd w:val="clear" w:color="auto" w:fill="E6E6E6"/>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Battery</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Type</w:t>
            </w:r>
          </w:p>
        </w:tc>
        <w:tc>
          <w:tcPr>
            <w:tcW w:w="900" w:type="dxa"/>
            <w:tcBorders>
              <w:top w:val="single" w:sz="1" w:space="0" w:color="000000"/>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Absorb</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Voltage</w:t>
            </w:r>
          </w:p>
        </w:tc>
        <w:tc>
          <w:tcPr>
            <w:tcW w:w="826" w:type="dxa"/>
            <w:tcBorders>
              <w:top w:val="single" w:sz="1" w:space="0" w:color="000000"/>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Float</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Voltage</w:t>
            </w:r>
          </w:p>
        </w:tc>
        <w:tc>
          <w:tcPr>
            <w:tcW w:w="973" w:type="dxa"/>
            <w:tcBorders>
              <w:top w:val="single" w:sz="1" w:space="0" w:color="000000"/>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Equalize</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Voltage</w:t>
            </w:r>
          </w:p>
        </w:tc>
        <w:tc>
          <w:tcPr>
            <w:tcW w:w="1168" w:type="dxa"/>
            <w:tcBorders>
              <w:top w:val="single" w:sz="1" w:space="0" w:color="000000"/>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Absorb</w:t>
            </w:r>
            <w:r w:rsidRPr="004B4401">
              <w:rPr>
                <w:rFonts w:ascii="Times New Roman" w:eastAsia="Times New Roman" w:hAnsi="Times New Roman" w:cs="Times New Roman"/>
                <w:kern w:val="1"/>
              </w:rPr>
              <w:t xml:space="preserve"> Minimum </w:t>
            </w:r>
            <w:r w:rsidRPr="004B4401">
              <w:rPr>
                <w:rFonts w:ascii="Times New Roman" w:eastAsia="Andale Sans UI" w:hAnsi="Times New Roman" w:cs="Times New Roman"/>
                <w:kern w:val="1"/>
              </w:rPr>
              <w:t>Time</w:t>
            </w:r>
          </w:p>
          <w:p w:rsidR="004B4401" w:rsidRPr="004B4401" w:rsidRDefault="004B4401" w:rsidP="004B4401">
            <w:pPr>
              <w:widowControl w:val="0"/>
              <w:suppressLineNumbers/>
              <w:suppressAutoHyphens/>
              <w:jc w:val="center"/>
              <w:rPr>
                <w:rFonts w:ascii="Times New Roman" w:eastAsia="Andale Sans UI" w:hAnsi="Times New Roman" w:cs="Times New Roman"/>
                <w:kern w:val="1"/>
              </w:rPr>
            </w:pPr>
            <w:r w:rsidRPr="004B4401">
              <w:rPr>
                <w:rFonts w:ascii="Times New Roman" w:eastAsia="Andale Sans UI" w:hAnsi="Times New Roman" w:cs="Times New Roman"/>
                <w:kern w:val="1"/>
              </w:rPr>
              <w:t>(minutes)</w:t>
            </w:r>
          </w:p>
        </w:tc>
        <w:tc>
          <w:tcPr>
            <w:tcW w:w="1221" w:type="dxa"/>
            <w:tcBorders>
              <w:top w:val="single" w:sz="1" w:space="0" w:color="000000"/>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Absorb Maximum Time (minutes)</w:t>
            </w:r>
          </w:p>
        </w:tc>
        <w:tc>
          <w:tcPr>
            <w:tcW w:w="1916" w:type="dxa"/>
            <w:gridSpan w:val="2"/>
            <w:tcBorders>
              <w:top w:val="single" w:sz="1" w:space="0" w:color="000000"/>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vertAlign w:val="superscript"/>
              </w:rPr>
            </w:pPr>
            <w:r w:rsidRPr="004B4401">
              <w:rPr>
                <w:rFonts w:ascii="Times New Roman" w:eastAsia="Andale Sans UI" w:hAnsi="Times New Roman" w:cs="Times New Roman"/>
                <w:kern w:val="1"/>
              </w:rPr>
              <w:t>Equalize</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Time</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(minutes)</w:t>
            </w:r>
          </w:p>
        </w:tc>
        <w:tc>
          <w:tcPr>
            <w:tcW w:w="1457" w:type="dxa"/>
            <w:tcBorders>
              <w:top w:val="single" w:sz="1" w:space="0" w:color="000000"/>
              <w:left w:val="single" w:sz="1" w:space="0" w:color="000000"/>
              <w:bottom w:val="single" w:sz="1" w:space="0" w:color="000000"/>
              <w:right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vertAlign w:val="superscript"/>
              </w:rPr>
            </w:pPr>
            <w:r w:rsidRPr="004B4401">
              <w:rPr>
                <w:rFonts w:ascii="Times New Roman" w:eastAsia="Andale Sans UI" w:hAnsi="Times New Roman" w:cs="Times New Roman"/>
                <w:kern w:val="1"/>
              </w:rPr>
              <w:t>Equalize</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Interval</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(days)</w:t>
            </w:r>
            <w:r w:rsidRPr="004B4401">
              <w:rPr>
                <w:rFonts w:ascii="Times New Roman" w:eastAsia="Andale Sans UI" w:hAnsi="Times New Roman" w:cs="Times New Roman"/>
                <w:kern w:val="1"/>
                <w:vertAlign w:val="superscript"/>
              </w:rPr>
              <w:t>(3)</w:t>
            </w:r>
          </w:p>
        </w:tc>
      </w:tr>
      <w:tr w:rsidR="004B4401" w:rsidRPr="004B4401" w:rsidTr="00544DB5">
        <w:tc>
          <w:tcPr>
            <w:tcW w:w="7714" w:type="dxa"/>
            <w:gridSpan w:val="7"/>
            <w:tcBorders>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b/>
                <w:bCs/>
                <w:kern w:val="1"/>
              </w:rPr>
            </w:pPr>
            <w:r w:rsidRPr="004B4401">
              <w:rPr>
                <w:rFonts w:ascii="Times New Roman" w:eastAsia="Andale Sans UI" w:hAnsi="Times New Roman" w:cs="Times New Roman"/>
                <w:b/>
                <w:bCs/>
                <w:kern w:val="1"/>
              </w:rPr>
              <w:t>12 Volt battery</w:t>
            </w:r>
          </w:p>
        </w:tc>
        <w:tc>
          <w:tcPr>
            <w:tcW w:w="1916" w:type="dxa"/>
            <w:gridSpan w:val="2"/>
            <w:tcBorders>
              <w:left w:val="single" w:sz="1" w:space="0" w:color="000000"/>
              <w:bottom w:val="single" w:sz="1" w:space="0" w:color="000000"/>
              <w:right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b/>
                <w:bCs/>
                <w:kern w:val="1"/>
              </w:rPr>
            </w:pP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Gel</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14.0</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13.7</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Sealed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1</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14.2</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13.7</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14.4</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Sealed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2</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14.3</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13.7</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14.6</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AGM</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14.4</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13.7</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15.1</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1</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14.6</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13.5</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15.3</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2</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14.7</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13.5</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15.4</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 3</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15.4</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13.4</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16.0</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180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180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Custom</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r>
      <w:tr w:rsidR="004B4401" w:rsidRPr="004B4401" w:rsidTr="00544DB5">
        <w:tc>
          <w:tcPr>
            <w:tcW w:w="7714" w:type="dxa"/>
            <w:gridSpan w:val="7"/>
            <w:tcBorders>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b/>
                <w:bCs/>
                <w:kern w:val="1"/>
              </w:rPr>
            </w:pPr>
            <w:r w:rsidRPr="004B4401">
              <w:rPr>
                <w:rFonts w:ascii="Times New Roman" w:eastAsia="Andale Sans UI" w:hAnsi="Times New Roman" w:cs="Times New Roman"/>
                <w:b/>
                <w:bCs/>
                <w:kern w:val="1"/>
              </w:rPr>
              <w:t>24 Volt battery</w:t>
            </w:r>
          </w:p>
        </w:tc>
        <w:tc>
          <w:tcPr>
            <w:tcW w:w="1916" w:type="dxa"/>
            <w:gridSpan w:val="2"/>
            <w:tcBorders>
              <w:left w:val="single" w:sz="1" w:space="0" w:color="000000"/>
              <w:bottom w:val="single" w:sz="1" w:space="0" w:color="000000"/>
              <w:right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b/>
                <w:bCs/>
                <w:kern w:val="1"/>
              </w:rPr>
            </w:pP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Gel</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27.4</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Sealed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1</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28.4</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27.4</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28.8</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Sealed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2</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28.6</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27.4</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29.2</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AGM</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28.8</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27.4</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30.2</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1</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29.2</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27</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30.6</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2</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29.4</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27</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30.8</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 3</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30.8</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26.8</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32</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180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180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Custom</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r>
      <w:tr w:rsidR="004B4401" w:rsidRPr="004B4401" w:rsidTr="00544DB5">
        <w:tc>
          <w:tcPr>
            <w:tcW w:w="7714" w:type="dxa"/>
            <w:gridSpan w:val="7"/>
            <w:tcBorders>
              <w:left w:val="single" w:sz="1" w:space="0" w:color="000000"/>
              <w:bottom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b/>
                <w:bCs/>
                <w:kern w:val="1"/>
              </w:rPr>
            </w:pPr>
            <w:r w:rsidRPr="004B4401">
              <w:rPr>
                <w:rFonts w:ascii="Times New Roman" w:eastAsia="Andale Sans UI" w:hAnsi="Times New Roman" w:cs="Times New Roman"/>
                <w:b/>
                <w:bCs/>
                <w:kern w:val="1"/>
              </w:rPr>
              <w:t>48 Volt battery</w:t>
            </w:r>
          </w:p>
        </w:tc>
        <w:tc>
          <w:tcPr>
            <w:tcW w:w="1916" w:type="dxa"/>
            <w:gridSpan w:val="2"/>
            <w:tcBorders>
              <w:left w:val="single" w:sz="1" w:space="0" w:color="000000"/>
              <w:bottom w:val="single" w:sz="1" w:space="0" w:color="000000"/>
              <w:right w:val="single" w:sz="1" w:space="0" w:color="000000"/>
            </w:tcBorders>
            <w:shd w:val="clear" w:color="auto" w:fill="E6E6E6"/>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b/>
                <w:bCs/>
                <w:kern w:val="1"/>
              </w:rPr>
            </w:pP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Gel</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56</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54.8</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Sealed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1</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56.8</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54.8</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57.6</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Sealed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2</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57.2</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54.8</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58.4</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90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AGM</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57.6</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54.8</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60.4</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1</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58.4</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54</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61.2</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2</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58.8</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54</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61.2</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120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28</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Flooded 3</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61.6</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53.6</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64</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30</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180</w:t>
            </w: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180</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14</w:t>
            </w:r>
          </w:p>
        </w:tc>
      </w:tr>
      <w:tr w:rsidR="004B4401" w:rsidRPr="004B4401" w:rsidTr="00544DB5">
        <w:tc>
          <w:tcPr>
            <w:tcW w:w="1169"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rPr>
                <w:rFonts w:ascii="Times New Roman" w:eastAsia="Andale Sans UI" w:hAnsi="Times New Roman" w:cs="Times New Roman"/>
                <w:kern w:val="1"/>
              </w:rPr>
            </w:pPr>
            <w:r w:rsidRPr="004B4401">
              <w:rPr>
                <w:rFonts w:ascii="Times New Roman" w:eastAsia="Andale Sans UI" w:hAnsi="Times New Roman" w:cs="Times New Roman"/>
                <w:kern w:val="1"/>
              </w:rPr>
              <w:t>Custom</w:t>
            </w:r>
          </w:p>
        </w:tc>
        <w:tc>
          <w:tcPr>
            <w:tcW w:w="900"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826"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973"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168"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221" w:type="dxa"/>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p>
        </w:tc>
        <w:tc>
          <w:tcPr>
            <w:tcW w:w="1916" w:type="dxa"/>
            <w:gridSpan w:val="2"/>
            <w:tcBorders>
              <w:left w:val="single" w:sz="1" w:space="0" w:color="000000"/>
              <w:bottom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c>
          <w:tcPr>
            <w:tcW w:w="1457" w:type="dxa"/>
            <w:tcBorders>
              <w:left w:val="single" w:sz="1" w:space="0" w:color="000000"/>
              <w:bottom w:val="single" w:sz="1" w:space="0" w:color="000000"/>
              <w:right w:val="single" w:sz="1" w:space="0" w:color="000000"/>
            </w:tcBorders>
            <w:shd w:val="clear" w:color="auto" w:fill="auto"/>
          </w:tcPr>
          <w:p w:rsidR="004B4401" w:rsidRPr="004B4401" w:rsidRDefault="004B4401" w:rsidP="004B4401">
            <w:pPr>
              <w:widowControl w:val="0"/>
              <w:suppressLineNumbers/>
              <w:suppressAutoHyphens/>
              <w:snapToGrid w:val="0"/>
              <w:jc w:val="center"/>
              <w:rPr>
                <w:rFonts w:ascii="Times New Roman" w:eastAsia="Andale Sans UI" w:hAnsi="Times New Roman" w:cs="Times New Roman"/>
                <w:kern w:val="1"/>
              </w:rPr>
            </w:pPr>
            <w:r w:rsidRPr="004B4401">
              <w:rPr>
                <w:rFonts w:ascii="Times New Roman" w:eastAsia="Andale Sans UI" w:hAnsi="Times New Roman" w:cs="Times New Roman"/>
                <w:kern w:val="1"/>
              </w:rPr>
              <w:t>-</w:t>
            </w:r>
          </w:p>
        </w:tc>
      </w:tr>
    </w:tbl>
    <w:p w:rsidR="004B4401" w:rsidRPr="004B4401" w:rsidRDefault="004B4401" w:rsidP="004B4401">
      <w:pPr>
        <w:widowControl w:val="0"/>
        <w:suppressAutoHyphens/>
        <w:rPr>
          <w:rFonts w:ascii="Times New Roman" w:eastAsia="Andale Sans UI" w:hAnsi="Times New Roman" w:cs="Times New Roman"/>
          <w:kern w:val="1"/>
        </w:rPr>
      </w:pPr>
      <w:r w:rsidRPr="004B4401">
        <w:rPr>
          <w:rFonts w:ascii="Times New Roman" w:eastAsia="Andale Sans UI" w:hAnsi="Times New Roman" w:cs="Times New Roman"/>
          <w:kern w:val="1"/>
          <w:vertAlign w:val="superscript"/>
        </w:rPr>
        <w:t xml:space="preserve"> (3)</w:t>
      </w:r>
      <w:r w:rsidRPr="004B4401">
        <w:rPr>
          <w:rFonts w:ascii="Times New Roman" w:eastAsia="Times New Roman" w:hAnsi="Times New Roman" w:cs="Times New Roman"/>
          <w:kern w:val="1"/>
          <w:vertAlign w:val="superscript"/>
        </w:rPr>
        <w:t xml:space="preserve"> </w:t>
      </w:r>
      <w:r w:rsidRPr="004B4401">
        <w:rPr>
          <w:rFonts w:ascii="Times New Roman" w:eastAsia="Andale Sans UI" w:hAnsi="Times New Roman" w:cs="Times New Roman"/>
          <w:kern w:val="1"/>
        </w:rPr>
        <w:t>If</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b/>
          <w:bCs/>
          <w:kern w:val="1"/>
        </w:rPr>
        <w:t>Auto</w:t>
      </w:r>
      <w:r w:rsidRPr="004B4401">
        <w:rPr>
          <w:rFonts w:ascii="Times New Roman" w:eastAsia="Times New Roman" w:hAnsi="Times New Roman" w:cs="Times New Roman"/>
          <w:b/>
          <w:bCs/>
          <w:kern w:val="1"/>
        </w:rPr>
        <w:t xml:space="preserve"> </w:t>
      </w:r>
      <w:r w:rsidRPr="004B4401">
        <w:rPr>
          <w:rFonts w:ascii="Times New Roman" w:eastAsia="Andale Sans UI" w:hAnsi="Times New Roman" w:cs="Times New Roman"/>
          <w:b/>
          <w:bCs/>
          <w:kern w:val="1"/>
        </w:rPr>
        <w:t>Eq</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is</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set</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to</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b/>
          <w:bCs/>
          <w:kern w:val="1"/>
        </w:rPr>
        <w:t>Auto</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then</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the</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Equalize</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interval</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is</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in</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effect.</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If</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b/>
          <w:bCs/>
          <w:kern w:val="1"/>
        </w:rPr>
        <w:t>Auto</w:t>
      </w:r>
      <w:r w:rsidRPr="004B4401">
        <w:rPr>
          <w:rFonts w:ascii="Times New Roman" w:eastAsia="Times New Roman" w:hAnsi="Times New Roman" w:cs="Times New Roman"/>
          <w:b/>
          <w:bCs/>
          <w:kern w:val="1"/>
        </w:rPr>
        <w:t xml:space="preserve"> </w:t>
      </w:r>
      <w:r w:rsidRPr="004B4401">
        <w:rPr>
          <w:rFonts w:ascii="Times New Roman" w:eastAsia="Andale Sans UI" w:hAnsi="Times New Roman" w:cs="Times New Roman"/>
          <w:kern w:val="1"/>
        </w:rPr>
        <w:t>Eq</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is</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set</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to</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b/>
          <w:bCs/>
          <w:kern w:val="1"/>
        </w:rPr>
        <w:t>Manual</w:t>
      </w:r>
      <w:r w:rsidRPr="004B4401">
        <w:rPr>
          <w:rFonts w:ascii="Times New Roman" w:eastAsia="Times New Roman" w:hAnsi="Times New Roman" w:cs="Times New Roman"/>
          <w:b/>
          <w:bCs/>
          <w:kern w:val="1"/>
        </w:rPr>
        <w:t xml:space="preserve"> </w:t>
      </w:r>
      <w:r w:rsidRPr="004B4401">
        <w:rPr>
          <w:rFonts w:ascii="Times New Roman" w:eastAsia="Andale Sans UI" w:hAnsi="Times New Roman" w:cs="Times New Roman"/>
          <w:b/>
          <w:bCs/>
          <w:kern w:val="1"/>
        </w:rPr>
        <w:t>the</w:t>
      </w:r>
      <w:r w:rsidRPr="004B4401">
        <w:rPr>
          <w:rFonts w:ascii="Times New Roman" w:eastAsia="Times New Roman" w:hAnsi="Times New Roman" w:cs="Times New Roman"/>
          <w:b/>
          <w:bCs/>
          <w:kern w:val="1"/>
        </w:rPr>
        <w:t xml:space="preserve"> </w:t>
      </w:r>
      <w:r w:rsidRPr="004B4401">
        <w:rPr>
          <w:rFonts w:ascii="Times New Roman" w:eastAsia="Andale Sans UI" w:hAnsi="Times New Roman" w:cs="Times New Roman"/>
          <w:kern w:val="1"/>
        </w:rPr>
        <w:t>Equalization</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stage</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will</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not</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occur</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unless</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started</w:t>
      </w:r>
      <w:r w:rsidRPr="004B4401">
        <w:rPr>
          <w:rFonts w:ascii="Times New Roman" w:eastAsia="Times New Roman" w:hAnsi="Times New Roman" w:cs="Times New Roman"/>
          <w:kern w:val="1"/>
        </w:rPr>
        <w:t xml:space="preserve"> </w:t>
      </w:r>
      <w:r w:rsidRPr="004B4401">
        <w:rPr>
          <w:rFonts w:ascii="Times New Roman" w:eastAsia="Andale Sans UI" w:hAnsi="Times New Roman" w:cs="Times New Roman"/>
          <w:kern w:val="1"/>
        </w:rPr>
        <w:t>manually.</w:t>
      </w:r>
    </w:p>
    <w:p w:rsidR="004B4401" w:rsidRPr="004B4401" w:rsidRDefault="004B4401" w:rsidP="004B4401">
      <w:pPr>
        <w:spacing w:after="200"/>
        <w:rPr>
          <w:rFonts w:ascii="Times New Roman" w:eastAsia="Andale Sans UI" w:hAnsi="Times New Roman" w:cs="Times New Roman"/>
          <w:b/>
          <w:bCs/>
          <w:color w:val="4F81BD" w:themeColor="accent1"/>
          <w:kern w:val="1"/>
          <w:sz w:val="18"/>
          <w:szCs w:val="18"/>
        </w:rPr>
      </w:pPr>
      <w:r w:rsidRPr="004B4401">
        <w:rPr>
          <w:b/>
          <w:bCs/>
          <w:color w:val="4F81BD" w:themeColor="accent1"/>
          <w:sz w:val="18"/>
          <w:szCs w:val="18"/>
        </w:rPr>
        <w:t xml:space="preserve">Table </w:t>
      </w:r>
      <w:r w:rsidRPr="004B4401">
        <w:rPr>
          <w:b/>
          <w:bCs/>
          <w:color w:val="4F81BD" w:themeColor="accent1"/>
          <w:sz w:val="18"/>
          <w:szCs w:val="18"/>
        </w:rPr>
        <w:fldChar w:fldCharType="begin"/>
      </w:r>
      <w:r w:rsidRPr="004B4401">
        <w:rPr>
          <w:b/>
          <w:bCs/>
          <w:color w:val="4F81BD" w:themeColor="accent1"/>
          <w:sz w:val="18"/>
          <w:szCs w:val="18"/>
        </w:rPr>
        <w:instrText xml:space="preserve"> SEQ Table \* ARABIC </w:instrText>
      </w:r>
      <w:r w:rsidRPr="004B4401">
        <w:rPr>
          <w:b/>
          <w:bCs/>
          <w:color w:val="4F81BD" w:themeColor="accent1"/>
          <w:sz w:val="18"/>
          <w:szCs w:val="18"/>
        </w:rPr>
        <w:fldChar w:fldCharType="separate"/>
      </w:r>
      <w:r w:rsidRPr="004B4401">
        <w:rPr>
          <w:b/>
          <w:bCs/>
          <w:noProof/>
          <w:color w:val="4F81BD" w:themeColor="accent1"/>
          <w:sz w:val="18"/>
          <w:szCs w:val="18"/>
        </w:rPr>
        <w:t>9</w:t>
      </w:r>
      <w:r w:rsidRPr="004B4401">
        <w:rPr>
          <w:b/>
          <w:bCs/>
          <w:noProof/>
          <w:color w:val="4F81BD" w:themeColor="accent1"/>
          <w:sz w:val="18"/>
          <w:szCs w:val="18"/>
        </w:rPr>
        <w:fldChar w:fldCharType="end"/>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200" w:name="_Toc326745640"/>
      <w:bookmarkStart w:id="201" w:name="_Toc345310979"/>
      <w:r w:rsidRPr="004B4401">
        <w:rPr>
          <w:rFonts w:ascii="Times New Roman" w:eastAsia="MyriadPro-Light" w:hAnsi="Times New Roman" w:cs="Times New Roman"/>
          <w:bCs/>
          <w:iCs/>
          <w:color w:val="000000"/>
          <w:sz w:val="32"/>
          <w:szCs w:val="32"/>
        </w:rPr>
        <w:lastRenderedPageBreak/>
        <w:t>Using MNGP Remote to program a Classic Lite</w:t>
      </w:r>
      <w:bookmarkEnd w:id="200"/>
      <w:bookmarkEnd w:id="201"/>
    </w:p>
    <w:p w:rsidR="004B4401" w:rsidRPr="004B4401" w:rsidRDefault="004B4401" w:rsidP="004B4401">
      <w:pPr>
        <w:autoSpaceDE w:val="0"/>
        <w:autoSpaceDN w:val="0"/>
        <w:adjustRightInd w:val="0"/>
        <w:rPr>
          <w:rFonts w:ascii="Times New Roman" w:eastAsia="Arial Unicode MS" w:hAnsi="Times New Roman" w:cs="Times New Roman"/>
          <w:color w:val="000000"/>
        </w:rPr>
      </w:pPr>
      <w:r w:rsidRPr="004B4401">
        <w:rPr>
          <w:rFonts w:ascii="Times New Roman" w:eastAsia="Arial Unicode MS" w:hAnsi="Times New Roman" w:cs="Times New Roman"/>
          <w:color w:val="000000"/>
        </w:rPr>
        <w:t>The Classic Lite can be programmed using an MNGP remote. This is an easy way to get into and program not only the basic functions, but the advanced features as well. In Dip Switch Section 1set DIP Switches 1, 2, 3, and 4 to ON. This will tell the Classic Lite's MNLP display to allow custom programming, Next, remove the plug from the back of the MNLP and plug it into the MNGP. Now, you basically have a Standard Classic. The programming for this is found in the Standard Classic Manual. (Included on the DVD you got with your Lite) Once programmed in this way, the MNGP can be removed, and the MNLP replaced. All functions, and voltages programed into the Classic will now be retained in permanent memory.</w:t>
      </w:r>
    </w:p>
    <w:p w:rsidR="004B4401" w:rsidRPr="004B4401" w:rsidRDefault="004B4401" w:rsidP="004B4401">
      <w:pPr>
        <w:autoSpaceDE w:val="0"/>
        <w:autoSpaceDN w:val="0"/>
        <w:adjustRightInd w:val="0"/>
        <w:rPr>
          <w:rFonts w:ascii="Times New Roman" w:eastAsia="Arial Unicode MS" w:hAnsi="Times New Roman" w:cs="Times New Roman"/>
          <w:color w:val="000000"/>
        </w:rPr>
      </w:pP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202" w:name="_Toc326745641"/>
      <w:bookmarkStart w:id="203" w:name="_Toc345310980"/>
      <w:r w:rsidRPr="004B4401">
        <w:rPr>
          <w:rFonts w:ascii="Times New Roman" w:eastAsia="MyriadPro-Light" w:hAnsi="Times New Roman" w:cs="Times New Roman"/>
          <w:bCs/>
          <w:iCs/>
          <w:color w:val="000000"/>
          <w:sz w:val="32"/>
          <w:szCs w:val="32"/>
        </w:rPr>
        <w:t>Programming the Lite with a</w:t>
      </w:r>
      <w:r w:rsidRPr="004B4401">
        <w:rPr>
          <w:rFonts w:ascii="Times New Roman" w:eastAsia="MyriadPro-Light" w:hAnsi="Times New Roman" w:cs="Times New Roman"/>
          <w:iCs/>
          <w:color w:val="000000"/>
          <w:sz w:val="32"/>
          <w:szCs w:val="32"/>
        </w:rPr>
        <w:t xml:space="preserve"> Networked</w:t>
      </w:r>
      <w:r w:rsidRPr="004B4401">
        <w:rPr>
          <w:rFonts w:ascii="Times New Roman" w:eastAsia="MyriadPro-Light" w:hAnsi="Times New Roman" w:cs="Times New Roman"/>
          <w:bCs/>
          <w:iCs/>
          <w:color w:val="000000"/>
          <w:sz w:val="32"/>
          <w:szCs w:val="32"/>
        </w:rPr>
        <w:t xml:space="preserve"> Standard Classic</w:t>
      </w:r>
      <w:bookmarkEnd w:id="202"/>
      <w:bookmarkEnd w:id="203"/>
      <w:r w:rsidRPr="004B4401">
        <w:rPr>
          <w:rFonts w:ascii="Times New Roman" w:eastAsia="MyriadPro-Light" w:hAnsi="Times New Roman" w:cs="Times New Roman"/>
          <w:iCs/>
          <w:color w:val="000000"/>
          <w:sz w:val="32"/>
          <w:szCs w:val="32"/>
        </w:rPr>
        <w:t xml:space="preserve"> </w:t>
      </w:r>
    </w:p>
    <w:p w:rsidR="004B4401" w:rsidRPr="004B4401" w:rsidRDefault="004B4401" w:rsidP="004B4401">
      <w:pPr>
        <w:widowControl w:val="0"/>
        <w:suppressAutoHyphens/>
        <w:autoSpaceDN w:val="0"/>
        <w:textAlignment w:val="baseline"/>
        <w:rPr>
          <w:rFonts w:ascii="Times New Roman" w:eastAsia="SimSun" w:hAnsi="Times New Roman" w:cs="Times New Roman"/>
          <w:kern w:val="3"/>
          <w:lang w:eastAsia="zh-CN" w:bidi="hi-IN"/>
        </w:rPr>
      </w:pPr>
      <w:r w:rsidRPr="004B4401">
        <w:rPr>
          <w:rFonts w:ascii="Times New Roman" w:eastAsia="SimSun" w:hAnsi="Times New Roman" w:cs="Times New Roman"/>
          <w:kern w:val="3"/>
          <w:lang w:eastAsia="zh-CN" w:bidi="hi-IN"/>
        </w:rPr>
        <w:t>The third method of programming is to use a Standard Classic in the system to program the Lite in a simple “</w:t>
      </w:r>
      <w:r w:rsidR="00CD227F">
        <w:rPr>
          <w:rFonts w:ascii="Times New Roman" w:eastAsia="SimSun" w:hAnsi="Times New Roman" w:cs="Times New Roman"/>
          <w:kern w:val="3"/>
          <w:lang w:eastAsia="zh-CN" w:bidi="hi-IN"/>
        </w:rPr>
        <w:t>Follow-Me” ne</w:t>
      </w:r>
      <w:r w:rsidRPr="004B4401">
        <w:rPr>
          <w:rFonts w:ascii="Times New Roman" w:eastAsia="SimSun" w:hAnsi="Times New Roman" w:cs="Times New Roman"/>
          <w:kern w:val="3"/>
          <w:lang w:eastAsia="zh-CN" w:bidi="hi-IN"/>
        </w:rPr>
        <w:t xml:space="preserve">twork. In Dip Switch Section 1set DIP Switches 1, 2, 3, and 4 to ON. This will tell the Lite’s MNLP display to allow custom programming. </w:t>
      </w:r>
      <w:r w:rsidR="00CD227F">
        <w:rPr>
          <w:rFonts w:ascii="Times New Roman" w:eastAsia="SimSun" w:hAnsi="Times New Roman" w:cs="Times New Roman"/>
          <w:kern w:val="3"/>
          <w:lang w:eastAsia="zh-CN" w:bidi="hi-IN"/>
        </w:rPr>
        <w:t>You will need to use the MNGP from the standard Classic to set the Address and Follow-Me parameters. See the Follow-Me section for full details.</w:t>
      </w:r>
      <w:r w:rsidRPr="004B4401">
        <w:rPr>
          <w:rFonts w:ascii="Times New Roman" w:eastAsia="SimSun" w:hAnsi="Times New Roman" w:cs="Times New Roman"/>
          <w:kern w:val="3"/>
          <w:lang w:eastAsia="zh-CN" w:bidi="hi-IN"/>
        </w:rPr>
        <w:t xml:space="preserve">  </w:t>
      </w:r>
    </w:p>
    <w:p w:rsidR="004B4401" w:rsidRPr="004B4401" w:rsidRDefault="004B4401" w:rsidP="004B4401">
      <w:pPr>
        <w:widowControl w:val="0"/>
        <w:suppressAutoHyphens/>
        <w:autoSpaceDN w:val="0"/>
        <w:textAlignment w:val="baseline"/>
        <w:rPr>
          <w:rFonts w:ascii="Arial" w:eastAsia="SimSun" w:hAnsi="Arial" w:cs="Mangal"/>
          <w:kern w:val="3"/>
          <w:sz w:val="24"/>
          <w:szCs w:val="24"/>
          <w:lang w:eastAsia="zh-CN" w:bidi="hi-IN"/>
        </w:rPr>
      </w:pPr>
      <w:r w:rsidRPr="004B4401">
        <w:rPr>
          <w:noProof/>
        </w:rPr>
        <mc:AlternateContent>
          <mc:Choice Requires="wps">
            <w:drawing>
              <wp:anchor distT="0" distB="0" distL="114300" distR="114300" simplePos="0" relativeHeight="251787264" behindDoc="0" locked="0" layoutInCell="1" allowOverlap="1" wp14:anchorId="3C8313C9" wp14:editId="0B9AC783">
                <wp:simplePos x="0" y="0"/>
                <wp:positionH relativeFrom="column">
                  <wp:posOffset>4206697</wp:posOffset>
                </wp:positionH>
                <wp:positionV relativeFrom="paragraph">
                  <wp:posOffset>533095</wp:posOffset>
                </wp:positionV>
                <wp:extent cx="2322830" cy="145923"/>
                <wp:effectExtent l="0" t="0" r="1270" b="6985"/>
                <wp:wrapNone/>
                <wp:docPr id="471" name="Text Box 471"/>
                <wp:cNvGraphicFramePr/>
                <a:graphic xmlns:a="http://schemas.openxmlformats.org/drawingml/2006/main">
                  <a:graphicData uri="http://schemas.microsoft.com/office/word/2010/wordprocessingShape">
                    <wps:wsp>
                      <wps:cNvSpPr txBox="1"/>
                      <wps:spPr>
                        <a:xfrm>
                          <a:off x="0" y="0"/>
                          <a:ext cx="2322830" cy="145923"/>
                        </a:xfrm>
                        <a:prstGeom prst="rect">
                          <a:avLst/>
                        </a:prstGeom>
                        <a:solidFill>
                          <a:prstClr val="white"/>
                        </a:solidFill>
                        <a:ln>
                          <a:noFill/>
                        </a:ln>
                        <a:effectLst/>
                      </wps:spPr>
                      <wps:txbx>
                        <w:txbxContent>
                          <w:p w:rsidR="00CD227F" w:rsidRPr="00F9716C" w:rsidRDefault="00CD227F" w:rsidP="004B4401">
                            <w:pPr>
                              <w:pStyle w:val="Caption"/>
                              <w:rPr>
                                <w:rFonts w:ascii="Times New Roman" w:eastAsia="SimSun" w:hAnsi="Times New Roman" w:cs="Times New Roman"/>
                                <w:noProof/>
                                <w:kern w:val="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71" o:spid="_x0000_s1320" type="#_x0000_t202" style="position:absolute;margin-left:331.25pt;margin-top:42pt;width:182.9pt;height:11.5pt;z-index:251787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j3YOgIAAHsEAAAOAAAAZHJzL2Uyb0RvYy54bWysVMFu2zAMvQ/YPwi6L06cbOuMOEWWIsOA&#10;oi2QDD0rshwLkERNUmJnXz9KttOt22nYRaFI+lHvkczyttOKnIXzEkxJZ5MpJcJwqKQ5lvTbfvvu&#10;hhIfmKmYAiNKehGe3q7evlm2thA5NKAq4QiCGF+0tqRNCLbIMs8boZmfgBUGgzU4zQJe3TGrHGsR&#10;Xassn04/ZC24yjrgwnv03vVBukr4dS14eKxrLwJRJcW3hXS6dB7ima2WrDg6ZhvJh2ewf3iFZtJg&#10;0SvUHQuMnJz8A0pL7sBDHSYcdAZ1LblIHJDNbPqKza5hViQuKI63V5n8/4PlD+cnR2RV0sXHGSWG&#10;aWzSXnSBfIaORB8q1FpfYOLOYmroMICdHv0enZF4Vzsdf5ESwThqfbnqG+E4OvN5nt/MMcQxNlu8&#10;/5TPI0z28rV1PnwRoEk0Suqwf0lWdr73oU8dU2IxD0pWW6lUvMTARjlyZtjrtpFBDOC/ZSkTcw3E&#10;r3rA3iPSsAxVIuGeWLRCd+iSRLN8MdI+QHVBNRz0E+Ut30qsf898eGIORwhZ4lqERzxqBW1JYbAo&#10;acD9+Js/5mNnMUpJiyNZUv/9xJygRH012PM4v6PhRuMwGuakN4DMsYv4mmTiBy6o0awd6GfclnWs&#10;giFmONYqaRjNTegXA7eNi/U6JeGUWhbuzc7yCD3qvO+embNDlwL29wHGYWXFq2b1ub3q61OAWqZO&#10;RmV7FXEC4gUnPM3CsI1xhX69p6yX/4zVTwAAAP//AwBQSwMEFAAGAAgAAAAhAIm84P3fAAAACwEA&#10;AA8AAABkcnMvZG93bnJldi54bWxMj8FOwzAMhu9IvENkJC6IJRQoVdd0gg1ucNiYds4ar61onCpJ&#10;1+7tSU9ws+Vfn7+/WE2mY2d0vrUk4WEhgCFVVrdUS9h/f9xnwHxQpFVnCSVc0MOqvL4qVK7tSFs8&#10;70LNIoR8riQ0IfQ5575q0Ci/sD1SvJ2sMyrE1dVcOzVGuOl4IkTKjWopfmhUj+sGq5/dYCSkGzeM&#10;W1rfbfbvn+qrr5PD2+Ug5e3N9LoEFnAKf2GY9aM6lNHpaAfSnnWRkSbPMSohe4qd5oBIskdgx3l6&#10;EcDLgv/vUP4CAAD//wMAUEsBAi0AFAAGAAgAAAAhALaDOJL+AAAA4QEAABMAAAAAAAAAAAAAAAAA&#10;AAAAAFtDb250ZW50X1R5cGVzXS54bWxQSwECLQAUAAYACAAAACEAOP0h/9YAAACUAQAACwAAAAAA&#10;AAAAAAAAAAAvAQAAX3JlbHMvLnJlbHNQSwECLQAUAAYACAAAACEAF0Y92DoCAAB7BAAADgAAAAAA&#10;AAAAAAAAAAAuAgAAZHJzL2Uyb0RvYy54bWxQSwECLQAUAAYACAAAACEAibzg/d8AAAALAQAADwAA&#10;AAAAAAAAAAAAAACUBAAAZHJzL2Rvd25yZXYueG1sUEsFBgAAAAAEAAQA8wAAAKAFAAAAAA==&#10;" stroked="f">
                <v:textbox inset="0,0,0,0">
                  <w:txbxContent>
                    <w:p w:rsidR="00CD227F" w:rsidRPr="00F9716C" w:rsidRDefault="00CD227F" w:rsidP="004B4401">
                      <w:pPr>
                        <w:pStyle w:val="Caption"/>
                        <w:rPr>
                          <w:rFonts w:ascii="Times New Roman" w:eastAsia="SimSun" w:hAnsi="Times New Roman" w:cs="Times New Roman"/>
                          <w:noProof/>
                          <w:kern w:val="3"/>
                        </w:rPr>
                      </w:pPr>
                    </w:p>
                  </w:txbxContent>
                </v:textbox>
              </v:shape>
            </w:pict>
          </mc:Fallback>
        </mc:AlternateContent>
      </w:r>
    </w:p>
    <w:p w:rsidR="004B4401" w:rsidRPr="004B4401" w:rsidRDefault="004B4401" w:rsidP="004B4401">
      <w:pPr>
        <w:widowControl w:val="0"/>
        <w:suppressAutoHyphens/>
        <w:autoSpaceDN w:val="0"/>
        <w:textAlignment w:val="baseline"/>
        <w:rPr>
          <w:rFonts w:ascii="Arial" w:eastAsia="SimSun" w:hAnsi="Arial" w:cs="Mangal"/>
          <w:kern w:val="3"/>
          <w:sz w:val="24"/>
          <w:szCs w:val="24"/>
          <w:lang w:eastAsia="zh-CN" w:bidi="hi-IN"/>
        </w:rPr>
      </w:pPr>
    </w:p>
    <w:p w:rsidR="004B4401" w:rsidRPr="004B4401" w:rsidRDefault="004B4401" w:rsidP="004B4401">
      <w:pPr>
        <w:widowControl w:val="0"/>
        <w:suppressAutoHyphens/>
        <w:autoSpaceDN w:val="0"/>
        <w:textAlignment w:val="baseline"/>
        <w:rPr>
          <w:rFonts w:ascii="Arial" w:eastAsia="SimSun" w:hAnsi="Arial" w:cs="Mangal"/>
          <w:kern w:val="3"/>
          <w:sz w:val="24"/>
          <w:szCs w:val="24"/>
          <w:lang w:eastAsia="zh-CN" w:bidi="hi-IN"/>
        </w:rPr>
      </w:pP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24"/>
          <w:szCs w:val="24"/>
        </w:rPr>
      </w:pPr>
      <w:bookmarkStart w:id="204" w:name="_Toc326745642"/>
      <w:bookmarkStart w:id="205" w:name="_Toc345310981"/>
      <w:r w:rsidRPr="004B4401">
        <w:rPr>
          <w:rFonts w:ascii="Times New Roman" w:eastAsia="MyriadPro-Light" w:hAnsi="Times New Roman" w:cs="Times New Roman"/>
          <w:bCs/>
          <w:iCs/>
          <w:color w:val="000000"/>
          <w:sz w:val="32"/>
          <w:szCs w:val="32"/>
        </w:rPr>
        <w:t>Programming the Lite with the Local App</w:t>
      </w:r>
      <w:bookmarkEnd w:id="204"/>
      <w:bookmarkEnd w:id="205"/>
    </w:p>
    <w:p w:rsidR="004B4401" w:rsidRPr="004B4401" w:rsidRDefault="004B4401" w:rsidP="004B4401">
      <w:pPr>
        <w:widowControl w:val="0"/>
        <w:suppressAutoHyphens/>
        <w:autoSpaceDN w:val="0"/>
        <w:textAlignment w:val="baseline"/>
        <w:rPr>
          <w:rFonts w:ascii="Times New Roman" w:eastAsia="Arial Unicode MS" w:hAnsi="Times New Roman" w:cs="Tahoma"/>
          <w:kern w:val="3"/>
          <w:sz w:val="24"/>
          <w:szCs w:val="24"/>
        </w:rPr>
      </w:pPr>
    </w:p>
    <w:p w:rsidR="004B4401" w:rsidRPr="004B4401" w:rsidRDefault="001F7D85" w:rsidP="004B4401">
      <w:pPr>
        <w:widowControl w:val="0"/>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ahoma"/>
          <w:kern w:val="3"/>
          <w:sz w:val="24"/>
          <w:szCs w:val="24"/>
        </w:rPr>
        <w:t>You can use the Local Application software that was included with the Lite to program it as well. You will need the serial number of the Classic to unlock the 2 way functionality of the Local App. Please see the Local App instructions for more details.</w:t>
      </w:r>
    </w:p>
    <w:p w:rsidR="001F3A1B" w:rsidRDefault="001F3A1B"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206" w:name="_Toc326745643"/>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207" w:name="_Toc345310982"/>
      <w:r w:rsidRPr="004B4401">
        <w:rPr>
          <w:rFonts w:ascii="Times New Roman" w:eastAsia="MyriadPro-Light" w:hAnsi="Times New Roman" w:cs="Times New Roman"/>
          <w:bCs/>
          <w:iCs/>
          <w:color w:val="000000"/>
          <w:sz w:val="32"/>
          <w:szCs w:val="32"/>
        </w:rPr>
        <w:t>Clearing Faults</w:t>
      </w:r>
      <w:bookmarkEnd w:id="206"/>
      <w:bookmarkEnd w:id="207"/>
    </w:p>
    <w:p w:rsidR="004B4401" w:rsidRPr="004B4401" w:rsidRDefault="004B4401" w:rsidP="004B4401">
      <w:pPr>
        <w:widowControl w:val="0"/>
        <w:suppressAutoHyphens/>
        <w:rPr>
          <w:rFonts w:ascii="Times New Roman" w:eastAsia="Times New Roman" w:hAnsi="Times New Roman" w:cs="Times New Roman"/>
          <w:kern w:val="1"/>
          <w:sz w:val="24"/>
          <w:szCs w:val="24"/>
        </w:rPr>
      </w:pPr>
      <w:r w:rsidRPr="004B4401">
        <w:rPr>
          <w:rFonts w:ascii="Times New Roman" w:eastAsia="Andale Sans UI" w:hAnsi="Times New Roman" w:cs="Times New Roman"/>
          <w:kern w:val="1"/>
          <w:sz w:val="24"/>
          <w:szCs w:val="24"/>
        </w:rPr>
        <w:t>If</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either</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Ground</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Fault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or</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Current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Limit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fault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light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is</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lit,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equalize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button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can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be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tapped</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to</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clear</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these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faults.</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If</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fault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condition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has</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not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been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removed,</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however,</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light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will</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re-illuminate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indicating</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that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a</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fault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condition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is</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still</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present.</w:t>
      </w:r>
      <w:r w:rsidRPr="004B4401">
        <w:rPr>
          <w:rFonts w:ascii="Times New Roman" w:eastAsia="Times New Roman" w:hAnsi="Times New Roman" w:cs="Times New Roman"/>
          <w:kern w:val="1"/>
          <w:sz w:val="24"/>
          <w:szCs w:val="24"/>
        </w:rPr>
        <w:t xml:space="preserve"> </w:t>
      </w:r>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208" w:name="_Toc326745644"/>
      <w:bookmarkStart w:id="209" w:name="_Toc345310983"/>
      <w:r w:rsidRPr="004B4401">
        <w:rPr>
          <w:rFonts w:ascii="Times New Roman" w:eastAsia="MyriadPro-Light" w:hAnsi="Times New Roman" w:cs="Times New Roman"/>
          <w:bCs/>
          <w:iCs/>
          <w:color w:val="000000"/>
          <w:sz w:val="32"/>
          <w:szCs w:val="32"/>
        </w:rPr>
        <w:t>Notes on the Lite</w:t>
      </w:r>
      <w:bookmarkEnd w:id="208"/>
      <w:bookmarkEnd w:id="209"/>
    </w:p>
    <w:p w:rsidR="004B4401" w:rsidRPr="004B4401" w:rsidRDefault="004B4401" w:rsidP="004B4401">
      <w:pPr>
        <w:widowControl w:val="0"/>
        <w:suppressAutoHyphens/>
        <w:rPr>
          <w:rFonts w:ascii="Times New Roman" w:eastAsia="Andale Sans UI" w:hAnsi="Times New Roman" w:cs="Times New Roman"/>
          <w:kern w:val="1"/>
          <w:sz w:val="24"/>
          <w:szCs w:val="24"/>
        </w:rPr>
      </w:pPr>
      <w:r w:rsidRPr="004B4401">
        <w:rPr>
          <w:rFonts w:ascii="Times New Roman" w:eastAsia="Andale Sans UI" w:hAnsi="Times New Roman" w:cs="Times New Roman"/>
          <w:kern w:val="1"/>
          <w:sz w:val="24"/>
          <w:szCs w:val="24"/>
        </w:rPr>
        <w:t>If</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anything</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is</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set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to</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Custom,</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then</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MNGP</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lite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will</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not</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send</w:t>
      </w:r>
      <w:r w:rsidRPr="004B4401">
        <w:rPr>
          <w:rFonts w:ascii="Times New Roman" w:eastAsia="Times New Roman" w:hAnsi="Times New Roman" w:cs="Times New Roman"/>
          <w:kern w:val="1"/>
          <w:sz w:val="24"/>
          <w:szCs w:val="24"/>
        </w:rPr>
        <w:t xml:space="preserve"> any programming </w:t>
      </w:r>
      <w:r w:rsidRPr="004B4401">
        <w:rPr>
          <w:rFonts w:ascii="Times New Roman" w:eastAsia="Andale Sans UI" w:hAnsi="Times New Roman" w:cs="Times New Roman"/>
          <w:kern w:val="1"/>
          <w:sz w:val="24"/>
          <w:szCs w:val="24"/>
        </w:rPr>
        <w:t>data</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to</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Classic.</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So</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a</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Custom</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setting</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effectively</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disables</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MNGP</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Lite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Control</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over</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Classic</w:t>
      </w:r>
      <w:r w:rsidRPr="004B4401">
        <w:rPr>
          <w:rFonts w:ascii="Times New Roman" w:eastAsia="Times New Roman" w:hAnsi="Times New Roman" w:cs="Times New Roman"/>
          <w:kern w:val="1"/>
          <w:sz w:val="24"/>
          <w:szCs w:val="24"/>
        </w:rPr>
        <w:t xml:space="preserve"> requiring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user</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to</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use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a</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PC or MNGP</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to</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configure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the</w:t>
      </w:r>
      <w:r w:rsidRPr="004B4401">
        <w:rPr>
          <w:rFonts w:ascii="Times New Roman" w:eastAsia="Times New Roman" w:hAnsi="Times New Roman" w:cs="Times New Roman"/>
          <w:kern w:val="1"/>
          <w:sz w:val="24"/>
          <w:szCs w:val="24"/>
        </w:rPr>
        <w:t xml:space="preserve"> </w:t>
      </w:r>
      <w:r w:rsidRPr="004B4401">
        <w:rPr>
          <w:rFonts w:ascii="Times New Roman" w:eastAsia="Andale Sans UI" w:hAnsi="Times New Roman" w:cs="Times New Roman"/>
          <w:kern w:val="1"/>
          <w:sz w:val="24"/>
          <w:szCs w:val="24"/>
        </w:rPr>
        <w:t>Classic.</w:t>
      </w:r>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4B4401" w:rsidRPr="004B4401" w:rsidRDefault="004B4401" w:rsidP="004B4401">
      <w:pPr>
        <w:widowControl w:val="0"/>
        <w:suppressAutoHyphens/>
        <w:rPr>
          <w:rFonts w:ascii="Times New Roman" w:eastAsia="Andale Sans UI" w:hAnsi="Times New Roman" w:cs="Times New Roman"/>
          <w:color w:val="FF0000"/>
          <w:kern w:val="1"/>
          <w:sz w:val="24"/>
          <w:szCs w:val="24"/>
        </w:rPr>
      </w:pPr>
      <w:r w:rsidRPr="004B4401">
        <w:rPr>
          <w:rFonts w:ascii="Times New Roman" w:eastAsia="Andale Sans UI" w:hAnsi="Times New Roman" w:cs="Times New Roman"/>
          <w:color w:val="FF0000"/>
          <w:kern w:val="1"/>
          <w:sz w:val="24"/>
          <w:szCs w:val="24"/>
        </w:rPr>
        <w:t>Note: The Custom setting still allows full function of the LED’s and the EQ button</w:t>
      </w:r>
    </w:p>
    <w:p w:rsidR="004B4401" w:rsidRPr="004B4401" w:rsidRDefault="004B4401" w:rsidP="004B4401">
      <w:pPr>
        <w:keepNext/>
        <w:spacing w:before="240" w:after="60" w:line="276" w:lineRule="auto"/>
        <w:outlineLvl w:val="1"/>
        <w:rPr>
          <w:rFonts w:ascii="Times New Roman" w:eastAsia="MyriadPro-Light" w:hAnsi="Times New Roman" w:cs="Times New Roman"/>
          <w:bCs/>
          <w:iCs/>
          <w:color w:val="000000"/>
          <w:sz w:val="32"/>
          <w:szCs w:val="32"/>
        </w:rPr>
      </w:pPr>
      <w:bookmarkStart w:id="210" w:name="_Toc326745645"/>
      <w:bookmarkStart w:id="211" w:name="_Toc345310984"/>
      <w:r w:rsidRPr="004B4401">
        <w:rPr>
          <w:rFonts w:ascii="Times New Roman" w:eastAsia="MyriadPro-Light" w:hAnsi="Times New Roman" w:cs="Times New Roman"/>
          <w:bCs/>
          <w:iCs/>
          <w:color w:val="000000"/>
          <w:sz w:val="32"/>
          <w:szCs w:val="32"/>
        </w:rPr>
        <w:lastRenderedPageBreak/>
        <w:t>Explanations of Solar and Legacy</w:t>
      </w:r>
      <w:bookmarkEnd w:id="210"/>
      <w:bookmarkEnd w:id="211"/>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4B4401" w:rsidRPr="004B4401" w:rsidRDefault="004B4401" w:rsidP="004B4401">
      <w:pPr>
        <w:widowControl w:val="0"/>
        <w:suppressAutoHyphens/>
        <w:rPr>
          <w:rFonts w:ascii="Times New Roman" w:eastAsia="Andale Sans UI" w:hAnsi="Times New Roman" w:cs="Times New Roman"/>
          <w:kern w:val="1"/>
          <w:sz w:val="24"/>
          <w:szCs w:val="24"/>
        </w:rPr>
      </w:pPr>
      <w:r w:rsidRPr="004B4401">
        <w:rPr>
          <w:rFonts w:ascii="Times New Roman" w:eastAsia="Andale Sans UI" w:hAnsi="Times New Roman" w:cs="Times New Roman"/>
          <w:kern w:val="1"/>
          <w:sz w:val="24"/>
          <w:szCs w:val="24"/>
        </w:rPr>
        <w:t>Solar</w:t>
      </w:r>
    </w:p>
    <w:p w:rsidR="004B4401" w:rsidRPr="004B4401" w:rsidRDefault="004B4401" w:rsidP="004B4401">
      <w:pPr>
        <w:widowControl w:val="0"/>
        <w:suppressAutoHyphens/>
        <w:rPr>
          <w:rFonts w:ascii="Times New Roman" w:eastAsia="Andale Sans UI" w:hAnsi="Times New Roman" w:cs="Times New Roman"/>
          <w:kern w:val="1"/>
          <w:sz w:val="24"/>
          <w:szCs w:val="24"/>
        </w:rPr>
      </w:pPr>
      <w:r w:rsidRPr="004B4401">
        <w:rPr>
          <w:rFonts w:ascii="Times New Roman" w:eastAsia="Andale Sans UI" w:hAnsi="Times New Roman" w:cs="Times New Roman"/>
          <w:kern w:val="1"/>
          <w:sz w:val="24"/>
          <w:szCs w:val="24"/>
        </w:rPr>
        <w:t>This is the default mode for PV systems and has a very fast sweep (typically1/2 second or less) that will re-sweep at user adjustable sweep intervals, unless the Classic finds that it needs to do a sweep on its own because of changing conditions. The timed sweep interval is user adjustable and is in units of minutes.  SOLAR mode is typically best for PV systems, especially if there is partial shading at times during the day.  The Classic will show a message of "PV SHADE" if it thinks the PV array is partially shaded (if this feature is enabled).</w:t>
      </w:r>
    </w:p>
    <w:p w:rsidR="004B4401" w:rsidRPr="004B4401" w:rsidRDefault="004B4401" w:rsidP="004B4401">
      <w:pPr>
        <w:widowControl w:val="0"/>
        <w:suppressAutoHyphens/>
        <w:rPr>
          <w:rFonts w:ascii="Times New Roman" w:eastAsia="Andale Sans UI" w:hAnsi="Times New Roman" w:cs="Times New Roman"/>
          <w:kern w:val="1"/>
          <w:sz w:val="24"/>
          <w:szCs w:val="24"/>
        </w:rPr>
      </w:pPr>
      <w:r w:rsidRPr="004B4401">
        <w:rPr>
          <w:rFonts w:ascii="Times New Roman" w:eastAsia="Andale Sans UI" w:hAnsi="Times New Roman" w:cs="Times New Roman"/>
          <w:kern w:val="1"/>
          <w:sz w:val="24"/>
          <w:szCs w:val="24"/>
        </w:rPr>
        <w:t>SOLAR mode is best suited for shaded or un-shaded PV arrays that are at least one nominal voltage above the battery voltage. For severe partial shading or PV arrays with nominal voltage equal to battery voltage, you may also want to try Legacy P&amp;O (Perturb and Observe)  MPPT mode.</w:t>
      </w:r>
    </w:p>
    <w:p w:rsidR="004B4401" w:rsidRPr="004B4401" w:rsidRDefault="004B4401" w:rsidP="004B4401">
      <w:pPr>
        <w:widowControl w:val="0"/>
        <w:suppressAutoHyphens/>
        <w:rPr>
          <w:rFonts w:ascii="Times New Roman" w:eastAsia="Andale Sans UI" w:hAnsi="Times New Roman" w:cs="Times New Roman"/>
          <w:kern w:val="1"/>
          <w:sz w:val="24"/>
          <w:szCs w:val="24"/>
        </w:rPr>
      </w:pPr>
      <w:r w:rsidRPr="004B4401">
        <w:rPr>
          <w:rFonts w:ascii="Times New Roman" w:eastAsia="Andale Sans UI" w:hAnsi="Times New Roman" w:cs="Times New Roman"/>
          <w:kern w:val="1"/>
          <w:sz w:val="24"/>
          <w:szCs w:val="24"/>
        </w:rPr>
        <w:t> </w:t>
      </w:r>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4B4401" w:rsidRPr="004B4401" w:rsidRDefault="004B4401" w:rsidP="004B4401">
      <w:pPr>
        <w:widowControl w:val="0"/>
        <w:suppressAutoHyphens/>
        <w:rPr>
          <w:rFonts w:ascii="Times New Roman" w:eastAsia="Andale Sans UI" w:hAnsi="Times New Roman" w:cs="Times New Roman"/>
          <w:kern w:val="1"/>
          <w:sz w:val="24"/>
          <w:szCs w:val="24"/>
        </w:rPr>
      </w:pPr>
      <w:r w:rsidRPr="004B4401">
        <w:rPr>
          <w:rFonts w:ascii="Times New Roman" w:eastAsia="Andale Sans UI" w:hAnsi="Times New Roman" w:cs="Times New Roman"/>
          <w:kern w:val="1"/>
          <w:sz w:val="24"/>
          <w:szCs w:val="24"/>
        </w:rPr>
        <w:t>Legacy P&amp;O</w:t>
      </w:r>
    </w:p>
    <w:p w:rsidR="004B4401" w:rsidRPr="004B4401" w:rsidRDefault="004B4401" w:rsidP="004B4401">
      <w:pPr>
        <w:widowControl w:val="0"/>
        <w:suppressAutoHyphens/>
        <w:rPr>
          <w:rFonts w:ascii="Times New Roman" w:eastAsia="Andale Sans UI" w:hAnsi="Times New Roman" w:cs="Times New Roman"/>
          <w:kern w:val="1"/>
          <w:sz w:val="24"/>
          <w:szCs w:val="24"/>
        </w:rPr>
      </w:pPr>
      <w:r w:rsidRPr="004B4401">
        <w:rPr>
          <w:rFonts w:ascii="Times New Roman" w:eastAsia="Andale Sans UI" w:hAnsi="Times New Roman" w:cs="Times New Roman"/>
          <w:kern w:val="1"/>
          <w:sz w:val="24"/>
          <w:szCs w:val="24"/>
        </w:rPr>
        <w:t>Legacy P&amp;O (Perturb and Observe) mode is a slow tracking mode similar to the Micro Hydro mode but with the difference that it is slightly faster and optimized for Solar. Legacy mode can be very usefull for arrays that experience heavy shading issues as well as PV arrays that have a low voltage. If the array has a VOC (Open Circuit Voltage) of less than 125% of the battery voltage Solar mode will not work as well so Legacy will be a better choice.</w:t>
      </w:r>
    </w:p>
    <w:p w:rsidR="004B4401" w:rsidRPr="004B4401" w:rsidRDefault="004B4401" w:rsidP="004B4401">
      <w:pPr>
        <w:widowControl w:val="0"/>
        <w:suppressAutoHyphens/>
        <w:rPr>
          <w:rFonts w:ascii="Times New Roman" w:eastAsia="Andale Sans UI" w:hAnsi="Times New Roman" w:cs="Times New Roman"/>
          <w:kern w:val="1"/>
          <w:sz w:val="24"/>
          <w:szCs w:val="24"/>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12" w:name="_Toc326745646"/>
      <w:bookmarkStart w:id="213" w:name="_Toc345310985"/>
      <w:r w:rsidRPr="002B0A92">
        <w:rPr>
          <w:rFonts w:ascii="Times New Roman" w:eastAsia="MyriadPro-Light" w:hAnsi="Times New Roman" w:cs="MyriadPro-Light"/>
          <w:b/>
          <w:bCs/>
          <w:kern w:val="32"/>
          <w:sz w:val="32"/>
          <w:szCs w:val="32"/>
        </w:rPr>
        <w:t>Uploading New Firmware to the Classic</w:t>
      </w:r>
      <w:bookmarkEnd w:id="212"/>
      <w:bookmarkEnd w:id="213"/>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b/>
          <w:kern w:val="3"/>
          <w:sz w:val="24"/>
          <w:szCs w:val="24"/>
        </w:rPr>
      </w:pPr>
      <w:r w:rsidRPr="002B0A92">
        <w:rPr>
          <w:rFonts w:ascii="Times New Roman" w:eastAsia="Arial Unicode MS" w:hAnsi="Times New Roman" w:cs="Tahoma"/>
          <w:kern w:val="3"/>
          <w:sz w:val="24"/>
          <w:szCs w:val="24"/>
        </w:rPr>
        <w:t xml:space="preserve">The Classic has the ability to have its firmware updated with the included USB cable and a Windows based PC. Please see </w:t>
      </w:r>
      <w:hyperlink r:id="rId65" w:history="1">
        <w:r w:rsidRPr="002B0A92">
          <w:rPr>
            <w:rFonts w:ascii="Times New Roman" w:eastAsia="Arial Unicode MS" w:hAnsi="Times New Roman" w:cs="Tahoma"/>
            <w:color w:val="0000FF"/>
            <w:kern w:val="3"/>
            <w:sz w:val="24"/>
            <w:szCs w:val="24"/>
            <w:u w:val="single"/>
          </w:rPr>
          <w:t>www.midntesolar.com</w:t>
        </w:r>
      </w:hyperlink>
      <w:r w:rsidRPr="002B0A92">
        <w:rPr>
          <w:rFonts w:ascii="Times New Roman" w:eastAsia="Arial Unicode MS" w:hAnsi="Times New Roman" w:cs="Tahoma"/>
          <w:kern w:val="3"/>
          <w:sz w:val="24"/>
          <w:szCs w:val="24"/>
        </w:rPr>
        <w:t xml:space="preserve"> and click on the Firmware tab for the firmware and instructions. Do to the various different Windows configurations we will not go into detail in the Classic Manual. The Firmware upgrade is fail safe so if the wrong code is installed the Classic simply says “Wrong code” prompting you to load the correct code. Also if the upload is interrupted for whatever reason simply start over. </w:t>
      </w:r>
    </w:p>
    <w:p w:rsidR="002B0A92" w:rsidRPr="002B0A92" w:rsidRDefault="002B0A92" w:rsidP="002B0A92">
      <w:pPr>
        <w:autoSpaceDE w:val="0"/>
        <w:autoSpaceDN w:val="0"/>
        <w:adjustRightInd w:val="0"/>
        <w:rPr>
          <w:rFonts w:ascii="MyriadPro-Bold" w:eastAsia="Arial Unicode MS" w:hAnsi="MyriadPro-Bold" w:cs="MyriadPro-Bold"/>
          <w:b/>
          <w:bCs/>
          <w:color w:val="231F20"/>
          <w:sz w:val="18"/>
          <w:szCs w:val="18"/>
        </w:rPr>
      </w:pPr>
    </w:p>
    <w:p w:rsidR="002B0A92" w:rsidRPr="002B0A92" w:rsidRDefault="002B0A92" w:rsidP="002B0A92">
      <w:pPr>
        <w:autoSpaceDE w:val="0"/>
        <w:autoSpaceDN w:val="0"/>
        <w:adjustRightInd w:val="0"/>
        <w:rPr>
          <w:rFonts w:ascii="MyriadPro-Regular" w:eastAsia="Arial Unicode MS" w:hAnsi="MyriadPro-Regular" w:cs="MyriadPro-Regular"/>
          <w:b/>
          <w:color w:val="231F20"/>
          <w:sz w:val="18"/>
          <w:szCs w:val="18"/>
        </w:rPr>
      </w:pPr>
      <w:r w:rsidRPr="002B0A92">
        <w:rPr>
          <w:rFonts w:ascii="MyriadPro-Bold" w:eastAsia="Arial Unicode MS" w:hAnsi="MyriadPro-Bold" w:cs="MyriadPro-Bold"/>
          <w:b/>
          <w:bCs/>
          <w:color w:val="231F20"/>
          <w:sz w:val="18"/>
          <w:szCs w:val="18"/>
        </w:rPr>
        <w:t xml:space="preserve">WARNING ! </w:t>
      </w:r>
      <w:r w:rsidRPr="002B0A92">
        <w:rPr>
          <w:rFonts w:ascii="MyriadPro-Regular" w:eastAsia="Arial Unicode MS" w:hAnsi="MyriadPro-Regular" w:cs="MyriadPro-Regular"/>
          <w:b/>
          <w:color w:val="231F20"/>
          <w:sz w:val="18"/>
          <w:szCs w:val="18"/>
        </w:rPr>
        <w:t>The Classic's USB port is NOT isolated from battery negative. This is typically only an issue on positive ground systems or systems with a tripped ground fault protection device. Care must be taken that a computer connected to the Classic's USB port is either isolated from ground and the Classic's negative or that the computer's USB negative is common with the Classic's negative and ground.</w:t>
      </w:r>
    </w:p>
    <w:p w:rsidR="002B0A92" w:rsidRPr="002B0A92" w:rsidRDefault="002B0A92" w:rsidP="002B0A92">
      <w:pPr>
        <w:contextualSpacing/>
        <w:rPr>
          <w:rFonts w:ascii="Times New Roman" w:eastAsia="Calibri" w:hAnsi="Times New Roman" w:cs="Times New Roman"/>
        </w:rPr>
      </w:pPr>
    </w:p>
    <w:p w:rsidR="002B0A92" w:rsidRPr="002B0A92" w:rsidRDefault="002B0A92" w:rsidP="002B0A92">
      <w:pPr>
        <w:contextualSpacing/>
        <w:rPr>
          <w:rFonts w:ascii="Times New Roman" w:eastAsia="Calibri" w:hAnsi="Times New Roman" w:cs="Times New Roman"/>
        </w:rPr>
      </w:pP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keepNext/>
        <w:ind w:left="720"/>
        <w:contextualSpacing/>
        <w:jc w:val="center"/>
      </w:pPr>
      <w:r w:rsidRPr="002B0A92">
        <w:rPr>
          <w:rFonts w:ascii="Times New Roman" w:eastAsia="Calibri" w:hAnsi="Times New Roman" w:cs="Times New Roman"/>
          <w:noProof/>
        </w:rPr>
        <w:lastRenderedPageBreak/>
        <w:drawing>
          <wp:inline distT="0" distB="0" distL="0" distR="0" wp14:anchorId="5E569B30" wp14:editId="3B8C7ADF">
            <wp:extent cx="5581815" cy="3411110"/>
            <wp:effectExtent l="133350" t="95250" r="133350" b="170815"/>
            <wp:docPr id="541" name="Picture 541" descr="home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omeP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1650" cy="34110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B0A92" w:rsidRPr="002B0A92" w:rsidRDefault="002B0A92" w:rsidP="002B0A92">
      <w:pPr>
        <w:spacing w:after="200"/>
        <w:jc w:val="center"/>
        <w:rPr>
          <w:rFonts w:ascii="Times New Roman" w:eastAsia="Calibri" w:hAnsi="Times New Roman" w:cs="Times New Roman"/>
          <w:b/>
          <w:bCs/>
          <w:color w:val="4F81BD" w:themeColor="accent1"/>
          <w:sz w:val="18"/>
          <w:szCs w:val="18"/>
        </w:rPr>
      </w:pPr>
      <w:r w:rsidRPr="002B0A92">
        <w:rPr>
          <w:b/>
          <w:bCs/>
          <w:color w:val="4F81BD" w:themeColor="accent1"/>
          <w:sz w:val="18"/>
          <w:szCs w:val="18"/>
        </w:rPr>
        <w:t xml:space="preserve">Figure </w:t>
      </w:r>
      <w:r w:rsidRPr="002B0A92">
        <w:rPr>
          <w:b/>
          <w:bCs/>
          <w:color w:val="4F81BD" w:themeColor="accent1"/>
          <w:sz w:val="18"/>
          <w:szCs w:val="18"/>
        </w:rPr>
        <w:fldChar w:fldCharType="begin"/>
      </w:r>
      <w:r w:rsidRPr="002B0A92">
        <w:rPr>
          <w:b/>
          <w:bCs/>
          <w:color w:val="4F81BD" w:themeColor="accent1"/>
          <w:sz w:val="18"/>
          <w:szCs w:val="18"/>
        </w:rPr>
        <w:instrText xml:space="preserve"> SEQ Figure \* ARABIC </w:instrText>
      </w:r>
      <w:r w:rsidRPr="002B0A92">
        <w:rPr>
          <w:b/>
          <w:bCs/>
          <w:color w:val="4F81BD" w:themeColor="accent1"/>
          <w:sz w:val="18"/>
          <w:szCs w:val="18"/>
        </w:rPr>
        <w:fldChar w:fldCharType="separate"/>
      </w:r>
      <w:r w:rsidRPr="002B0A92">
        <w:rPr>
          <w:b/>
          <w:bCs/>
          <w:noProof/>
          <w:color w:val="4F81BD" w:themeColor="accent1"/>
          <w:sz w:val="18"/>
          <w:szCs w:val="18"/>
        </w:rPr>
        <w:t>27</w:t>
      </w:r>
      <w:r w:rsidRPr="002B0A92">
        <w:rPr>
          <w:b/>
          <w:bCs/>
          <w:noProof/>
          <w:color w:val="4F81BD" w:themeColor="accent1"/>
          <w:sz w:val="18"/>
          <w:szCs w:val="18"/>
        </w:rPr>
        <w:fldChar w:fldCharType="end"/>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widowControl w:val="0"/>
        <w:suppressAutoHyphens/>
        <w:autoSpaceDN w:val="0"/>
        <w:ind w:left="720"/>
        <w:textAlignment w:val="baseline"/>
        <w:rPr>
          <w:rFonts w:ascii="Times New Roman" w:eastAsia="Times New Roman" w:hAnsi="Times New Roman" w:cs="Tahoma"/>
          <w:b/>
          <w:kern w:val="3"/>
          <w:sz w:val="24"/>
          <w:szCs w:val="24"/>
        </w:rPr>
      </w:pPr>
      <w:r w:rsidRPr="002B0A92">
        <w:rPr>
          <w:rFonts w:ascii="Times New Roman" w:eastAsia="Times New Roman" w:hAnsi="Times New Roman" w:cs="Tahoma"/>
          <w:b/>
          <w:kern w:val="3"/>
          <w:sz w:val="24"/>
          <w:szCs w:val="24"/>
        </w:rPr>
        <w:t xml:space="preserve">  </w:t>
      </w:r>
    </w:p>
    <w:p w:rsidR="002B0A92" w:rsidRPr="002B0A92" w:rsidRDefault="002B0A92" w:rsidP="002B0A92">
      <w:pPr>
        <w:widowControl w:val="0"/>
        <w:suppressAutoHyphens/>
        <w:autoSpaceDN w:val="0"/>
        <w:textAlignment w:val="baseline"/>
        <w:rPr>
          <w:rFonts w:ascii="Times New Roman" w:eastAsia="Times New Roman" w:hAnsi="Times New Roman" w:cs="Tahoma"/>
          <w:b/>
          <w:kern w:val="3"/>
          <w:sz w:val="24"/>
          <w:szCs w:val="24"/>
        </w:rPr>
      </w:pPr>
      <w:r w:rsidRPr="002B0A92">
        <w:rPr>
          <w:rFonts w:ascii="Times New Roman" w:eastAsia="Arial Unicode MS" w:hAnsi="Times New Roman" w:cs="Tahoma"/>
          <w:kern w:val="3"/>
          <w:sz w:val="24"/>
          <w:szCs w:val="24"/>
        </w:rPr>
        <w:t>Prepare Classic charge controller for update.</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numPr>
          <w:ilvl w:val="0"/>
          <w:numId w:val="46"/>
        </w:numPr>
        <w:suppressAutoHyphens/>
        <w:autoSpaceDN w:val="0"/>
        <w:contextualSpacing/>
        <w:textAlignment w:val="baseline"/>
      </w:pPr>
      <w:r w:rsidRPr="001F3A1B">
        <w:rPr>
          <w:rFonts w:ascii="Times New Roman" w:eastAsia="Calibri" w:hAnsi="Times New Roman" w:cs="Times New Roman"/>
        </w:rPr>
        <w:t>Now go to your electrical panel and identify the input and output breakers for the Classic. Turn them off. Wait 3 minutes for the Classic to de-energize.</w:t>
      </w:r>
      <w:r w:rsidRPr="001F3A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2B0A92" w:rsidRPr="002B0A92" w:rsidRDefault="002B0A92" w:rsidP="002B0A92">
      <w:pPr>
        <w:keepNext/>
        <w:ind w:left="720"/>
        <w:contextualSpacing/>
        <w:jc w:val="center"/>
      </w:pPr>
      <w:r w:rsidRPr="002B0A92">
        <w:rPr>
          <w:rFonts w:ascii="Times New Roman" w:eastAsia="Calibri" w:hAnsi="Times New Roman" w:cs="Times New Roman"/>
          <w:noProof/>
        </w:rPr>
        <w:drawing>
          <wp:inline distT="0" distB="0" distL="0" distR="0" wp14:anchorId="54D886D1" wp14:editId="11B8DA98">
            <wp:extent cx="2711395" cy="2759102"/>
            <wp:effectExtent l="133350" t="114300" r="146685" b="155575"/>
            <wp:docPr id="542" name="Picture 542" descr="breakers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reakersOf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14625" cy="27623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B0A92" w:rsidRPr="002B0A92" w:rsidRDefault="002B0A92" w:rsidP="002B0A92">
      <w:pPr>
        <w:spacing w:after="200"/>
        <w:rPr>
          <w:rFonts w:ascii="Times New Roman" w:eastAsia="Calibri" w:hAnsi="Times New Roman" w:cs="Times New Roman"/>
          <w:b/>
          <w:bCs/>
          <w:color w:val="4F81BD" w:themeColor="accent1"/>
          <w:sz w:val="18"/>
          <w:szCs w:val="18"/>
        </w:rPr>
      </w:pPr>
      <w:r w:rsidRPr="002B0A92">
        <w:rPr>
          <w:b/>
          <w:bCs/>
          <w:color w:val="4F81BD" w:themeColor="accent1"/>
          <w:sz w:val="18"/>
          <w:szCs w:val="18"/>
        </w:rPr>
        <w:t xml:space="preserve">Figure </w:t>
      </w:r>
      <w:r w:rsidRPr="002B0A92">
        <w:rPr>
          <w:b/>
          <w:bCs/>
          <w:color w:val="4F81BD" w:themeColor="accent1"/>
          <w:sz w:val="18"/>
          <w:szCs w:val="18"/>
        </w:rPr>
        <w:fldChar w:fldCharType="begin"/>
      </w:r>
      <w:r w:rsidRPr="002B0A92">
        <w:rPr>
          <w:b/>
          <w:bCs/>
          <w:color w:val="4F81BD" w:themeColor="accent1"/>
          <w:sz w:val="18"/>
          <w:szCs w:val="18"/>
        </w:rPr>
        <w:instrText xml:space="preserve"> SEQ Figure \* ARABIC </w:instrText>
      </w:r>
      <w:r w:rsidRPr="002B0A92">
        <w:rPr>
          <w:b/>
          <w:bCs/>
          <w:color w:val="4F81BD" w:themeColor="accent1"/>
          <w:sz w:val="18"/>
          <w:szCs w:val="18"/>
        </w:rPr>
        <w:fldChar w:fldCharType="separate"/>
      </w:r>
      <w:r w:rsidRPr="002B0A92">
        <w:rPr>
          <w:b/>
          <w:bCs/>
          <w:noProof/>
          <w:color w:val="4F81BD" w:themeColor="accent1"/>
          <w:sz w:val="18"/>
          <w:szCs w:val="18"/>
        </w:rPr>
        <w:t>28</w:t>
      </w:r>
      <w:r w:rsidRPr="002B0A92">
        <w:rPr>
          <w:b/>
          <w:bCs/>
          <w:noProof/>
          <w:color w:val="4F81BD" w:themeColor="accent1"/>
          <w:sz w:val="18"/>
          <w:szCs w:val="18"/>
        </w:rPr>
        <w:fldChar w:fldCharType="end"/>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widowControl w:val="0"/>
        <w:numPr>
          <w:ilvl w:val="0"/>
          <w:numId w:val="46"/>
        </w:numPr>
        <w:suppressAutoHyphens/>
        <w:autoSpaceDN w:val="0"/>
        <w:contextualSpacing/>
        <w:textAlignment w:val="baseline"/>
        <w:rPr>
          <w:rFonts w:ascii="Times New Roman" w:eastAsia="Calibri" w:hAnsi="Times New Roman" w:cs="Times New Roman"/>
        </w:rPr>
      </w:pPr>
      <w:r w:rsidRPr="002B0A92">
        <w:rPr>
          <w:rFonts w:ascii="Times New Roman" w:eastAsia="Calibri" w:hAnsi="Times New Roman" w:cs="Times New Roman"/>
        </w:rPr>
        <w:t xml:space="preserve">Remove the four screws holding the front cover of the Classic charge controller. </w:t>
      </w:r>
      <w:r w:rsidRPr="002B0A92">
        <w:rPr>
          <w:rFonts w:ascii="Times New Roman" w:eastAsia="Calibri" w:hAnsi="Times New Roman" w:cs="Times New Roman"/>
          <w:b/>
        </w:rPr>
        <w:t>Do not let the front cover hang by the cable.</w:t>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keepNext/>
        <w:ind w:left="720"/>
        <w:contextualSpacing/>
        <w:jc w:val="center"/>
      </w:pPr>
      <w:r w:rsidRPr="002B0A92">
        <w:rPr>
          <w:rFonts w:ascii="Times New Roman" w:eastAsia="Calibri" w:hAnsi="Times New Roman" w:cs="Times New Roman"/>
          <w:b/>
          <w:noProof/>
        </w:rPr>
        <w:drawing>
          <wp:inline distT="0" distB="0" distL="0" distR="0" wp14:anchorId="3487CE16" wp14:editId="58F9F4A3">
            <wp:extent cx="2827285" cy="2870421"/>
            <wp:effectExtent l="133350" t="114300" r="144780" b="158750"/>
            <wp:docPr id="543" name="Picture 543" descr="remov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removeCov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28925" cy="28720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B0A92" w:rsidRPr="002B0A92" w:rsidRDefault="002B0A92" w:rsidP="002B0A92">
      <w:pPr>
        <w:spacing w:after="200"/>
        <w:rPr>
          <w:rFonts w:ascii="Times New Roman" w:eastAsia="Calibri" w:hAnsi="Times New Roman" w:cs="Times New Roman"/>
          <w:bCs/>
          <w:color w:val="4F81BD" w:themeColor="accent1"/>
          <w:sz w:val="18"/>
          <w:szCs w:val="18"/>
        </w:rPr>
      </w:pPr>
      <w:r w:rsidRPr="002B0A92">
        <w:rPr>
          <w:b/>
          <w:bCs/>
          <w:color w:val="4F81BD" w:themeColor="accent1"/>
          <w:sz w:val="18"/>
          <w:szCs w:val="18"/>
        </w:rPr>
        <w:t xml:space="preserve">Figure </w:t>
      </w:r>
      <w:r w:rsidRPr="002B0A92">
        <w:rPr>
          <w:b/>
          <w:bCs/>
          <w:color w:val="4F81BD" w:themeColor="accent1"/>
          <w:sz w:val="18"/>
          <w:szCs w:val="18"/>
        </w:rPr>
        <w:fldChar w:fldCharType="begin"/>
      </w:r>
      <w:r w:rsidRPr="002B0A92">
        <w:rPr>
          <w:b/>
          <w:bCs/>
          <w:color w:val="4F81BD" w:themeColor="accent1"/>
          <w:sz w:val="18"/>
          <w:szCs w:val="18"/>
        </w:rPr>
        <w:instrText xml:space="preserve"> SEQ Figure \* ARABIC </w:instrText>
      </w:r>
      <w:r w:rsidRPr="002B0A92">
        <w:rPr>
          <w:b/>
          <w:bCs/>
          <w:color w:val="4F81BD" w:themeColor="accent1"/>
          <w:sz w:val="18"/>
          <w:szCs w:val="18"/>
        </w:rPr>
        <w:fldChar w:fldCharType="separate"/>
      </w:r>
      <w:r w:rsidRPr="002B0A92">
        <w:rPr>
          <w:b/>
          <w:bCs/>
          <w:noProof/>
          <w:color w:val="4F81BD" w:themeColor="accent1"/>
          <w:sz w:val="18"/>
          <w:szCs w:val="18"/>
        </w:rPr>
        <w:t>29</w:t>
      </w:r>
      <w:r w:rsidRPr="002B0A92">
        <w:rPr>
          <w:b/>
          <w:bCs/>
          <w:noProof/>
          <w:color w:val="4F81BD" w:themeColor="accent1"/>
          <w:sz w:val="18"/>
          <w:szCs w:val="18"/>
        </w:rPr>
        <w:fldChar w:fldCharType="end"/>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widowControl w:val="0"/>
        <w:numPr>
          <w:ilvl w:val="0"/>
          <w:numId w:val="46"/>
        </w:numPr>
        <w:suppressAutoHyphens/>
        <w:autoSpaceDN w:val="0"/>
        <w:contextualSpacing/>
        <w:textAlignment w:val="baseline"/>
        <w:rPr>
          <w:rFonts w:ascii="Times New Roman" w:eastAsia="Calibri" w:hAnsi="Times New Roman" w:cs="Times New Roman"/>
        </w:rPr>
      </w:pPr>
      <w:r w:rsidRPr="002B0A92">
        <w:rPr>
          <w:rFonts w:ascii="Times New Roman" w:eastAsia="Calibri" w:hAnsi="Times New Roman" w:cs="Times New Roman"/>
        </w:rPr>
        <w:t>Holding the front cover with one hand, place a screw in the top left hole of the front cover and screw it into the top right hole of the back casting.</w:t>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keepNext/>
        <w:ind w:left="-432"/>
        <w:contextualSpacing/>
      </w:pPr>
      <w:r w:rsidRPr="002B0A92">
        <w:rPr>
          <w:rFonts w:ascii="Calibri" w:eastAsia="Calibri" w:hAnsi="Calibri" w:cs="Times New Roman"/>
          <w:noProof/>
        </w:rPr>
        <w:drawing>
          <wp:anchor distT="0" distB="0" distL="114300" distR="114300" simplePos="0" relativeHeight="251803648" behindDoc="1" locked="0" layoutInCell="1" allowOverlap="1" wp14:anchorId="62BAA137" wp14:editId="2CC7B856">
            <wp:simplePos x="0" y="0"/>
            <wp:positionH relativeFrom="column">
              <wp:posOffset>3673006</wp:posOffset>
            </wp:positionH>
            <wp:positionV relativeFrom="paragraph">
              <wp:posOffset>13861</wp:posOffset>
            </wp:positionV>
            <wp:extent cx="2805167" cy="3124862"/>
            <wp:effectExtent l="0" t="0" r="0" b="0"/>
            <wp:wrapNone/>
            <wp:docPr id="1312" name="Picture 680" descr="attachCov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descr="attachCover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02890" cy="31223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0A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B0A92">
        <w:rPr>
          <w:rFonts w:ascii="Times New Roman" w:eastAsia="Calibri" w:hAnsi="Times New Roman" w:cs="Times New Roman"/>
          <w:noProof/>
        </w:rPr>
        <w:drawing>
          <wp:inline distT="0" distB="0" distL="0" distR="0" wp14:anchorId="04F790AA" wp14:editId="28757FEF">
            <wp:extent cx="1903896" cy="3085106"/>
            <wp:effectExtent l="0" t="0" r="1270" b="1270"/>
            <wp:docPr id="1313" name="Picture 1313" descr="removeCov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moveCover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05000" cy="3086896"/>
                    </a:xfrm>
                    <a:prstGeom prst="rect">
                      <a:avLst/>
                    </a:prstGeom>
                    <a:noFill/>
                    <a:ln>
                      <a:noFill/>
                    </a:ln>
                  </pic:spPr>
                </pic:pic>
              </a:graphicData>
            </a:graphic>
          </wp:inline>
        </w:drawing>
      </w:r>
      <w:r w:rsidRPr="002B0A92">
        <w:rPr>
          <w:rFonts w:ascii="Times New Roman" w:eastAsia="Calibri" w:hAnsi="Times New Roman" w:cs="Times New Roman"/>
          <w:noProof/>
        </w:rPr>
        <w:drawing>
          <wp:inline distT="0" distB="0" distL="0" distR="0" wp14:anchorId="3EB9B3D0" wp14:editId="7534110B">
            <wp:extent cx="2056207" cy="3140765"/>
            <wp:effectExtent l="0" t="0" r="1270" b="2540"/>
            <wp:docPr id="1314" name="Picture 1314" descr="mov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oveCover"/>
                    <pic:cNvPicPr>
                      <a:picLocks noChangeAspect="1" noChangeArrowheads="1"/>
                    </pic:cNvPicPr>
                  </pic:nvPicPr>
                  <pic:blipFill>
                    <a:blip r:embed="rId71">
                      <a:extLst>
                        <a:ext uri="{28A0092B-C50C-407E-A947-70E740481C1C}">
                          <a14:useLocalDpi xmlns:a14="http://schemas.microsoft.com/office/drawing/2010/main" val="0"/>
                        </a:ext>
                      </a:extLst>
                    </a:blip>
                    <a:srcRect r="3893"/>
                    <a:stretch>
                      <a:fillRect/>
                    </a:stretch>
                  </pic:blipFill>
                  <pic:spPr bwMode="auto">
                    <a:xfrm>
                      <a:off x="0" y="0"/>
                      <a:ext cx="2057400" cy="3142587"/>
                    </a:xfrm>
                    <a:prstGeom prst="rect">
                      <a:avLst/>
                    </a:prstGeom>
                    <a:noFill/>
                    <a:ln>
                      <a:noFill/>
                    </a:ln>
                  </pic:spPr>
                </pic:pic>
              </a:graphicData>
            </a:graphic>
          </wp:inline>
        </w:drawing>
      </w:r>
    </w:p>
    <w:p w:rsidR="002B0A92" w:rsidRPr="002B0A92" w:rsidRDefault="002B0A92" w:rsidP="002B0A92">
      <w:pPr>
        <w:spacing w:after="200"/>
        <w:rPr>
          <w:b/>
          <w:bCs/>
          <w:color w:val="4F81BD" w:themeColor="accent1"/>
          <w:sz w:val="18"/>
          <w:szCs w:val="18"/>
        </w:rPr>
      </w:pPr>
      <w:r w:rsidRPr="002B0A92">
        <w:rPr>
          <w:b/>
          <w:bCs/>
          <w:color w:val="4F81BD" w:themeColor="accent1"/>
          <w:sz w:val="18"/>
          <w:szCs w:val="18"/>
        </w:rPr>
        <w:t xml:space="preserve">Figure </w:t>
      </w:r>
      <w:r w:rsidRPr="002B0A92">
        <w:rPr>
          <w:b/>
          <w:bCs/>
          <w:color w:val="4F81BD" w:themeColor="accent1"/>
          <w:sz w:val="18"/>
          <w:szCs w:val="18"/>
        </w:rPr>
        <w:fldChar w:fldCharType="begin"/>
      </w:r>
      <w:r w:rsidRPr="002B0A92">
        <w:rPr>
          <w:b/>
          <w:bCs/>
          <w:color w:val="4F81BD" w:themeColor="accent1"/>
          <w:sz w:val="18"/>
          <w:szCs w:val="18"/>
        </w:rPr>
        <w:instrText xml:space="preserve"> SEQ Figure \* ARABIC </w:instrText>
      </w:r>
      <w:r w:rsidRPr="002B0A92">
        <w:rPr>
          <w:b/>
          <w:bCs/>
          <w:color w:val="4F81BD" w:themeColor="accent1"/>
          <w:sz w:val="18"/>
          <w:szCs w:val="18"/>
        </w:rPr>
        <w:fldChar w:fldCharType="separate"/>
      </w:r>
      <w:r w:rsidRPr="002B0A92">
        <w:rPr>
          <w:b/>
          <w:bCs/>
          <w:noProof/>
          <w:color w:val="4F81BD" w:themeColor="accent1"/>
          <w:sz w:val="18"/>
          <w:szCs w:val="18"/>
        </w:rPr>
        <w:t>30</w:t>
      </w:r>
      <w:r w:rsidRPr="002B0A92">
        <w:rPr>
          <w:b/>
          <w:bCs/>
          <w:noProof/>
          <w:color w:val="4F81BD" w:themeColor="accent1"/>
          <w:sz w:val="18"/>
          <w:szCs w:val="18"/>
        </w:rPr>
        <w:fldChar w:fldCharType="end"/>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widowControl w:val="0"/>
        <w:numPr>
          <w:ilvl w:val="0"/>
          <w:numId w:val="46"/>
        </w:numPr>
        <w:suppressAutoHyphens/>
        <w:autoSpaceDN w:val="0"/>
        <w:contextualSpacing/>
        <w:textAlignment w:val="baseline"/>
        <w:rPr>
          <w:rFonts w:ascii="Times New Roman" w:eastAsia="Calibri" w:hAnsi="Times New Roman" w:cs="Times New Roman"/>
        </w:rPr>
      </w:pPr>
      <w:r w:rsidRPr="002B0A92">
        <w:rPr>
          <w:rFonts w:ascii="Times New Roman" w:eastAsia="Calibri" w:hAnsi="Times New Roman" w:cs="Times New Roman"/>
        </w:rPr>
        <w:t>Use the provided USB cable to connect the Classic to the PC. The smaller terminal connects to the USB port on the Classic. The USB port is located on the right side of the Ethernet Jack in the lower part of the Classic.</w:t>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keepNext/>
        <w:ind w:left="720"/>
        <w:contextualSpacing/>
      </w:pPr>
      <w:r w:rsidRPr="002B0A92">
        <w:rPr>
          <w:noProof/>
        </w:rPr>
        <mc:AlternateContent>
          <mc:Choice Requires="wps">
            <w:drawing>
              <wp:anchor distT="0" distB="0" distL="114300" distR="114300" simplePos="0" relativeHeight="251809792" behindDoc="0" locked="0" layoutInCell="1" allowOverlap="1" wp14:anchorId="5359B476" wp14:editId="336D04E9">
                <wp:simplePos x="0" y="0"/>
                <wp:positionH relativeFrom="column">
                  <wp:posOffset>3336925</wp:posOffset>
                </wp:positionH>
                <wp:positionV relativeFrom="paragraph">
                  <wp:posOffset>2904490</wp:posOffset>
                </wp:positionV>
                <wp:extent cx="3138170" cy="635"/>
                <wp:effectExtent l="0" t="0" r="0" b="0"/>
                <wp:wrapNone/>
                <wp:docPr id="88" name="Text Box 88"/>
                <wp:cNvGraphicFramePr/>
                <a:graphic xmlns:a="http://schemas.openxmlformats.org/drawingml/2006/main">
                  <a:graphicData uri="http://schemas.microsoft.com/office/word/2010/wordprocessingShape">
                    <wps:wsp>
                      <wps:cNvSpPr txBox="1"/>
                      <wps:spPr>
                        <a:xfrm>
                          <a:off x="0" y="0"/>
                          <a:ext cx="3138170" cy="635"/>
                        </a:xfrm>
                        <a:prstGeom prst="rect">
                          <a:avLst/>
                        </a:prstGeom>
                        <a:solidFill>
                          <a:prstClr val="white"/>
                        </a:solidFill>
                        <a:ln>
                          <a:noFill/>
                        </a:ln>
                        <a:effectLst/>
                      </wps:spPr>
                      <wps:txbx>
                        <w:txbxContent>
                          <w:p w:rsidR="00CD227F" w:rsidRPr="000C531B" w:rsidRDefault="00CD227F" w:rsidP="002B0A92">
                            <w:pPr>
                              <w:pStyle w:val="Caption"/>
                              <w:rPr>
                                <w:rFonts w:ascii="Calibri" w:eastAsia="Calibri" w:hAnsi="Calibri" w:cs="Times New Roman"/>
                                <w:noProof/>
                              </w:rPr>
                            </w:pPr>
                            <w:r>
                              <w:t xml:space="preserve">Figure </w:t>
                            </w:r>
                            <w:fldSimple w:instr=" SEQ Figure \* ARABIC ">
                              <w:r>
                                <w:rPr>
                                  <w:noProof/>
                                </w:rPr>
                                <w:t>31</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8" o:spid="_x0000_s1321" type="#_x0000_t202" style="position:absolute;left:0;text-align:left;margin-left:262.75pt;margin-top:228.7pt;width:247.1pt;height:.0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lr7NQIAAHYEAAAOAAAAZHJzL2Uyb0RvYy54bWysVMGO2jAQvVfqP1i+lxBQt6uIsKKsqCqh&#10;3ZWg2rNxHGLJ9ri2IaFf37GTQLvtqerFjGcmbzzvzbB46LQiZ+G8BFPSfDKlRBgOlTTHkn7bbz7c&#10;U+IDMxVTYERJL8LTh+X7d4vWFmIGDahKOIIgxhetLWkTgi2yzPNGaOYnYIXBYA1Os4BXd8wqx1pE&#10;1yqbTad3WQuusg648B69j32QLhN+XQsenuvai0BUSfFtIZ0unYd4ZssFK46O2Uby4RnsH16hmTRY&#10;9Ar1yAIjJyf/gNKSO/BQhwkHnUFdSy5SD9hNPn3Tza5hVqRekBxvrzT5/wfLn84vjsiqpPeolGEa&#10;NdqLLpDP0BF0IT+t9QWm7Swmhg79qPPo9+iMbXe10/EXGyIYR6YvV3YjGkfnPJ/f558wxDF2N/8Y&#10;MbLbp9b58EWAJtEoqUPpEqPsvPWhTx1TYiUPSlYbqVS8xMBaOXJmKHPbyCAG8N+ylIm5BuJXPWDv&#10;EWlOhiqx276raIXu0CV28ll6b/QdoLogFQ76YfKWbyTW3zIfXpjD6cEWcSPCMx61grakMFiUNOB+&#10;/M0f81FUjFLS4jSW1H8/MScoUV8Nyh1HdzTcaBxGw5z0GrDzHHfN8mTiBy6o0awd6FdclFWsgiFm&#10;ONYqaRjNdeh3AheNi9UqJeGAWha2Zmd5hB553nevzNlBpYDiPsE4p6x4I1afm+Syq1NA5pOSNxZx&#10;AuIFhzvNwrCIcXt+vaes29/F8icAAAD//wMAUEsDBBQABgAIAAAAIQAwq74L4gAAAAwBAAAPAAAA&#10;ZHJzL2Rvd25yZXYueG1sTI+xTsMwEIZ3JN7BOiQWRJ2WuIUQp6oqGGCpSLt0c+NrHIjPUey04e1x&#10;WWC8u0//fX++HG3LTtj7xpGE6SQBhlQ53VAtYbd9vX8E5oMirVpHKOEbPSyL66tcZdqd6QNPZahZ&#10;DCGfKQkmhC7j3FcGrfIT1yHF29H1VoU49jXXvTrHcNvyWZLMuVUNxQ9Gdbg2WH2Vg5WwSfcbczcc&#10;X95X6UP/thvW88+6lPL2Zlw9Aws4hj8YLvpRHYrodHADac9aCWImREQlpGKRArsQyfRpAezwuxLA&#10;i5z/L1H8AAAA//8DAFBLAQItABQABgAIAAAAIQC2gziS/gAAAOEBAAATAAAAAAAAAAAAAAAAAAAA&#10;AABbQ29udGVudF9UeXBlc10ueG1sUEsBAi0AFAAGAAgAAAAhADj9If/WAAAAlAEAAAsAAAAAAAAA&#10;AAAAAAAALwEAAF9yZWxzLy5yZWxzUEsBAi0AFAAGAAgAAAAhAHp6Wvs1AgAAdgQAAA4AAAAAAAAA&#10;AAAAAAAALgIAAGRycy9lMm9Eb2MueG1sUEsBAi0AFAAGAAgAAAAhADCrvgviAAAADAEAAA8AAAAA&#10;AAAAAAAAAAAAjwQAAGRycy9kb3ducmV2LnhtbFBLBQYAAAAABAAEAPMAAACeBQAAAAA=&#10;" stroked="f">
                <v:textbox style="mso-fit-shape-to-text:t" inset="0,0,0,0">
                  <w:txbxContent>
                    <w:p w:rsidR="00CD227F" w:rsidRPr="000C531B" w:rsidRDefault="00CD227F" w:rsidP="002B0A92">
                      <w:pPr>
                        <w:pStyle w:val="Caption"/>
                        <w:rPr>
                          <w:rFonts w:ascii="Calibri" w:eastAsia="Calibri" w:hAnsi="Calibri" w:cs="Times New Roman"/>
                          <w:noProof/>
                        </w:rPr>
                      </w:pPr>
                      <w:r>
                        <w:t xml:space="preserve">Figure </w:t>
                      </w:r>
                      <w:fldSimple w:instr=" SEQ Figure \* ARABIC ">
                        <w:r>
                          <w:rPr>
                            <w:noProof/>
                          </w:rPr>
                          <w:t>31</w:t>
                        </w:r>
                      </w:fldSimple>
                    </w:p>
                  </w:txbxContent>
                </v:textbox>
              </v:shape>
            </w:pict>
          </mc:Fallback>
        </mc:AlternateContent>
      </w:r>
      <w:r w:rsidRPr="002B0A92">
        <w:rPr>
          <w:rFonts w:ascii="Calibri" w:eastAsia="Calibri" w:hAnsi="Calibri" w:cs="Times New Roman"/>
          <w:noProof/>
        </w:rPr>
        <w:drawing>
          <wp:anchor distT="0" distB="0" distL="114300" distR="114300" simplePos="0" relativeHeight="251804672" behindDoc="1" locked="0" layoutInCell="1" allowOverlap="1" wp14:anchorId="786223A6" wp14:editId="67FEA2AB">
            <wp:simplePos x="0" y="0"/>
            <wp:positionH relativeFrom="column">
              <wp:posOffset>3336925</wp:posOffset>
            </wp:positionH>
            <wp:positionV relativeFrom="paragraph">
              <wp:posOffset>104140</wp:posOffset>
            </wp:positionV>
            <wp:extent cx="3138170" cy="2743200"/>
            <wp:effectExtent l="133350" t="114300" r="138430" b="171450"/>
            <wp:wrapNone/>
            <wp:docPr id="1343" name="Picture 681" descr="usbC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descr="usbCable"/>
                    <pic:cNvPicPr>
                      <a:picLocks noChangeAspect="1" noChangeArrowheads="1"/>
                    </pic:cNvPicPr>
                  </pic:nvPicPr>
                  <pic:blipFill>
                    <a:blip r:embed="rId72">
                      <a:extLst>
                        <a:ext uri="{28A0092B-C50C-407E-A947-70E740481C1C}">
                          <a14:useLocalDpi xmlns:a14="http://schemas.microsoft.com/office/drawing/2010/main" val="0"/>
                        </a:ext>
                      </a:extLst>
                    </a:blip>
                    <a:srcRect l="32413"/>
                    <a:stretch>
                      <a:fillRect/>
                    </a:stretch>
                  </pic:blipFill>
                  <pic:spPr bwMode="auto">
                    <a:xfrm>
                      <a:off x="0" y="0"/>
                      <a:ext cx="3138170"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B0A9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B0A92">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2EB374A1" wp14:editId="358E1DA7">
            <wp:extent cx="2668422" cy="3218688"/>
            <wp:effectExtent l="0" t="0" r="0" b="1270"/>
            <wp:docPr id="544" name="Picture 544" descr="usbClas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sbClassic"/>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7000" cy="3216973"/>
                    </a:xfrm>
                    <a:prstGeom prst="rect">
                      <a:avLst/>
                    </a:prstGeom>
                    <a:noFill/>
                    <a:ln>
                      <a:noFill/>
                    </a:ln>
                  </pic:spPr>
                </pic:pic>
              </a:graphicData>
            </a:graphic>
          </wp:inline>
        </w:drawing>
      </w:r>
    </w:p>
    <w:p w:rsidR="002B0A92" w:rsidRPr="002B0A92" w:rsidRDefault="002B0A92" w:rsidP="002B0A92">
      <w:pPr>
        <w:spacing w:after="200"/>
        <w:rPr>
          <w:rFonts w:ascii="Times New Roman" w:eastAsia="Times New Roman" w:hAnsi="Times New Roman" w:cs="Times New Roman"/>
          <w:b/>
          <w:bCs/>
          <w:snapToGrid w:val="0"/>
          <w:color w:val="000000"/>
          <w:w w:val="0"/>
          <w:sz w:val="0"/>
          <w:szCs w:val="0"/>
          <w:u w:color="000000"/>
          <w:bdr w:val="none" w:sz="0" w:space="0" w:color="000000"/>
          <w:shd w:val="clear" w:color="000000" w:fill="000000"/>
          <w:lang w:eastAsia="x-none" w:bidi="x-none"/>
        </w:rPr>
      </w:pPr>
      <w:r w:rsidRPr="002B0A92">
        <w:rPr>
          <w:b/>
          <w:bCs/>
          <w:color w:val="4F81BD" w:themeColor="accent1"/>
          <w:sz w:val="18"/>
          <w:szCs w:val="18"/>
        </w:rPr>
        <w:t xml:space="preserve">Figure </w:t>
      </w:r>
      <w:r w:rsidRPr="002B0A92">
        <w:rPr>
          <w:b/>
          <w:bCs/>
          <w:color w:val="4F81BD" w:themeColor="accent1"/>
          <w:sz w:val="18"/>
          <w:szCs w:val="18"/>
        </w:rPr>
        <w:fldChar w:fldCharType="begin"/>
      </w:r>
      <w:r w:rsidRPr="002B0A92">
        <w:rPr>
          <w:b/>
          <w:bCs/>
          <w:color w:val="4F81BD" w:themeColor="accent1"/>
          <w:sz w:val="18"/>
          <w:szCs w:val="18"/>
        </w:rPr>
        <w:instrText xml:space="preserve"> SEQ Figure \* ARABIC </w:instrText>
      </w:r>
      <w:r w:rsidRPr="002B0A92">
        <w:rPr>
          <w:b/>
          <w:bCs/>
          <w:color w:val="4F81BD" w:themeColor="accent1"/>
          <w:sz w:val="18"/>
          <w:szCs w:val="18"/>
        </w:rPr>
        <w:fldChar w:fldCharType="separate"/>
      </w:r>
      <w:r w:rsidRPr="002B0A92">
        <w:rPr>
          <w:b/>
          <w:bCs/>
          <w:noProof/>
          <w:color w:val="4F81BD" w:themeColor="accent1"/>
          <w:sz w:val="18"/>
          <w:szCs w:val="18"/>
        </w:rPr>
        <w:t>32</w:t>
      </w:r>
      <w:r w:rsidRPr="002B0A92">
        <w:rPr>
          <w:b/>
          <w:bCs/>
          <w:noProof/>
          <w:color w:val="4F81BD" w:themeColor="accent1"/>
          <w:sz w:val="18"/>
          <w:szCs w:val="18"/>
        </w:rPr>
        <w:fldChar w:fldCharType="end"/>
      </w: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ind w:left="720"/>
        <w:contextualSpacing/>
        <w:rPr>
          <w:rFonts w:ascii="Times New Roman" w:eastAsia="Calibri" w:hAnsi="Times New Roman" w:cs="Times New Roman"/>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14" w:name="_Toc300241957"/>
      <w:bookmarkStart w:id="215" w:name="_Toc326745647"/>
      <w:bookmarkStart w:id="216" w:name="_Toc345310986"/>
      <w:r w:rsidRPr="002B0A92">
        <w:rPr>
          <w:rFonts w:ascii="Times New Roman" w:eastAsia="MyriadPro-Light" w:hAnsi="Times New Roman" w:cs="MyriadPro-Light"/>
          <w:b/>
          <w:bCs/>
          <w:kern w:val="32"/>
          <w:sz w:val="32"/>
          <w:szCs w:val="32"/>
        </w:rPr>
        <w:t>Connecting the Classic to the Internet</w:t>
      </w:r>
      <w:bookmarkEnd w:id="214"/>
      <w:bookmarkEnd w:id="215"/>
      <w:bookmarkEnd w:id="216"/>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bookmarkStart w:id="217" w:name="_Toc300241958"/>
      <w:bookmarkStart w:id="218" w:name="_Toc326745648"/>
      <w:bookmarkStart w:id="219" w:name="_Toc345310987"/>
      <w:r w:rsidRPr="002B0A92">
        <w:rPr>
          <w:rFonts w:ascii="Times New Roman" w:eastAsia="MyriadPro-Light" w:hAnsi="Times New Roman" w:cs="Times New Roman"/>
          <w:bCs/>
          <w:iCs/>
          <w:color w:val="000000"/>
          <w:sz w:val="32"/>
          <w:szCs w:val="32"/>
        </w:rPr>
        <w:t>Networking</w:t>
      </w:r>
      <w:bookmarkEnd w:id="217"/>
      <w:bookmarkEnd w:id="218"/>
      <w:bookmarkEnd w:id="219"/>
      <w:r w:rsidRPr="002B0A92">
        <w:rPr>
          <w:rFonts w:ascii="Times New Roman" w:eastAsia="MyriadPro-Light" w:hAnsi="Times New Roman" w:cs="Times New Roman"/>
          <w:bCs/>
          <w:iCs/>
          <w:color w:val="000000"/>
          <w:sz w:val="32"/>
          <w:szCs w:val="32"/>
        </w:rPr>
        <w:t xml:space="preserve"> </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The Classic supports standard 10/100-base T Ethernet networks. For Gigabit networks you will need a common network switch that is capable of mixed mode operation. The Classic may also be placed on a, b, g, or n wireless networks by using a wireless network bridge device.</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Depending on your network you may use one of the topographies detailed in Figures 5 – 5.3. Note that the switch may be self-contained or, in many cases, may already be integrated into your cable or DSL modem. Refer to Figure 1.7B for Ethernet connector location in the Classic.</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noProof/>
        </w:rPr>
        <w:lastRenderedPageBreak/>
        <mc:AlternateContent>
          <mc:Choice Requires="wps">
            <w:drawing>
              <wp:anchor distT="0" distB="0" distL="114300" distR="114300" simplePos="0" relativeHeight="251810816" behindDoc="0" locked="0" layoutInCell="1" allowOverlap="1" wp14:anchorId="52E26859" wp14:editId="52CA0236">
                <wp:simplePos x="0" y="0"/>
                <wp:positionH relativeFrom="column">
                  <wp:posOffset>0</wp:posOffset>
                </wp:positionH>
                <wp:positionV relativeFrom="paragraph">
                  <wp:posOffset>2273300</wp:posOffset>
                </wp:positionV>
                <wp:extent cx="5943600" cy="63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CD227F" w:rsidRPr="00264A00" w:rsidRDefault="00CD227F" w:rsidP="002B0A92">
                            <w:pPr>
                              <w:pStyle w:val="Caption"/>
                              <w:rPr>
                                <w:rFonts w:ascii="Times New Roman" w:eastAsia="Arial Unicode MS" w:hAnsi="Times New Roman" w:cs="Tahoma"/>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9" o:spid="_x0000_s1322" type="#_x0000_t202" style="position:absolute;margin-left:0;margin-top:179pt;width:468pt;height:.0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9LNwIAAHYEAAAOAAAAZHJzL2Uyb0RvYy54bWysVMFu2zAMvQ/YPwi6L07SNWiNOEWWIsOA&#10;oC2QDD0rshwbkESNUmJnXz9Kjtuu22nYRaFI6tF8j8z8rjOanRT6BmzBJ6MxZ8pKKBt7KPj33frT&#10;DWc+CFsKDVYV/Kw8v1t8/DBvXa6mUIMuFTICsT5vXcHrEFyeZV7Wygg/AqcsBStAIwJd8ZCVKFpC&#10;NzqbjsezrAUsHYJU3pP3vg/yRcKvKiXDY1V5FZguOH1bSCemcx/PbDEX+QGFqxt5+QzxD19hRGOp&#10;6AvUvQiCHbH5A8o0EsFDFUYSTAZV1UiVeqBuJuN33Wxr4VTqhcjx7oUm//9g5cPpCVlTFvzmljMr&#10;DGm0U11gX6Bj5CJ+WudzSts6Sgwd+Unnwe/JGdvuKjTxlxpiFCemzy/sRjRJzuvbz1ezMYUkxWZX&#10;1xEje33q0IevCgyLRsGRpEuMitPGhz51SImVPOimXDdax0sMrDSykyCZ27oJ6gL+W5a2MddCfNUD&#10;9h6V5uRSJXbbdxWt0O27xM5kOht63kN5JioQ+mHyTq4bqr8RPjwJpOmhFmkjwiMdlYa24HCxOKsB&#10;f/7NH/NJVIpy1tI0Ftz/OApUnOlvluSOozsYOBj7wbBHswLqfEK75mQy6QEGPZgVgnmmRVnGKhQS&#10;VlKtgofBXIV+J2jRpFouUxINqBNhY7dORuiB5133LNBdVAok7gMMcyryd2L1uUkutzwGYj4pGZnt&#10;WaQJiBca7jQLl0WM2/P2nrJe/y4WvwAAAP//AwBQSwMEFAAGAAgAAAAhALZZHJ7eAAAACAEAAA8A&#10;AABkcnMvZG93bnJldi54bWxMjzFPwzAQhXck/oN1SCyIOiUlKiFOVVUwwFIRurC58TUOxOcodtrw&#10;7zm6wPbu3und94rV5DpxxCG0nhTMZwkIpNqblhoFu/fn2yWIEDUZ3XlCBd8YYFVeXhQ6N/5Eb3is&#10;YiM4hEKuFdgY+1zKUFt0Osx8j8TewQ9ORx6HRppBnzjcdfIuSTLpdEv8weoeNxbrr2p0CraLj629&#10;GQ9Pr+tFOrzsxk322VRKXV9N60cQEaf4dwy/+IwOJTPt/UgmiE4BF4kK0vslC7Yf0ozF/ryZgywL&#10;+b9A+QMAAP//AwBQSwECLQAUAAYACAAAACEAtoM4kv4AAADhAQAAEwAAAAAAAAAAAAAAAAAAAAAA&#10;W0NvbnRlbnRfVHlwZXNdLnhtbFBLAQItABQABgAIAAAAIQA4/SH/1gAAAJQBAAALAAAAAAAAAAAA&#10;AAAAAC8BAABfcmVscy8ucmVsc1BLAQItABQABgAIAAAAIQBEtk9LNwIAAHYEAAAOAAAAAAAAAAAA&#10;AAAAAC4CAABkcnMvZTJvRG9jLnhtbFBLAQItABQABgAIAAAAIQC2WRye3gAAAAgBAAAPAAAAAAAA&#10;AAAAAAAAAJEEAABkcnMvZG93bnJldi54bWxQSwUGAAAAAAQABADzAAAAnAUAAAAA&#10;" stroked="f">
                <v:textbox style="mso-fit-shape-to-text:t" inset="0,0,0,0">
                  <w:txbxContent>
                    <w:p w:rsidR="00CD227F" w:rsidRPr="00264A00" w:rsidRDefault="00CD227F" w:rsidP="002B0A92">
                      <w:pPr>
                        <w:pStyle w:val="Caption"/>
                        <w:rPr>
                          <w:rFonts w:ascii="Times New Roman" w:eastAsia="Arial Unicode MS" w:hAnsi="Times New Roman" w:cs="Tahoma"/>
                          <w:noProof/>
                          <w:kern w:val="3"/>
                          <w:sz w:val="24"/>
                          <w:szCs w:val="24"/>
                        </w:rPr>
                      </w:pPr>
                    </w:p>
                  </w:txbxContent>
                </v:textbox>
              </v:shape>
            </w:pict>
          </mc:Fallback>
        </mc:AlternateContent>
      </w:r>
      <w:r w:rsidRPr="002B0A92">
        <w:rPr>
          <w:rFonts w:ascii="Times New Roman" w:eastAsia="Arial Unicode MS" w:hAnsi="Times New Roman" w:cs="Tahoma"/>
          <w:noProof/>
          <w:kern w:val="3"/>
          <w:sz w:val="24"/>
          <w:szCs w:val="24"/>
        </w:rPr>
        <mc:AlternateContent>
          <mc:Choice Requires="wpc">
            <w:drawing>
              <wp:anchor distT="0" distB="0" distL="114300" distR="114300" simplePos="0" relativeHeight="251790336" behindDoc="0" locked="0" layoutInCell="1" allowOverlap="1" wp14:anchorId="2AC3B054" wp14:editId="305050C5">
                <wp:simplePos x="0" y="0"/>
                <wp:positionH relativeFrom="character">
                  <wp:posOffset>0</wp:posOffset>
                </wp:positionH>
                <wp:positionV relativeFrom="line">
                  <wp:posOffset>0</wp:posOffset>
                </wp:positionV>
                <wp:extent cx="5943600" cy="1753235"/>
                <wp:effectExtent l="0" t="0" r="0" b="0"/>
                <wp:wrapNone/>
                <wp:docPr id="545" name="Canvas 5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245" name="Text Box 463"/>
                        <wps:cNvSpPr txBox="1">
                          <a:spLocks noChangeArrowheads="1"/>
                        </wps:cNvSpPr>
                        <wps:spPr bwMode="auto">
                          <a:xfrm>
                            <a:off x="1966341" y="133721"/>
                            <a:ext cx="1158177" cy="3995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4-Port Switch / Router</w:t>
                              </w:r>
                            </w:p>
                          </w:txbxContent>
                        </wps:txbx>
                        <wps:bodyPr rot="0" vert="horz" wrap="square" lIns="91440" tIns="45720" rIns="91440" bIns="45720" anchor="t" anchorCtr="0" upright="1">
                          <a:noAutofit/>
                        </wps:bodyPr>
                      </wps:wsp>
                      <wpg:wgp>
                        <wpg:cNvPr id="1308" name="Group 464"/>
                        <wpg:cNvGrpSpPr>
                          <a:grpSpLocks/>
                        </wpg:cNvGrpSpPr>
                        <wpg:grpSpPr bwMode="auto">
                          <a:xfrm>
                            <a:off x="4548505" y="399513"/>
                            <a:ext cx="747903" cy="644669"/>
                            <a:chOff x="2850" y="2115"/>
                            <a:chExt cx="1178" cy="1016"/>
                          </a:xfrm>
                        </wpg:grpSpPr>
                        <wps:wsp>
                          <wps:cNvPr id="1309" name="AutoShape 465"/>
                          <wps:cNvSpPr>
                            <a:spLocks noChangeArrowheads="1"/>
                          </wps:cNvSpPr>
                          <wps:spPr bwMode="auto">
                            <a:xfrm flipV="1">
                              <a:off x="2850" y="2760"/>
                              <a:ext cx="1178" cy="300"/>
                            </a:xfrm>
                            <a:custGeom>
                              <a:avLst/>
                              <a:gdLst>
                                <a:gd name="G0" fmla="+- 2985 0 0"/>
                                <a:gd name="G1" fmla="+- 21600 0 2985"/>
                                <a:gd name="G2" fmla="*/ 2985 1 2"/>
                                <a:gd name="G3" fmla="+- 21600 0 G2"/>
                                <a:gd name="G4" fmla="+/ 2985 21600 2"/>
                                <a:gd name="G5" fmla="+/ G1 0 2"/>
                                <a:gd name="G6" fmla="*/ 21600 21600 2985"/>
                                <a:gd name="G7" fmla="*/ G6 1 2"/>
                                <a:gd name="G8" fmla="+- 21600 0 G7"/>
                                <a:gd name="G9" fmla="*/ 21600 1 2"/>
                                <a:gd name="G10" fmla="+- 2985 0 G9"/>
                                <a:gd name="G11" fmla="?: G10 G8 0"/>
                                <a:gd name="G12" fmla="?: G10 G7 21600"/>
                                <a:gd name="T0" fmla="*/ 20107 w 21600"/>
                                <a:gd name="T1" fmla="*/ 10800 h 21600"/>
                                <a:gd name="T2" fmla="*/ 10800 w 21600"/>
                                <a:gd name="T3" fmla="*/ 21600 h 21600"/>
                                <a:gd name="T4" fmla="*/ 1493 w 21600"/>
                                <a:gd name="T5" fmla="*/ 10800 h 21600"/>
                                <a:gd name="T6" fmla="*/ 10800 w 21600"/>
                                <a:gd name="T7" fmla="*/ 0 h 21600"/>
                                <a:gd name="T8" fmla="*/ 3293 w 21600"/>
                                <a:gd name="T9" fmla="*/ 3293 h 21600"/>
                                <a:gd name="T10" fmla="*/ 18307 w 21600"/>
                                <a:gd name="T11" fmla="*/ 18307 h 21600"/>
                              </a:gdLst>
                              <a:ahLst/>
                              <a:cxnLst>
                                <a:cxn ang="0">
                                  <a:pos x="T0" y="T1"/>
                                </a:cxn>
                                <a:cxn ang="0">
                                  <a:pos x="T2" y="T3"/>
                                </a:cxn>
                                <a:cxn ang="0">
                                  <a:pos x="T4" y="T5"/>
                                </a:cxn>
                                <a:cxn ang="0">
                                  <a:pos x="T6" y="T7"/>
                                </a:cxn>
                              </a:cxnLst>
                              <a:rect l="T8" t="T9" r="T10" b="T11"/>
                              <a:pathLst>
                                <a:path w="21600" h="21600">
                                  <a:moveTo>
                                    <a:pt x="0" y="0"/>
                                  </a:moveTo>
                                  <a:lnTo>
                                    <a:pt x="2985" y="21600"/>
                                  </a:lnTo>
                                  <a:lnTo>
                                    <a:pt x="18615" y="21600"/>
                                  </a:lnTo>
                                  <a:lnTo>
                                    <a:pt x="2160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310" name="Rectangle 466"/>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1315" name="AutoShape 467"/>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316" name="AutoShape 468"/>
                          <wps:cNvSpPr>
                            <a:spLocks noChangeArrowheads="1"/>
                          </wps:cNvSpPr>
                          <wps:spPr bwMode="auto">
                            <a:xfrm flipV="1">
                              <a:off x="2963" y="2812"/>
                              <a:ext cx="960" cy="143"/>
                            </a:xfrm>
                            <a:custGeom>
                              <a:avLst/>
                              <a:gdLst>
                                <a:gd name="G0" fmla="+- 1506 0 0"/>
                                <a:gd name="G1" fmla="+- 21600 0 1506"/>
                                <a:gd name="G2" fmla="*/ 1506 1 2"/>
                                <a:gd name="G3" fmla="+- 21600 0 G2"/>
                                <a:gd name="G4" fmla="+/ 1506 21600 2"/>
                                <a:gd name="G5" fmla="+/ G1 0 2"/>
                                <a:gd name="G6" fmla="*/ 21600 21600 1506"/>
                                <a:gd name="G7" fmla="*/ G6 1 2"/>
                                <a:gd name="G8" fmla="+- 21600 0 G7"/>
                                <a:gd name="G9" fmla="*/ 21600 1 2"/>
                                <a:gd name="G10" fmla="+- 1506 0 G9"/>
                                <a:gd name="G11" fmla="?: G10 G8 0"/>
                                <a:gd name="G12" fmla="?: G10 G7 21600"/>
                                <a:gd name="T0" fmla="*/ 20847 w 21600"/>
                                <a:gd name="T1" fmla="*/ 10800 h 21600"/>
                                <a:gd name="T2" fmla="*/ 10800 w 21600"/>
                                <a:gd name="T3" fmla="*/ 21600 h 21600"/>
                                <a:gd name="T4" fmla="*/ 753 w 21600"/>
                                <a:gd name="T5" fmla="*/ 10800 h 21600"/>
                                <a:gd name="T6" fmla="*/ 10800 w 21600"/>
                                <a:gd name="T7" fmla="*/ 0 h 21600"/>
                                <a:gd name="T8" fmla="*/ 2553 w 21600"/>
                                <a:gd name="T9" fmla="*/ 2553 h 21600"/>
                                <a:gd name="T10" fmla="*/ 19047 w 21600"/>
                                <a:gd name="T11" fmla="*/ 19047 h 21600"/>
                              </a:gdLst>
                              <a:ahLst/>
                              <a:cxnLst>
                                <a:cxn ang="0">
                                  <a:pos x="T0" y="T1"/>
                                </a:cxn>
                                <a:cxn ang="0">
                                  <a:pos x="T2" y="T3"/>
                                </a:cxn>
                                <a:cxn ang="0">
                                  <a:pos x="T4" y="T5"/>
                                </a:cxn>
                                <a:cxn ang="0">
                                  <a:pos x="T6" y="T7"/>
                                </a:cxn>
                              </a:cxnLst>
                              <a:rect l="T8" t="T9" r="T10" b="T11"/>
                              <a:pathLst>
                                <a:path w="21600" h="21600">
                                  <a:moveTo>
                                    <a:pt x="0" y="0"/>
                                  </a:moveTo>
                                  <a:lnTo>
                                    <a:pt x="1506" y="21600"/>
                                  </a:lnTo>
                                  <a:lnTo>
                                    <a:pt x="20094" y="21600"/>
                                  </a:lnTo>
                                  <a:lnTo>
                                    <a:pt x="2160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1317" name="AutoShape 469"/>
                          <wps:cNvSpPr>
                            <a:spLocks noChangeArrowheads="1"/>
                          </wps:cNvSpPr>
                          <wps:spPr bwMode="auto">
                            <a:xfrm>
                              <a:off x="3075" y="2198"/>
                              <a:ext cx="735" cy="502"/>
                            </a:xfrm>
                            <a:prstGeom prst="flowChartProcess">
                              <a:avLst/>
                            </a:prstGeom>
                            <a:gradFill rotWithShape="0">
                              <a:gsLst>
                                <a:gs pos="0">
                                  <a:srgbClr val="484329">
                                    <a:gamma/>
                                    <a:shade val="60000"/>
                                    <a:invGamma/>
                                  </a:srgbClr>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wgp>
                      <pic:pic xmlns:pic="http://schemas.openxmlformats.org/drawingml/2006/picture">
                        <pic:nvPicPr>
                          <pic:cNvPr id="1318" name="Picture 470" descr="classic"/>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12979" y="133721"/>
                            <a:ext cx="630682" cy="121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wpg:cNvPr id="1319" name="Group 471"/>
                        <wpg:cNvGrpSpPr>
                          <a:grpSpLocks/>
                        </wpg:cNvGrpSpPr>
                        <wpg:grpSpPr bwMode="auto">
                          <a:xfrm>
                            <a:off x="1949006" y="553045"/>
                            <a:ext cx="1236599" cy="334303"/>
                            <a:chOff x="4708" y="3620"/>
                            <a:chExt cx="1496" cy="406"/>
                          </a:xfrm>
                        </wpg:grpSpPr>
                        <wps:wsp>
                          <wps:cNvPr id="1320" name="Rectangle 472"/>
                          <wps:cNvSpPr>
                            <a:spLocks noChangeArrowheads="1"/>
                          </wps:cNvSpPr>
                          <wps:spPr bwMode="auto">
                            <a:xfrm>
                              <a:off x="4708" y="3620"/>
                              <a:ext cx="1496" cy="406"/>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21" name="Rectangle 473"/>
                          <wps:cNvSpPr>
                            <a:spLocks noChangeArrowheads="1"/>
                          </wps:cNvSpPr>
                          <wps:spPr bwMode="auto">
                            <a:xfrm>
                              <a:off x="4754" y="3684"/>
                              <a:ext cx="1163" cy="287"/>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1322" name="Freeform 474"/>
                          <wps:cNvSpPr>
                            <a:spLocks/>
                          </wps:cNvSpPr>
                          <wps:spPr bwMode="auto">
                            <a:xfrm>
                              <a:off x="4810" y="3731"/>
                              <a:ext cx="212" cy="176"/>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3" name="Freeform 475"/>
                          <wps:cNvSpPr>
                            <a:spLocks/>
                          </wps:cNvSpPr>
                          <wps:spPr bwMode="auto">
                            <a:xfrm>
                              <a:off x="5096" y="3731"/>
                              <a:ext cx="212" cy="176"/>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4" name="Freeform 476"/>
                          <wps:cNvSpPr>
                            <a:spLocks/>
                          </wps:cNvSpPr>
                          <wps:spPr bwMode="auto">
                            <a:xfrm>
                              <a:off x="5364" y="3731"/>
                              <a:ext cx="212" cy="176"/>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5" name="Freeform 477"/>
                          <wps:cNvSpPr>
                            <a:spLocks/>
                          </wps:cNvSpPr>
                          <wps:spPr bwMode="auto">
                            <a:xfrm>
                              <a:off x="5644" y="3731"/>
                              <a:ext cx="211" cy="176"/>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26" name="Oval 478"/>
                          <wps:cNvSpPr>
                            <a:spLocks noChangeArrowheads="1"/>
                          </wps:cNvSpPr>
                          <wps:spPr bwMode="auto">
                            <a:xfrm>
                              <a:off x="5991" y="3788"/>
                              <a:ext cx="139" cy="11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wgp>
                      <wps:wsp>
                        <wps:cNvPr id="1327" name="AutoShape 479"/>
                        <wps:cNvCnPr>
                          <a:cxnSpLocks noChangeShapeType="1"/>
                        </wps:cNvCnPr>
                        <wps:spPr bwMode="auto">
                          <a:xfrm rot="5400000" flipH="1" flipV="1">
                            <a:off x="1064915" y="252526"/>
                            <a:ext cx="557998" cy="1631188"/>
                          </a:xfrm>
                          <a:prstGeom prst="bentConnector3">
                            <a:avLst>
                              <a:gd name="adj1" fmla="val -41000"/>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s:wsp>
                        <wps:cNvPr id="1328" name="AutoShape 480"/>
                        <wps:cNvCnPr>
                          <a:cxnSpLocks noChangeShapeType="1"/>
                        </wps:cNvCnPr>
                        <wps:spPr bwMode="auto">
                          <a:xfrm rot="16200000" flipV="1">
                            <a:off x="3757685" y="-119764"/>
                            <a:ext cx="255061" cy="2073656"/>
                          </a:xfrm>
                          <a:prstGeom prst="bentConnector3">
                            <a:avLst>
                              <a:gd name="adj1" fmla="val -89528"/>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id="Canvas 545" o:spid="_x0000_s1323" editas="canvas" style="position:absolute;margin-left:0;margin-top:0;width:468pt;height:138.05pt;z-index:251790336;mso-position-horizontal-relative:char;mso-position-vertical-relative:line" coordsize="59436,1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C+xKTQ0AALtYAAAOAAAAZHJzL2Uyb0RvYy54bWzsXFlv48gRfg+Q/0Do&#10;MQuteR/CeAYz8pEFNtlB1kmeaYqSmKVIhaQtT4L893xV3c1DIm15R9YeoAdjUWaxWN1dVf1VdXW/&#10;+/C0SbXHuCiTPLucGN/qEy3OonyRZKvLyd/vbqb+RCurMFuEaZ7Fl5MvcTn58P6Pf3i3285iM1/n&#10;6SIuNDDJytluezlZV9V2dnFRRut4E5bf5ts4w81lXmzCCl+L1cWiCHfgvkkvTF13L3Z5sdgWeRSX&#10;Jf56JW5O3jP/5TKOqh+WyzKutPRyAtkq/l3w73v6ffH+XThbFeF2nURSjPBnSLEJkwwvrVldhVWo&#10;PRTJAatNEhV5mS+rb6N8c5Evl0kUcxvQGkPfa808zB7DkhsToXeUgLg6Id/7Fcmd5TdJmqI3LsB9&#10;Rn+jzx3GJ6bbadYlEn9hWkmz22IAy209lOXXifjjOtzG3PJyFv318XOhJQvol2k7Ey0LN9Cku/ip&#10;0j7lT5rtWjSMJAAof9yCtnrCDZDzkJTb7/Pop1LL8vk6zFbxx6LId+s4XEBEg55EM+pHBZ+SmNzv&#10;/pIv8KLwocqZ0dOy2FA3YNQ04h64rmUbE+0Lri3LM5lZOCO5IrpvOL7heRMtAoEVBI7Bcl6EM8Vo&#10;W5TVbZxvNLq4nBTQVn5R+Ph9WZFg4UyR0HvLPE0WNEz8pVjdz9NCewyh2Tf8w23ZI+sfOBYS7yBG&#10;JC5r6n8DdK/+yQymN67vTe0b25kGnu5PdSP4FLi6HdhXN/8jAQ17tk4Wizj7PsliZTWGfdyIS/sV&#10;+s52o+0uJ4FjOmK0Bhup809fIzdJBSeSJpvLiV8ThTMa4+tsgY4MZ1WYpOL6ois+9zL6QH1yr7BG&#10;kBIIdaie7p+k/nlK1e7zxRcoSZFj4OBY4AJxsc6L/0y0HdzJ5aT890NYxBMt/S6DogWGbZP/4S+2&#10;45n4UrTv3LfvhFkEVpeTaqKJy3klfNbDtkhWa7xJqHaWf4RyLhNWFtJiIZVUaZgjyb+a7VaNXcIt&#10;7/nYV7mk2yJ/2GKgiG3LLi0dfl7YJVPAKG3RU0x2W2zJLmkgVnTJBiksr3uf2DLFEfZnO7bv6PAH&#10;HfNq7M+zvUC3hPm5tu26AUkUzqI1pgQyYBOP89MmTFXdu66t10OTyHQN3XDpbm240I5aSqEgb+/4&#10;LD1QHUxDzu4Rncxid9wX7P+U/k5bpsn2H0rfpOdrOs5z5RTaOD3VbZbOt+peQ8c/CHdHg6BcHBRi&#10;IR3RaqE0CKOy3KSYh7+ZambgO5quqZm6poHfbWgMVwcJ04pxbHiZiu5PF4KXoZn7NFCSA163B1R2&#10;TSU5mfzaAzpopOR2od0aJNb++1xFQTIJJuI32rpPi/lDcAPtrav1SA81PZSe/RR1rupTqE/NR7yz&#10;h5XR0/O30mwaVkbd9x9maKGu3fo941N3vCLyRFv3GnhXv5I6AxjI03b9hPVbQWjocPTaup+wfnNN&#10;OMCxHnd6NY/AAMd66ImjHVhDItZDX795gGFbA0RbBkRsD/9gg2sNwGstc1i8tg4w3YB0jRpQO3zr&#10;mTHpDApTtnjC9mvrDtcC08ANPGXS4nGF+Q0zks5T/zYvyS2TRsDt3glsxvTstvuJMdhErKAVWD5D&#10;jHEkYjYyCPc8McaIiNmSFLH4lOITXqO44g79jyn5Dt2LWfqOeg+xxR3MhOebbVhR20ksuiS0w8o2&#10;0dbqiu5t8sf4LmeqirpB9ILyoc3dNGtTkXtkOQVLMU0pEvW5ZYaG72Kaoza9TCsFBK0SQPGK0ryM&#10;xWuoNTwt1i2k7mk5+WHAOrc/zQM1q3bI0uzccJCDmz3E99tBd+eIuixSaYHu/gadh8mmMcAHj99b&#10;gg8yBgk5LN0SBtFgNQU5fALWBNRcBIdCM08eYI36eqpo5Dz6Cj8n9LUNluvYTaYJSL1OCpZb+lpD&#10;ZEsfhsiemuIG9HWZ5jvkLIrqs0hw8SypkDN87XHJgcDyA0fNj6Ov/YpI+jy6C9xxqLs+eba39LX9&#10;gV6A3BojBt+QUYzyukgIyfDYVrqltLgNAZS2tpBgE0iAQx25GI7uIlY6Ks4j2r0wAuFaE98wr57w&#10;psb7FFcy3kfschCd1WD/G4BfkkqQHtDVYB90r4vz+uRvA/3zxnncRnTEWeM83/61x3me82sO80xn&#10;WLx2mMd0rZCslRLgQKXOCRiB/syQdMI8pmzxxEw0hnkc271ZmMce48jQTdcDEef+8mHeCD1+W7AZ&#10;k9Ah9OB54S2hRws2I9WkUhQBQ55WOt/CHQrzHJ2nYngdBTgUDpbraK+BzVj65SU1Wsj5Z1KtObGu&#10;ElKrUhr0qtSQnFJ/LttLb7ZvI5XGyHwVbjYhYBqiinW4iMXSHDLTIhEezpLs8VaSQHjJhRMoq5Ke&#10;Um8xxBoWM+p5lQhx6RFyvErENKlzaVoZhWm8oKS9pJWNJI5jfuU1q2e81IPls/fvtkk0w3+52omr&#10;g3W0l2sV8FT1QGuCot5hcxSPTVj89LCdolwAabbkPkmT6guXPkDnSKjs8XMS0doafWkvyRlISwpr&#10;BgG9V7M9IO5FXEbwSlEaomIiIg1RDwo2CCuTaG/FvNwi7UP69MwiepfLBX3tiHaPhSS1eE3XshMg&#10;yt56ZE8/IgmEOomrPHrYxFklCj+KOEV/5Fm5TrYlMq+zeHNPSl98txCLo4hUpPlSzCKWuE3/I6ZH&#10;89N07ujzqa1719OPge1NPf3as3XbN+bGXC1xP5QxuiFMr7bJCda4eZ1eJVMhEFuvEhGGTF0iLD6i&#10;HJtwI1URVxFyrOFsiWV/+XfyHeoGd3PTs9TpR9UumIYZeMCJcKd9pQsushY+Iipe/jRBEags+IDL&#10;pVT4c9mJurxkqJRkoCJBD679a9+e2qZ7jeG6upp+vJnbU/fG8Jwr62o+vzLUcImKBNKwrx8tHojB&#10;QoShaotWZYFQdIwUj7SYxMYiiz2lV9oKU6BL/D9buYIB3Re+UZYriFScrGp4k3IFI7ADFKyxzSF4&#10;00WyusE3hmm5TgC5yOgsy0bGW+Q46noFuG+4dLrronyEPUS0vlb1CjbWU/hZWyRHoHzCWH+RcgUI&#10;KDuYvJZcMfAYuJ0JSvb0FoxRVGYN9lWTU33Tmqxxies1BUxnSbuaBG64sLCtsGyCZ1NYR8Ttlutz&#10;8VTLNxiUhyXHYPpfORN3FgA6kcyVT/9kyNAhG2OG18QMpC5nKAgzgc+Ewt4UcUwV0sD3suiuVc5a&#10;L3FRKNjRZPpyFFgELIY3p3nHs2RNg/KkwJESJXpqNV8hxGNXAToFQDoqaywgT57c6oUClII0yX2q&#10;grEwf++RtPP/A1zq9D+qWkzb7+dTZ/+5hMftl6dO/T/HCdNxk13FMkJvy9ppf7SqX6Z2fY/pOf2c&#10;2lnfQU6dyp5BVk2B13Pto6GvG4hB6xcLRc8N1WCvG+1uH+bV7vcBPUCtZvO+AUUw2r3e4gPI9DtL&#10;ZHONU1+NlQCSKFkit/BSJZQ0f1nR9DI5FAPe4q6ud3++zorGnslV9cYL5AJC32EQW7ILoWS8T9Ho&#10;/oaPgouy7oXbqAuWmpIs8jpUkEWuhcK/puBKVE8JD6gC+OauqotqU0HNpWzqrvqUlVgyDDiWTro7&#10;tFHxUZ+CHwxZ+GfhFl+ke+m93BcENl5oh6JTvaKkUp/tPtmnOU0d2VAofpI8J0rd5e6BoZ0EY+lY&#10;vfOKE+ewHAkxUL/PG3YsE/7/AKawpXfAyAlgiqNTBDzClAY2tadL2HI/uGjPl8YIUybPQp4RpvSB&#10;CTmBHzd/y+m7M3uPMIXrvbEWMsIUwA61Bnwk/BhhyghTjt1SPQhT4MMOYMozBe4UenQAzNHZFMfC&#10;1sgRpjRb07Adp4nYR5hCAGQ4AzJmUzg6V1vFZKZBVSA/nzkYYcrhXjtKl3HypYPHxmwKhZFjNqU+&#10;beIEK0BjNuUVJ78MwhTMlQcwhU23A0ZOkU3BkQmDMAXrMVwaNC76iHxyk3IZsyl0NM+46NPd0T7C&#10;FFU7rYDbuOgztJiDHKzwu0fCjxGmNIdijTDlxdOgzlObAhUWMOUH1D2jLuXNt6/Skq08KgBFlMAn&#10;vA7k7+0hMSxZX2nUxqXKVfb2kMQp6rFLOoGuOasIUZGier5AmPdvqAXPU1dS/b5xdLPhggDtOcqo&#10;+vY8oTQeCT4JqeeZOLkMyQV5clm9C4Jh+t2XLTCP2GvTeYS+DBdYiaPjHFts9uHt13/mLRZ9J25h&#10;UrADdXoLjsoz5f5nVYflOF6ADVMClbuWYQjNh8YO6Pc99lHM8yxDpUReWI2ak2LXaDZc/KuuvCI7&#10;ntq0NUmWNvDObi4eaRtFp9CfylwdOqmJ+XcMoVN5qOuePld8O2SvPNmP1+O5bPJg50fwC24lqDtl&#10;cIcABgpDyUJzWpnURiigOIlGpZvlkX7nsQzok3DirUM0fB6mjprz4t3pLcNAkTv9IDkMV7x/BJ3l&#10;OZ4rjz6awpt74rzBpmQWG591V8appu6htn6/QFGpraz0/nkWgaM1TFXsM1pET4bj8LhPcjEntgjY&#10;TEQH5LI7kqf50hG87e+8YNOcOfz+/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WY9HLaAAAABQEAAA8AAABkcnMvZG93bnJldi54bWxMj8FOwzAQRO9I/IO1SFwQdRpEgBCnqoo4&#10;IE4EuG/jJYmI18F228DXs3CBy0qjWc28qVazG9WeQhw8G1guMlDErbcDdwZenu/Pr0HFhGxx9EwG&#10;PinCqj4+qrC0/sBPtG9SpySEY4kG+pSmUuvY9uQwLvxELN6bDw6TyNBpG/Ag4W7UeZYV2uHA0tDj&#10;RJue2vdm56TkMhUbXL+ePQzI+eNH+BobujPm9GRe34JKNKe/Z/jBF3SohWnrd2yjGg3IkPR7xbu5&#10;KERuDeRXxRJ0Xen/9PU3AAAA//8DAFBLAwQKAAAAAAAAACEAimM7OsYTAADGEwAAFAAAAGRycy9t&#10;ZWRpYS9pbWFnZTEucG5niVBORw0KGgoAAAANSUhEUgAAAEQAAACDCAYAAAA0/r2+AAAAAXNSR0IA&#10;rs4c6QAAAAZiS0dEAP8A/wD/oL2nkwAAAAlwSFlzAAALEwAACxMBAJqcGAAAAAd0SU1FB9kHChEd&#10;NOdEit0AABNGSURBVHja7V1NbFtXdv7kcUTx8UmMQ5qqYpOgIz9SMAhTJuxiaGaTsYlZBcqiQAAX&#10;SOBuZxwUBaxdUW+ahVFvokWcRQNk5c4mqGoUBSKraIFKMpCBZKYajSVGiCrJokyTcmg9PpFMMuxC&#10;ulf3Xd73R/HR42kvIDyKf++9c8/5znfOPfewp9lsNvH/g47jL/PkP/74Iz744AMAwMDAAO7evft/&#10;TyDXrl2DpmkAAE3TMDU1BQCQZR+2t7ehaRokSUIsFsPt27f/tAVy7do13Lt3DwAQCUcAAIlEAr29&#10;vQCAhfkFAMD6xjpk2QcAXRdKTzcxZHDwzxAKnQQADA0N0efn5mYhSTKSyfPQNA2VSgX1eh35fB43&#10;b97sqlC6oiHvvfceNjY2cPr0KQQCAWouAJDLPUI0egaLi4uQJAmapmFoaAiapsHj8eA3//Qb1Go1&#10;fPLJJ10RyLFumMnS0hIajQa8Xi8VhCRJkCQJqlqF3+8/0JSHkCSJfnZoaAjhSBiT/zyJ8fHxPw2T&#10;icVi6O/vRyAQoIA5NzcLVa1Cln1IJkchSRLK5TLm5+cpdly5chWlUgmSJKFQKGBxcbEr5nPMbVPx&#10;eDxUM4gwYrE4UqkUVLWKXO4RAMDr9QIAkslRRKNnMD39QGdCodAgVlZWXm2TWV1dRW9vr84MVLUK&#10;r9eLQCCATCYDVa1ibm4WudwjZDIZSJIEv9+PaPTMAdjuf1ZRzmJhfgEfffTRq40hjUZDpx2pVIo+&#10;JtqhqlWdxwkGg9QVEwCWJAm1eh2lUunV9zJkllW1SnGCCCGTyWBmZgaqWsXMzAwAYHJykpK1bo9j&#10;bmFHT08PFhcXdTNNbpDVCDIymQx9D3nMj1DoJO7du+eq2biiIaxaz8/Pm76XaAU5skNVq5Ta82b4&#10;SmkIMZFMJmOo9kZaQExHln3IZrPIZrNIJBKQZR9SqZT7NtN0YWSz2SYA3V8mk2lmMpmW1zKZjO5o&#10;5+/GjRtNt4YrJvPVV1/h7bffxszMDHWlxFPYHbLsQzp9WfdcLvcNrlz5has03nUvs7e3p3OfTjCE&#10;f3+fx/PqBXfb29t4/fXXqSBEoMriCqHwRlhy6GEGqZBqtRq2trZw4sQJnDhx4o8rltne3sb3339/&#10;EN4P4t1339XdCO9qSfzCAjAb8LFawX8P766vX7+OO3fu4MmTJzh16lRnhNMO8BQKhebCwkKzUCg0&#10;x8bGdICXSCSakXCkKcs+CpbZbJb+n0qldMCaSqVaHsuyTweyodBgc2xsTPc6ewTQvHnzZnN1dbW5&#10;s7NzJFB1pCEkxXf79m189tln9PlUKoVAIHBAyR/C7x9ANBrVfZblE6lUypSfyLKP5kiIuSST56kW&#10;LS0toVJ5gXT65xSsF+YXsL6xjlu3buH999+HqqoYHh52rDW2BLK9vY3t7W18/vnnmJiYoGYQi8Vp&#10;wofYdzAYxPT0A0SjZ2iihw35efUXmYLoPcTjaJqGfP7bg8j4fEt+hQiGpB/feecdjIyMQJblzhAz&#10;VVXx8ccf48KFC5iYmICiKLhy5SrS6cs0x0H+WM/AUvbWHElc+JjXkEOcObyZYrGIYvEp/P6BFhwq&#10;lUqIj8QxNjaGUGgQ4+PjuHTpEj799FPUarXOCOT+/fuYmJig/1cqLyg1Z2eHPQJA6VlJ6GYBYGVl&#10;2ZTaq2oVa2vfGV5TKDSoM0mW4xDBaJpKXx8fH8fExIQtoTim7sXiU2ysbwi9BDm+cSKA9Y117O3t&#10;6SJdMnjCZaUh7M3xPIUVBDGbfP7bFjMcHx/H48eP3Y1leAZK/r+QukBxhgiJ5Rpra2st/IJ9rKpV&#10;Cqj7udU36XdVKi+E5I132a4Fdz/88IPuhmTZh4ED+2U1Q6QpfC6EjHw+Tx8T77HPT84LzePcuXM6&#10;/CBLGez3s+dkX3ct2k0mRyHLPsRicZ33EGmKaAZZDWG1woyqE3PR3+ygbk2HFQybg00kEgiFBhEJ&#10;RxwlmmwLJBgM6jyLSEVZobxxIoDSs8O8yBsnAi1awZqPqlZRLBYBHK7q8cPj8VA8Ya+BHFkNHRoa&#10;QjJ5HhdSF9zREPaERoDGvi8+EsfO8zKNaeIjcTpTy4+XheaTz+chyz7ER+LC86+tfUddMG+irLYa&#10;ma8rCSIzQYjcL3tRBEcIcRJpg6pWdQIj31epVKCqVZw+fUp4PlYA7QqjLYEYBWNms0IuXGTLIm1g&#10;BSZJsg6HwuFwy3lEk0E0xVWB8OBppSFkDYadfTuJIVZreA7CU3Ujl8ubuCsC4WdGpCHsc7LsQy73&#10;SOhp2CwYP8KRsJC2G92wXdN1RUN438/zAHZWYrE4VLVKgVWkIWxMIr5xteXGRGZhdS1dybrzGsKj&#10;fCAQ0GmFSEN45snPrCTJKJVKOg8jcrUi1uy6hoh8vxkZEwVtVhqyvwD+TUteVlWrUJSzLWYp0gpe&#10;WK67XaMLEF0oKwSRhvCJJBJAkvcrylk0Gg3Isg/BYNA0qDPS2o4JZGpqCh9++CGl2iJ1NCJILJAS&#10;TyPSkLm5WUuGbBTI8WRQ9HxHBZJOp3Hjxg06Y7w6GkW7/MwQT8NqCFmFs3LFIk5jxD9EXrCjApFl&#10;GRcvXrQkZaJol/yfTI7Sm2ZvnuUn7TJlIzzj6bvrPMRKM9j/2VliNcTu7EmS1JKONEo3iDS4KzzE&#10;jmaIQn9WQ0Sr+qJRKpUwPz+vC+qMArpOJIza1hC7msIvUvEYYjX29vaotzHSUp6P8AJzXUPM+Ino&#10;f5GGsMsX7cZRZpjyUpiqWQzBXoxIQ+yajB1mbEQYu8JU7eREeHU1K6VqdwLsEEbXNcSIDZq5YlYQ&#10;2Wz2yFlxK2bMk8auxjJOzIa8fpTKQjP8MCKNXY9lrHIixGRIaYMTs+FzIUb4YZW86orJWOUh2Ith&#10;V+rsaogs+5C8lNFVHBrdoFU81RWTMdIQM01xDKyNXVv4YWSqrmuIld+3kxc5anWyFf9o11SOnHU3&#10;Ay2zvOZRXK8o7WAV03Ql624Eqnbymk41hN8EYGUuXQVV0RKAlf0eVUN2d3dNKbxZTNM1YsaH10be&#10;RTSMFrqNJiCfz+vcr1WkbQfbzMbxduzYKitlpB2VSgWKcpZm4KxGpVLRJaLNzmWEcWwKsqMCKZfL&#10;aDQaqNfrCIVCAIBCodDyvnq9Do/H03KUZZ+uCMZqkKIZWfahv7/f9Fz8/36/n253JULtuEBWVpYh&#10;STKKxad0LaVYfOoIJJ2YC39uJ4KMhCPYeV6mbNcJbtkWCFstqGnqwTqJgnPnznWklKkTgy/LjIQj&#10;CJ4M0uvtKKhubj7BysoyNE1FLBZHJBxBvVa3FYZ366hpGmr1OmTZh1BoELV6HZubT9zRkHT65/sn&#10;/vFnQGMXm5tPABzu1/f0eVCv1elCtag8wa2j3uOpiEbPYHh4mCkafmgbyG0LZGlpCfVaHcGTQYTD&#10;YfR5PFjfWMcvRk9ht9rA1/nDBgaePk/XzIRc06GA9l30xsYGLekyKus8stvdeV7GzvMydnd3KWj9&#10;3V9exOT89/g6/59IJkeRz3+rK3hxe7BVkWQUi8+oEEhJpysCIV6mUNjSz9IPT2mGXNNU/OovRjCU&#10;GnBdGP/276vIf3O8pSqSmEc7Xu24E9Xs83gQCUcQjoRRLBZ1BXOs27v613GMZZSuaEju4e9aCJos&#10;+zA09CbqtboQ+DsiELa8UdM0WyfqQdUVITThM8nV6EE1GAzi/v1/6bxA5uYeUpcbDod1r1Urf+gq&#10;3+hBVSgU9PZTUF1dXUWx+MxxQGlbIKdPn6JcpPSsREEVAHz+Yx1LAB1pHGTY1ta+o4zVKTGzLZDN&#10;zSf0i82+nLzWU9tFs6/fNbMxC/LINew8L6NWdwlD9gvqT9KkzebmEyHZIRrS7Os3tHc3ButlQqFB&#10;nD59Cru7u/B4PFhbc4GHDA8P66gyW8fueW0QwGNa8zHx69/iH4L/BaUngHyz7Nqx+D9v7NfQ9/YD&#10;TDzl9w/QAl9JklAsPrOPI1a7FL/44gu6A1KWfc1EItEcGxtrRsKRJoDmJeVk880hb8suyW7+KYrS&#10;zGazdPdnKpVqKopCr5m8b2FhoXNb3ZPJUWysb2BxcVG3/evr/DOd7SqKgv7+fuF3eL1e7O3tUU0i&#10;j9ljO4Nt6SNJMlZWlum1hEIh5HKPOgeqr7322j4BYr6UHAlJY2/E6/XqAI617VzuG11ckU5f1hXd&#10;SZJMt54a4YOdxXVyfYXCFgqFrc66XbKjKpkcpTfu9XqRyz2Cp8+jq+cS1Yeyr/EgzG5dJTcyPf2g&#10;JVzgt6NaJZLZiSLX2nG3GwwGuRuVKVs1WwTn13hjsTjdiSm6SLMLt6o6IEzV7x+gE+U00WzbZCYn&#10;JxEJRxA/fxHS8Z8sE0OiRLOqVtuoHJK5Uu/WFX59xv2wFs1JHsSxyWSzWaytrWHqX7+ku64VRWnJ&#10;xJPHvDmQ4bRyqFh8Sps0EY5BtqgZrfzn83mKHalUioJsRzWEvUH+y0VqzHaAcIuIiXCE9Bgh17gP&#10;8nLnMYTEBmQHVC73jS7iNav1YoVJeg+R10ndCNnfTz5DWgHymmFVebDzvAxFURCNRjE3Nyts1HKk&#10;JDNrMuFI2HSBmz+yJVV8EyYijEwmg0wmg2RyFFNTU/QzpOA/m81CURTqrq1W59hVvnT6MrLZrKOA&#10;07bJTE1N6TREhP5G/ICtIOJnlm+aQj7T29ura9vFdpgxKgFlvYwZjnUEVBOJBBYXF3X5UgKqogI4&#10;VpNIR0z2fUZ9y3K5R0inL8Pr9bY0dDI6D79fOJ/P02xeJpNxxENsr8vUD8Jokfo52ampaRptBEkG&#10;MRsilKmpKeRyj0xrP4zOX+Ouc78hg9x5k8nn8xSs0NuP3NczQmJmtYVE0zSk05d17pc3G7Z5ilWV&#10;oWhdhqwozs09tOy0dyRQJYvcfO2XkRsUUXrymIAd2/uQ9TT89xppRCshPNyXpyhn3QXVUGiQFuEb&#10;Zausgi/2OaIJc3OzuqJeOyWWZpS8XqtT03QNVPc9gKpT70g4Ak3TWqLdcvkw30peY9/DP5dMjuo+&#10;w7/P6DtFaQBgf2c4Af9MJoN8/tvOL2Wm05ex/HhZ14iNPfEf02Br64vFYmeXMnnqnkgkMDw8jKWl&#10;pZYVPCum63QTAN+pyu4gSyUL8wvu5UOuXLl6mE8tlRCNRoVbTI3C9snJyX0+8vogDRB5Zkm8BKuV&#10;BLtEiSOzQTpWSZKE6ekHnY9lzPbpWh1FaycEUAk2NBoN+P1++hnSr5lEq07ObwW6HRHI/gLQ2qHr&#10;hf1iFrOYh+3lTgRFdnITQTk9HwkO2+nMa1sgy4+Xsb6xjkJhi1JxuzlPK3dJzJFtpGLGiK3OVS6X&#10;HeVA2gJV4k1UtYqN9Q3ER+KWdN2sXpR939LSEgC01HmQRTFe8FbnclpG1VYs026e0wqTIuEIKpUX&#10;yOfzdHFaBzmc2ts5Vyh0su01Zkd9zEj3F3YmnZgLjyuSJGHAP4BQ6CQi4Yiwj5nI3KxMZ2hoiHbK&#10;C4UGO0vd2RC+UqnQHmLtmguPPaSYl1B3K62y2oDA9jIjRcaiVoBHNhlJkmjpkl2QE92g2R4aO/Xp&#10;oq0nRp+LRqM0aeQKhpjtaDLKcdrxMvvdMddsTYoZjh2lf1nboGrWKqudHQiKokBRlINdD5LtCbGj&#10;PV3ZHuJ0W5fZRUmShGg0qutDZPV+JxuXurKByDrJq9n2MoSM+f0DTGwj2cIPOxuXutrpzqrljtEF&#10;8Te8vrGOSuUF9QJWN2GlISLhdRVD7AjHavD9lZ3yEOP86kvAEDOgtSOUVCplO41gt4FL1/btmjVj&#10;skr+GjFVr9eLubnZlpbFdnmI0a7MrmOIXdJkl4cQDLGaVTMAN5qwrmCISDB2EkRGSwx2NMTuLsyu&#10;9UK06h9iJ0HEF7+wWuLE7drpAfDS+4fwNmyHeZKlAjvEzAxYRUJ6qVvdrUqdzDSO5E+dYohVHNM1&#10;DeHjF6u8iBWGsEsUTjHEKrbqCqiKOkGZ5UXcxhAjQH8pne7s9CXqlJdxSs662unOqkulUw1JJkdt&#10;cQc73fW63pPZirHajSfY1/gCmXYxpKtdquwmYOyuoLmFIV2Pdu0uN3SaqdrFkK56Gaf1ZE6Zarv5&#10;mJfSpcpJlzur34kgj/lfSrQyMTsY0rUuVU663BkBG3+xZLGb/ErAUUL/TnSpOt6uhohouhHaWw2r&#10;36yyiyGd6GfmSud/u+u77Go9+eMH34/ZiWa4riGixI/Z4hH/eqVSwd7enq5JgSz7dC11SBWzqlb3&#10;f6LtYPenaM+MrSRUb787AiEra/yef9JI5WzgJygnfYgU8lgfUjCz1kS9Vtf1EiHruIqiYGN9A54+&#10;D2KxON2A2Gg0dDUi7E4J0r/E0+ehjZgqlQqtsCavketjz0t2cgwMWHessPxpyNnZWdy6dcvUHhvH&#10;fPibx9O4+vvD0sfr2RiqcgaNP+y0zBqryuwvuF+5clU4y6wJrq+vo/j73x5S/kGgZ+QaPY8R7ty9&#10;exdvvfWWtUC+/PJLU4HIsmz5A5w/C5zChb/6JfAf/02fW7o7AfXPr+LYT8YLzY1GgyaHQqFBTE8/&#10;MP21wrLHh19+8Y/AnTuHXur6dfT87d/jp/ITYzM4fhxbW1tUm8zG/wI0ibOJE+1FsAAAAABJRU5E&#10;rkJgglBLAQItABQABgAIAAAAIQCxgme2CgEAABMCAAATAAAAAAAAAAAAAAAAAAAAAABbQ29udGVu&#10;dF9UeXBlc10ueG1sUEsBAi0AFAAGAAgAAAAhADj9If/WAAAAlAEAAAsAAAAAAAAAAAAAAAAAOwEA&#10;AF9yZWxzLy5yZWxzUEsBAi0AFAAGAAgAAAAhAJoL7EpNDQAAu1gAAA4AAAAAAAAAAAAAAAAAOgIA&#10;AGRycy9lMm9Eb2MueG1sUEsBAi0AFAAGAAgAAAAhAKomDr68AAAAIQEAABkAAAAAAAAAAAAAAAAA&#10;sw8AAGRycy9fcmVscy9lMm9Eb2MueG1sLnJlbHNQSwECLQAUAAYACAAAACEApZj0ctoAAAAFAQAA&#10;DwAAAAAAAAAAAAAAAACmEAAAZHJzL2Rvd25yZXYueG1sUEsBAi0ACgAAAAAAAAAhAIpjOzrGEwAA&#10;xhMAABQAAAAAAAAAAAAAAAAArREAAGRycy9tZWRpYS9pbWFnZTEucG5nUEsFBgAAAAAGAAYAfAEA&#10;AKUlAAAAAA==&#10;">
                <v:shape id="_x0000_s1324" type="#_x0000_t75" style="position:absolute;width:59436;height:17532;visibility:visible;mso-wrap-style:square">
                  <v:fill o:detectmouseclick="t"/>
                  <v:path o:connecttype="none"/>
                </v:shape>
                <v:shape id="Text Box 463" o:spid="_x0000_s1325" type="#_x0000_t202" style="position:absolute;left:19663;top:1337;width:11582;height:3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I93cIA&#10;AADdAAAADwAAAGRycy9kb3ducmV2LnhtbERPzWrCQBC+F/oOyxR6KbqpaNTUTagFxavRBxizYxKa&#10;nQ3Z1cS3dwXB23x8v7PKBtOIK3WutqzgexyBIC6srrlUcDxsRgsQziNrbCyTghs5yNL3txUm2va8&#10;p2vuSxFC2CWooPK+TaR0RUUG3di2xIE7286gD7Arpe6wD+GmkZMoiqXBmkNDhS39VVT85xej4Lzr&#10;v2bL/rT1x/l+Gq+xnp/sTanPj+H3B4Snwb/ET/dOh/mT6Qwe34QTZH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Uj3dwgAAAN0AAAAPAAAAAAAAAAAAAAAAAJgCAABkcnMvZG93&#10;bnJldi54bWxQSwUGAAAAAAQABAD1AAAAhwMAAAAA&#10;" stroked="f">
                  <v:textbox>
                    <w:txbxContent>
                      <w:p w:rsidR="00CD227F" w:rsidRDefault="00CD227F" w:rsidP="002B0A92">
                        <w:pPr>
                          <w:pStyle w:val="NoSpacing"/>
                          <w:jc w:val="center"/>
                        </w:pPr>
                        <w:r>
                          <w:t>4-Port Switch / Router</w:t>
                        </w:r>
                      </w:p>
                    </w:txbxContent>
                  </v:textbox>
                </v:shape>
                <v:group id="Group 464" o:spid="_x0000_s1326" style="position:absolute;left:45485;top:3995;width:7479;height:6446" coordorigin="2850,2115" coordsize="1178,1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kEGcYAAADdAAAADwAAAGRycy9kb3ducmV2LnhtbESPQWvCQBCF74L/YRmh&#10;N92kokjqKiJt6UEEtVB6G7JjEszOhuw2if++cxC8zfDevPfNeju4WnXUhsqzgXSWgCLOva24MPB9&#10;+ZiuQIWIbLH2TAbuFGC7GY/WmFnf84m6cyyUhHDI0EAZY5NpHfKSHIaZb4hFu/rWYZS1LbRtsZdw&#10;V+vXJFlqhxVLQ4kN7UvKb+c/Z+Czx343T9+7w+26v/9eFsefQ0rGvEyG3RuoSEN8mh/XX1bw54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yQQZxgAAAN0A&#10;AAAPAAAAAAAAAAAAAAAAAKoCAABkcnMvZG93bnJldi54bWxQSwUGAAAAAAQABAD6AAAAnQMAAAAA&#10;">
                  <v:shape id="AutoShape 465" o:spid="_x0000_s1327" style="position:absolute;left:2850;top:2760;width:1178;height:30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168MA&#10;AADdAAAADwAAAGRycy9kb3ducmV2LnhtbERP32vCMBB+H+x/CDfY20zXgWzVWIpDmTIEO8HXozmb&#10;YnMpTWbrf2+Ewd7u4/t583y0rbhQ7xvHCl4nCQjiyumGawWHn9XLOwgfkDW2jknBlTzki8eHOWba&#10;DbynSxlqEUPYZ6jAhNBlUvrKkEU/cR1x5E6utxgi7GupexxiuG1lmiRTabHh2GCwo6Wh6lz+WgWf&#10;6W6Nw2r5XRkuWG7K9Lg9rpV6fhqLGYhAY/gX/7m/dJz/lnzA/Zt4gl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k168MAAADdAAAADwAAAAAAAAAAAAAAAACYAgAAZHJzL2Rv&#10;d25yZXYueG1sUEsFBgAAAAAEAAQA9QAAAIgDAAAAAA==&#10;" path="m,l2985,21600r15630,l21600,,,xe" fillcolor="#c4bc96">
                    <v:stroke joinstyle="miter"/>
                    <v:path o:connecttype="custom" o:connectlocs="1097,150;589,300;81,150;589,0" o:connectangles="0,0,0,0" textboxrect="3301,3312,18299,18288"/>
                  </v:shape>
                  <v:rect id="Rectangle 466" o:spid="_x0000_s1328" style="position:absolute;left:3030;top:2115;width:84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B9bcYA&#10;AADdAAAADwAAAGRycy9kb3ducmV2LnhtbESPQW/CMAyF75P2HyJP2mVaU6iYoDSgaQK0HQfsbhrT&#10;VjRO1aTQ/Xt8mLSbrff83udiPbpWXakPjWcDkyQFRVx623Bl4HjYvs5BhYhssfVMBn4pwHr1+FBg&#10;bv2Nv+m6j5WSEA45Gqhj7HKtQ1mTw5D4jli0s+8dRln7StsebxLuWj1N0zftsGFpqLGjj5rKy35w&#10;Bqosu8zSn7Cdn2a4+Noch8NueDHm+Wl8X4KKNMZ/89/1pxX8bCL88o2M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B9bcYAAADdAAAADwAAAAAAAAAAAAAAAACYAgAAZHJz&#10;L2Rvd25yZXYueG1sUEsFBgAAAAAEAAQA9QAAAIsDAAAAAA==&#10;" fillcolor="#c4bc96"/>
                  <v:shapetype id="_x0000_t109" coordsize="21600,21600" o:spt="109" path="m,l,21600r21600,l21600,xe">
                    <v:stroke joinstyle="miter"/>
                    <v:path gradientshapeok="t" o:connecttype="rect"/>
                  </v:shapetype>
                  <v:shape id="AutoShape 467" o:spid="_x0000_s1329" type="#_x0000_t109" style="position:absolute;left:2850;top:3060;width:1178;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PxjcUA&#10;AADdAAAADwAAAGRycy9kb3ducmV2LnhtbERPTWvCQBC9F/oflin0VjfaRkrqKqIogVJLU/E8ZqdJ&#10;MDsbs2uM/94VCt7m8T5nMutNLTpqXWVZwXAQgSDOra64ULD9Xb28g3AeWWNtmRRcyMFs+vgwwUTb&#10;M/9Ql/lChBB2CSoovW8SKV1ekkE3sA1x4P5sa9AH2BZSt3gO4aaWoygaS4MVh4YSG1qUlB+yk1Fw&#10;XGb7aP/1lu42m+67Stfx+PgZK/X81M8/QHjq/V387051mP86jOH2TThBT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U/GNxQAAAN0AAAAPAAAAAAAAAAAAAAAAAJgCAABkcnMv&#10;ZG93bnJldi54bWxQSwUGAAAAAAQABAD1AAAAigMAAAAA&#10;" fillcolor="#938953"/>
                  <v:shape id="AutoShape 468" o:spid="_x0000_s1330" style="position:absolute;left:2963;top:2812;width:960;height:14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2CLcMA&#10;AADdAAAADwAAAGRycy9kb3ducmV2LnhtbERPTWvCQBC9F/oflil4qxsraIiuYkMLHtVW0NuwOybB&#10;7GzIbjT6612h0Ns83ufMl72txYVaXzlWMBomIIi1MxUXCn5/vt9TED4gG6wdk4IbeVguXl/mmBl3&#10;5S1ddqEQMYR9hgrKEJpMSq9LsuiHriGO3Mm1FkOEbSFNi9cYbmv5kSQTabHi2FBiQ3lJ+rzrrILV&#10;1MpPc9f7W55PjzrddF8H1yk1eOtXMxCB+vAv/nOvTZw/Hk3g+U08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o2CLcMAAADdAAAADwAAAAAAAAAAAAAAAACYAgAAZHJzL2Rv&#10;d25yZXYueG1sUEsFBgAAAAAEAAQA9QAAAIgDAAAAAA==&#10;" path="m,l1506,21600r18588,l21600,,,xe" fillcolor="#938953">
                    <v:stroke joinstyle="miter"/>
                    <v:path o:connecttype="custom" o:connectlocs="927,72;480,143;33,72;480,0" o:connectangles="0,0,0,0" textboxrect="2543,2568,19058,19032"/>
                  </v:shape>
                  <v:shape id="AutoShape 469" o:spid="_x0000_s1331" type="#_x0000_t109" style="position:absolute;left:3075;top:2198;width:73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On+8MA&#10;AADdAAAADwAAAGRycy9kb3ducmV2LnhtbERP22oCMRB9L/QfwhT6plkr9LIaRQq1fbCgth8wbsZk&#10;6WayJtFd/94IQt/mcK4znfeuEScKsfasYDQsQBBXXtdsFPz+fAxeQcSErLHxTArOFGE+u7+bYql9&#10;xxs6bZMROYRjiQpsSm0pZawsOYxD3xJnbu+Dw5RhMFIH7HK4a+RTUTxLhzXnBostvVuq/rZHp+D7&#10;UB3DouniZrfaGbtemsPbp1Hq8aFfTEAk6tO/+Ob+0nn+ePQC12/yCXJ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On+8MAAADdAAAADwAAAAAAAAAAAAAAAACYAgAAZHJzL2Rv&#10;d25yZXYueG1sUEsFBgAAAAAEAAQA9QAAAIgDAAAAAA==&#10;" fillcolor="#2b2819">
                    <v:fill color2="#484329" angle="90" focus="100%" type="gradient"/>
                  </v:shape>
                </v:group>
                <v:shape id="Picture 470" o:spid="_x0000_s1332" type="#_x0000_t75" alt="classic" style="position:absolute;left:2129;top:1337;width:6307;height:1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d5mHHAAAA3QAAAA8AAABkcnMvZG93bnJldi54bWxEj0FLw0AQhe9C/8MyghexmyqEknZbpFhJ&#10;L4Kp4nXITpPQ7GzYXZvYX+8cBG8zvDfvfbPeTq5XFwqx82xgMc9AEdfedtwY+DjuH5agYkK22Hsm&#10;Az8UYbuZ3ayxsH7kd7pUqVESwrFAA21KQ6F1rFtyGOd+IBbt5IPDJGtotA04Srjr9WOW5dphx9LQ&#10;4kC7lupz9e0MjC/L0+vhsy/z/f2bC9eyOn7llTF3t9PzClSiKf2b/65LK/hPC8GVb2QEvf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td5mHHAAAA3QAAAA8AAAAAAAAAAAAA&#10;AAAAnwIAAGRycy9kb3ducmV2LnhtbFBLBQYAAAAABAAEAPcAAACTAwAAAAA=&#10;">
                  <v:imagedata r:id="rId75" o:title="classic"/>
                </v:shape>
                <v:group id="Group 471" o:spid="_x0000_s1333" style="position:absolute;left:19490;top:5530;width:12366;height:3343" coordorigin="4708,3620" coordsize="1496,4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w3X8MAAADdAAAADwAAAGRycy9kb3ducmV2LnhtbERPS4vCMBC+L/gfwgje&#10;1rSKi1ajiLjiQQQfIN6GZmyLzaQ02bb++82CsLf5+J6zWHWmFA3VrrCsIB5GIIhTqwvOFFwv359T&#10;EM4jaywtk4IXOVgtex8LTLRt+UTN2WcihLBLUEHufZVI6dKcDLqhrYgD97C1QR9gnUldYxvCTSlH&#10;UfQlDRYcGnKsaJNT+jz/GAW7Ftv1ON42h+dj87pfJsfbISalBv1uPQfhqfP/4rd7r8P8cTyD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XDdfwwAAAN0AAAAP&#10;AAAAAAAAAAAAAAAAAKoCAABkcnMvZG93bnJldi54bWxQSwUGAAAAAAQABAD6AAAAmgMAAAAA&#10;">
                  <v:rect id="Rectangle 472" o:spid="_x0000_s1334" style="position:absolute;left:4708;top:3620;width:1496;height: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MrAcUA&#10;AADdAAAADwAAAGRycy9kb3ducmV2LnhtbESPQW/CMAyF70j7D5GRuEFKkaatEBDaxMSOUC67mca0&#10;hcapmgCFXz8fJu1m6z2/93mx6l2jbtSF2rOB6SQBRVx4W3Np4JBvxm+gQkS22HgmAw8KsFq+DBaY&#10;WX/nHd32sVQSwiFDA1WMbaZ1KCpyGCa+JRbt5DuHUdau1LbDu4S7RqdJ8qod1iwNFbb0UVFx2V+d&#10;gWOdHvC5y78S976Zxe8+P19/Po0ZDfv1HFSkPv6b/663VvBnqfDLNzKC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kysBxQAAAN0AAAAPAAAAAAAAAAAAAAAAAJgCAABkcnMv&#10;ZG93bnJldi54bWxQSwUGAAAAAAQABAD1AAAAigMAAAAA&#10;"/>
                  <v:rect id="Rectangle 473" o:spid="_x0000_s1335" style="position:absolute;left:4754;top:3684;width:1163;height: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p/sQA&#10;AADdAAAADwAAAGRycy9kb3ducmV2LnhtbERPS2vCQBC+F/wPywje6kYtItFNEKFUaA/W93HIjkk0&#10;Oxuy25j213cLQm/z8T1nkXamEi01rrSsYDSMQBBnVpecK9jvXp9nIJxH1lhZJgXf5CBNek8LjLW9&#10;8ye1W5+LEMIuRgWF93UspcsKMuiGtiYO3MU2Bn2ATS51g/cQbio5jqKpNFhyaCiwplVB2W37ZRR8&#10;aHw/Vj/Lg3ur283ktHk5XmdnpQb9bjkH4anz/+KHe63D/Ml4BH/fhBNk8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4af7EAAAA3QAAAA8AAAAAAAAAAAAAAAAAmAIAAGRycy9k&#10;b3ducmV2LnhtbFBLBQYAAAAABAAEAPUAAACJAwAAAAA=&#10;" fillcolor="#d8d8d8"/>
                  <v:shape id="Freeform 474" o:spid="_x0000_s1336" style="position:absolute;left:4810;top:3731;width:212;height:176;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n1L8MA&#10;AADdAAAADwAAAGRycy9kb3ducmV2LnhtbERP32vCMBB+H+x/CDfY20xXYUg1ihsb28NA1KKvR3Mm&#10;1eZSmmi7/34RBN/u4/t5s8XgGnGhLtSeFbyOMhDEldc1GwXl9utlAiJEZI2NZ1LwRwEW88eHGRba&#10;97ymyyYakUI4FKjAxtgWUobKksMw8i1x4g6+cxgT7IzUHfYp3DUyz7I36bDm1GCxpQ9L1Wlzdgrc&#10;eXXsv3d7O65+sTdmVb7X5adSz0/Dcgoi0hDv4pv7R6f54zyH6zfpB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n1L8MAAADdAAAADwAAAAAAAAAAAAAAAACYAgAAZHJzL2Rv&#10;d25yZXYueG1sUEsFBgAAAAAEAAQA9QAAAIgDAAAAAA==&#10;" path="m,l,248r106,l106,319r169,l275,248r107,l382,,,xe">
                    <v:path arrowok="t" o:connecttype="custom" o:connectlocs="0,0;0,137;59,137;59,176;153,176;153,137;212,137;212,0;0,0" o:connectangles="0,0,0,0,0,0,0,0,0"/>
                  </v:shape>
                  <v:shape id="Freeform 475" o:spid="_x0000_s1337" style="position:absolute;left:5096;top:3731;width:212;height:176;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VQtMMA&#10;AADdAAAADwAAAGRycy9kb3ducmV2LnhtbERP32vCMBB+H/g/hBN8m6kWxuiMouKYDwOZFvd6NLek&#10;s7mUJtruv18GA9/u4/t5i9XgGnGjLtSeFcymGQjiyuuajYLy9Pr4DCJEZI2NZ1LwQwFWy9HDAgvt&#10;e/6g2zEakUI4FKjAxtgWUobKksMw9S1x4r585zAm2BmpO+xTuGvkPMuepMOaU4PFlraWqsvx6hS4&#10;6+G7fzt/2rx6x96YQ7mpy51Sk/GwfgERaYh38b97r9P8fJ7D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VQtMMAAADdAAAADwAAAAAAAAAAAAAAAACYAgAAZHJzL2Rv&#10;d25yZXYueG1sUEsFBgAAAAAEAAQA9QAAAIgDAAAAAA==&#10;" path="m,l,248r106,l106,319r169,l275,248r107,l382,,,xe">
                    <v:path arrowok="t" o:connecttype="custom" o:connectlocs="0,0;0,137;59,137;59,176;153,176;153,137;212,137;212,0;0,0" o:connectangles="0,0,0,0,0,0,0,0,0"/>
                  </v:shape>
                  <v:shape id="Freeform 476" o:spid="_x0000_s1338" style="position:absolute;left:5364;top:3731;width:212;height:176;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zIwMMA&#10;AADdAAAADwAAAGRycy9kb3ducmV2LnhtbERPTWsCMRC9F/wPYYTealYtpaxGqWLRQ0Gqi16HzZis&#10;3UyWTXS3/74pFHqbx/uc+bJ3tbhTGyrPCsajDARx6XXFRkFxfH96BREissbaMyn4pgDLxeBhjrn2&#10;HX/S/RCNSCEcclRgY2xyKUNpyWEY+YY4cRffOowJtkbqFrsU7mo5ybIX6bDi1GCxobWl8utwcwrc&#10;bX/ttqeznZYf2BmzL1ZVsVHqcdi/zUBE6uO/+M+902n+dPIMv9+kE+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zIwMMAAADdAAAADwAAAAAAAAAAAAAAAACYAgAAZHJzL2Rv&#10;d25yZXYueG1sUEsFBgAAAAAEAAQA9QAAAIgDAAAAAA==&#10;" path="m,l,248r106,l106,319r169,l275,248r107,l382,,,xe">
                    <v:path arrowok="t" o:connecttype="custom" o:connectlocs="0,0;0,137;59,137;59,176;153,176;153,137;212,137;212,0;0,0" o:connectangles="0,0,0,0,0,0,0,0,0"/>
                  </v:shape>
                  <v:shape id="Freeform 477" o:spid="_x0000_s1339" style="position:absolute;left:5644;top:3731;width:211;height:176;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BtW8MA&#10;AADdAAAADwAAAGRycy9kb3ducmV2LnhtbERPTWsCMRC9F/wPYYTealalpaxGqWLRQ0Gqi16HzZis&#10;3UyWTXS3/74pFHqbx/uc+bJ3tbhTGyrPCsajDARx6XXFRkFxfH96BREissbaMyn4pgDLxeBhjrn2&#10;HX/S/RCNSCEcclRgY2xyKUNpyWEY+YY4cRffOowJtkbqFrsU7mo5ybIX6bDi1GCxobWl8utwcwrc&#10;bX/ttqeznZYf2BmzL1ZVsVHqcdi/zUBE6uO/+M+902n+dPIMv9+kE+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kBtW8MAAADdAAAADwAAAAAAAAAAAAAAAACYAgAAZHJzL2Rv&#10;d25yZXYueG1sUEsFBgAAAAAEAAQA9QAAAIgDAAAAAA==&#10;" path="m,l,248r106,l106,319r169,l275,248r107,l382,,,xe">
                    <v:path arrowok="t" o:connecttype="custom" o:connectlocs="0,0;0,137;59,137;59,176;152,176;152,137;211,137;211,0;0,0" o:connectangles="0,0,0,0,0,0,0,0,0"/>
                  </v:shape>
                  <v:oval id="Oval 478" o:spid="_x0000_s1340" style="position:absolute;left:5991;top:3788;width:139;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G9Z8IA&#10;AADdAAAADwAAAGRycy9kb3ducmV2LnhtbERPTWvCQBC9C/0PyxR6kbrR0iCpq0jA4rVpDh7H7DQJ&#10;zc6G3dUk/94VBG/zeJ+z2Y2mE1dyvrWsYLlIQBBXVrdcKyh/D+9rED4ga+wsk4KJPOy2L7MNZtoO&#10;/EPXItQihrDPUEETQp9J6auGDPqF7Ykj92edwRChq6V2OMRw08lVkqTSYMuxocGe8oaq/+JiFLh5&#10;P+XTMT8sz/xdfA5rfUpLrdTb67j/AhFoDE/xw33Ucf7HKoX7N/EEub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kb1nwgAAAN0AAAAPAAAAAAAAAAAAAAAAAJgCAABkcnMvZG93&#10;bnJldi54bWxQSwUGAAAAAAQABAD1AAAAhwMAAAAA&#10;" fillcolor="black"/>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9" o:spid="_x0000_s1341" type="#_x0000_t34" style="position:absolute;left:10649;top:2525;width:5580;height:16312;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0EHcMAAADdAAAADwAAAGRycy9kb3ducmV2LnhtbERP30vDMBB+F/wfwgl721InU6nLhoqF&#10;wRBmFZ+P5kyKzaUm2drtrzfCwLf7+H7ecj26ThwoxNazgutZAYK48bplo+DjvZreg4gJWWPnmRQc&#10;KcJ6dXmxxFL7gd/oUCcjcgjHEhXYlPpSythYchhnvifO3JcPDlOGwUgdcMjhrpPzoriVDlvODRZ7&#10;erbUfNd7p0BWu89hs32NC1PZl/HJ1D/h1Co1uRofH0AkGtO/+Oze6Dz/Zn4Hf9/kE+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tBB3DAAAA3QAAAA8AAAAAAAAAAAAA&#10;AAAAoQIAAGRycy9kb3ducmV2LnhtbFBLBQYAAAAABAAEAPkAAACRAwAAAAA=&#10;" adj="-8856" strokecolor="#0070c0" strokeweight="4pt"/>
                <v:shape id="AutoShape 480" o:spid="_x0000_s1342" type="#_x0000_t34" style="position:absolute;left:37577;top:-1199;width:2550;height:20737;rotation:9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0YbcYAAADdAAAADwAAAGRycy9kb3ducmV2LnhtbESPQUvDQBCF74L/YRnBW7uxliKx2yKK&#10;UihCW6Neh+w0CWZnQnZt0/5651DwNsN789438+UQWnOgPjbCDu7GGRjiUnzDlYPi43X0ACYmZI+t&#10;MDk4UYTl4vpqjrmXI2/psEuV0RCOOTqoU+pya2NZU8A4lo5Ytb30AZOufWV9j0cND62dZNnMBmxY&#10;G2rs6Lmm8mf3GxykDKffmy85v7zJ+lPkvTg1+8K525vh6RFMoiH9my/XK6/49xPF1W90BLv4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9GG3GAAAA3QAAAA8AAAAAAAAA&#10;AAAAAAAAoQIAAGRycy9kb3ducmV2LnhtbFBLBQYAAAAABAAEAPkAAACUAwAAAAA=&#10;" adj="-19338" strokecolor="#0070c0" strokeweight="4pt"/>
                <w10:wrap anchory="line"/>
              </v:group>
            </w:pict>
          </mc:Fallback>
        </mc:AlternateContent>
      </w:r>
      <w:r w:rsidRPr="002B0A92">
        <w:rPr>
          <w:rFonts w:ascii="Times New Roman" w:eastAsia="Arial Unicode MS" w:hAnsi="Times New Roman" w:cs="Tahoma"/>
          <w:noProof/>
          <w:kern w:val="3"/>
          <w:sz w:val="24"/>
          <w:szCs w:val="24"/>
        </w:rPr>
        <mc:AlternateContent>
          <mc:Choice Requires="wps">
            <w:drawing>
              <wp:inline distT="0" distB="0" distL="0" distR="0" wp14:anchorId="14376FA2" wp14:editId="2DC25A11">
                <wp:extent cx="5943600" cy="1752600"/>
                <wp:effectExtent l="0" t="0" r="0" b="0"/>
                <wp:docPr id="1310" name="AutoShape 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5" o:spid="_x0000_s1026" style="width:468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bSjtAIAAL0FAAAOAAAAZHJzL2Uyb0RvYy54bWysVNtu2zAMfR+wfxD07vpS5WKjTtHF8TCg&#10;2wp0+wDFlmNhtqRJSpxu2L+PkpM0aV+GbX4wJJE6PCSPeHO77zu0Y9pwKXIcX0UYMVHJmotNjr9+&#10;KYM5RsZSUdNOCpbjJ2bw7eLtm5tBZSyRrexqphGACJMNKsettSoLQ1O1rKfmSiomwNhI3VMLW70J&#10;a00HQO+7MImiaThIXSstK2YMnBajES88ftOwyn5uGsMs6nIM3Kz/a/9fu3+4uKHZRlPV8upAg/4F&#10;i55yAUFPUAW1FG01fwXV80pLIxt7Vck+lE3DK+ZzgGzi6EU2jy1VzOcCxTHqVCbz/2CrT7sHjXgN&#10;vbuOoUCC9tClu62VPjgiE1eiQZkMPB/Vg3ZJGnUvq28GCblsqdiwO6Og0AAB949HWsuhZbQGrrGD&#10;CC8w3MYAGloPH2UNESlE9AXcN7p3MaA0aO/79HTqE9tbVMHhJCXX0wjYVmCLZ5PEbVwMmh2vK23s&#10;eyZ75BY51sDPw9PdvbGj69HFRROy5F0H5zTrxMUBYI4nEByuOpuj4Xv7M43S1Xw1JwFJpquAREUR&#10;3JVLEkxLYFVcF8tlEf9ycWOStbyumXBhjjqLyZ/18aD4USEnpRnZ8drBOUpGb9bLTqMdBZ2X/jsU&#10;5MwtvKTh6wW5vEgpTkj0LkmDcjqfBaQkkyCdRfMgitN36TQiKSnKy5TuuWD/nhIacpxOkonv0hnp&#10;F7lF/nudG816bmGSdLzP8fzkRDOnwZWofWst5d24PiuFo/9cCmj3sdFesU6ko/7Xsn4CwWoJcgLp&#10;wcyDRSv1D4wGmB85Nt+3VDOMug8CRJ/GhLiB4zdkMktgo88t63MLFRVA5dhiNC6XdhxSW6X5poVI&#10;sS+MkO5pNtxL2D2ikdXhecGM8Jkc5pkbQud77/U8dRe/AQAA//8DAFBLAwQUAAYACAAAACEAirDW&#10;IdwAAAAFAQAADwAAAGRycy9kb3ducmV2LnhtbEyPQUvDQBCF74L/YRnBi9iNFarGbIoUxCJCMdWe&#10;p9kxCWZn0+w2if/e0Ytehnm84c33suXkWjVQHxrPBq5mCSji0tuGKwNv28fLW1AhIltsPZOBLwqw&#10;zE9PMkytH/mVhiJWSkI4pGigjrFLtQ5lTQ7DzHfE4n343mEU2Vfa9jhKuGv1PEkW2mHD8qHGjlY1&#10;lZ/F0RkYy82w27486c3Fbu35sD6sivdnY87Ppod7UJGm+HcMP/iCDrkw7f2RbVCtASkSf6d4d9cL&#10;kXsD8xtZdJ7p//T5NwAAAP//AwBQSwECLQAUAAYACAAAACEAtoM4kv4AAADhAQAAEwAAAAAAAAAA&#10;AAAAAAAAAAAAW0NvbnRlbnRfVHlwZXNdLnhtbFBLAQItABQABgAIAAAAIQA4/SH/1gAAAJQBAAAL&#10;AAAAAAAAAAAAAAAAAC8BAABfcmVscy8ucmVsc1BLAQItABQABgAIAAAAIQDh0bSjtAIAAL0FAAAO&#10;AAAAAAAAAAAAAAAAAC4CAABkcnMvZTJvRG9jLnhtbFBLAQItABQABgAIAAAAIQCKsNYh3AAAAAUB&#10;AAAPAAAAAAAAAAAAAAAAAA4FAABkcnMvZG93bnJldi54bWxQSwUGAAAAAAQABADzAAAAFwYAAAAA&#10;" filled="f" stroked="f">
                <o:lock v:ext="edit" aspectratio="t"/>
                <w10:anchorlock/>
              </v:rect>
            </w:pict>
          </mc:Fallback>
        </mc:AlternateConten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mc:AlternateContent>
          <mc:Choice Requires="wps">
            <w:drawing>
              <wp:anchor distT="0" distB="0" distL="114300" distR="114300" simplePos="0" relativeHeight="251791360" behindDoc="0" locked="0" layoutInCell="1" allowOverlap="1" wp14:anchorId="5B0C6FB4" wp14:editId="0726463A">
                <wp:simplePos x="0" y="0"/>
                <wp:positionH relativeFrom="column">
                  <wp:posOffset>0</wp:posOffset>
                </wp:positionH>
                <wp:positionV relativeFrom="paragraph">
                  <wp:posOffset>56515</wp:posOffset>
                </wp:positionV>
                <wp:extent cx="5943600" cy="350520"/>
                <wp:effectExtent l="0" t="0" r="0" b="0"/>
                <wp:wrapNone/>
                <wp:docPr id="480" name="Text 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50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Pr="00EC7F62" w:rsidRDefault="00CD227F" w:rsidP="002B0A92">
                            <w:pPr>
                              <w:pStyle w:val="Caption"/>
                            </w:pPr>
                            <w:r>
                              <w:t xml:space="preserve"> Example </w:t>
                            </w:r>
                            <w:fldSimple w:instr=" SEQ Example \* ARABIC ">
                              <w:r>
                                <w:rPr>
                                  <w:noProof/>
                                </w:rPr>
                                <w:t>1</w:t>
                              </w:r>
                            </w:fldSimple>
                            <w:r w:rsidRPr="005B1AB9">
                              <w:t xml:space="preserve"> </w:t>
                            </w:r>
                            <w:r>
                              <w:t>Local network through switch. In some cases you may be able to connect Classic directly to your PC; however, this is not a recommended topography.</w:t>
                            </w:r>
                          </w:p>
                          <w:p w:rsidR="00CD227F" w:rsidRPr="00264A00" w:rsidRDefault="00CD227F" w:rsidP="002B0A92">
                            <w:pPr>
                              <w:pStyle w:val="Caption"/>
                              <w:rPr>
                                <w:rFonts w:ascii="Times New Roman" w:eastAsia="Arial Unicode MS" w:hAnsi="Times New Roman" w:cs="Tahoma"/>
                                <w:noProof/>
                                <w:kern w:val="3"/>
                                <w:sz w:val="24"/>
                                <w:szCs w:val="24"/>
                              </w:rPr>
                            </w:pPr>
                          </w:p>
                          <w:p w:rsidR="00CD227F" w:rsidRPr="00EC7F62" w:rsidRDefault="00CD227F" w:rsidP="002B0A92">
                            <w:pPr>
                              <w:pStyle w:val="Caption"/>
                            </w:pP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1" o:spid="_x0000_s1343" type="#_x0000_t202" style="position:absolute;margin-left:0;margin-top:4.45pt;width:468pt;height:27.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GcgwIAAAwFAAAOAAAAZHJzL2Uyb0RvYy54bWysVNtu3CAQfa/Uf0C8b3yJd2Nb8Ua5dKtK&#10;6UVK+gEs4DUqBgrs2mnVf++A423Si1RV9QMemAszc85wfjH2Eh24dUKrBmcnKUZcUc2E2jX44/1m&#10;UWLkPFGMSK14gx+4wxfrly/OB1PzXHdaMm4RBFGuHkyDO+9NnSSOdrwn7kQbrkDZatsTD1u7S5gl&#10;A0TvZZKn6SoZtGXGasqdg9ObSYnXMX7bcurft63jHskGQ24+rjau27Am63NS7ywxnaCPaZB/yKIn&#10;QsGlx1A3xBO0t+KXUL2gVjvd+hOq+0S3raA81gDVZOlP1dx1xPBYCzTHmWOb3P8LS98dPlgkWIOL&#10;EvqjSA8g3fPRoys9oqLMQocG42owvDNg6kdQANKxWmduNf3kkNLXHVE7fmmtHjpOGGQYPZMnrlMc&#10;F4Jsh7eawUVk73UMNLa2D+2DhiCIDpk8HNEJyVA4XFbF6SoFFQXd6TJd5hG+hNSzt7HOv+a6R0Fo&#10;sAX0Y3RyuHUe6gDT2SRc5rQUbCOkjBu7215Liw4EmLKJXygdXJ6ZSRWMlQ5uk3o6gSThjqAL6Ubk&#10;v1ZZXqRXebXYrMqzRbEplovqLC0XaVZdVau0qIqbzbeQYFbUnWCMq1uh+MzCrPg7lB/nYeJP5CEa&#10;Glwt8+UE0R+LTOP3uyJ74WEopegbXB6NSB2AfaUYlE1qT4Sc5OR5+rFl0IP5H7sSaRCQnzjgx+0Y&#10;OZfl5cyvrWYPwAyrATjAGJ4UEDptv2A0wHg22H3eE8sxkm8UsAtM/CzYWdjOAlEUXBvsMZrEaz/N&#10;/N5Ysesg8sRfpS+Bga2I5AhUnbKA3MMGRi5W8fg8hJl+uo9WPx6x9XcAAAD//wMAUEsDBBQABgAI&#10;AAAAIQBe1xWK2wAAAAUBAAAPAAAAZHJzL2Rvd25yZXYueG1sTI/BTsMwEETvSPyDtUhcEHVaUNSG&#10;OBW0cINDS9XzNlmSiHgd2U6T/j3LCY6jWb15m68n26kz+dA6NjCfJaCIS1e1XBs4fL7dL0GFiFxh&#10;55gMXCjAuri+yjGr3Mg7Ou9jrQTCIUMDTYx9pnUoG7IYZq4nlu7LeYtRoq915XEUuO30IklSbbFl&#10;WWiwp01D5fd+sAbSrR/GHW/utofXd/zo68Xx5XI05vZmen4CFWmKf8fwqy/qUIjTyQ1cBdUZkEei&#10;geUKlJSrh1TySciPc9BFrv/bFz8AAAD//wMAUEsBAi0AFAAGAAgAAAAhALaDOJL+AAAA4QEAABMA&#10;AAAAAAAAAAAAAAAAAAAAAFtDb250ZW50X1R5cGVzXS54bWxQSwECLQAUAAYACAAAACEAOP0h/9YA&#10;AACUAQAACwAAAAAAAAAAAAAAAAAvAQAAX3JlbHMvLnJlbHNQSwECLQAUAAYACAAAACEAITEBnIMC&#10;AAAMBQAADgAAAAAAAAAAAAAAAAAuAgAAZHJzL2Uyb0RvYy54bWxQSwECLQAUAAYACAAAACEAXtcV&#10;itsAAAAFAQAADwAAAAAAAAAAAAAAAADdBAAAZHJzL2Rvd25yZXYueG1sUEsFBgAAAAAEAAQA8wAA&#10;AOUFAAAAAA==&#10;" stroked="f">
                <v:textbox inset="0,0,0,0">
                  <w:txbxContent>
                    <w:p w:rsidR="00CD227F" w:rsidRPr="00EC7F62" w:rsidRDefault="00CD227F" w:rsidP="002B0A92">
                      <w:pPr>
                        <w:pStyle w:val="Caption"/>
                      </w:pPr>
                      <w:r>
                        <w:t xml:space="preserve"> Example </w:t>
                      </w:r>
                      <w:fldSimple w:instr=" SEQ Example \* ARABIC ">
                        <w:r>
                          <w:rPr>
                            <w:noProof/>
                          </w:rPr>
                          <w:t>1</w:t>
                        </w:r>
                      </w:fldSimple>
                      <w:r w:rsidRPr="005B1AB9">
                        <w:t xml:space="preserve"> </w:t>
                      </w:r>
                      <w:r>
                        <w:t>Local network through switch. In some cases you may be able to connect Classic directly to your PC; however, this is not a recommended topography.</w:t>
                      </w:r>
                    </w:p>
                    <w:p w:rsidR="00CD227F" w:rsidRPr="00264A00" w:rsidRDefault="00CD227F" w:rsidP="002B0A92">
                      <w:pPr>
                        <w:pStyle w:val="Caption"/>
                        <w:rPr>
                          <w:rFonts w:ascii="Times New Roman" w:eastAsia="Arial Unicode MS" w:hAnsi="Times New Roman" w:cs="Tahoma"/>
                          <w:noProof/>
                          <w:kern w:val="3"/>
                          <w:sz w:val="24"/>
                          <w:szCs w:val="24"/>
                        </w:rPr>
                      </w:pPr>
                    </w:p>
                    <w:p w:rsidR="00CD227F" w:rsidRPr="00EC7F62" w:rsidRDefault="00CD227F" w:rsidP="002B0A92">
                      <w:pPr>
                        <w:pStyle w:val="Caption"/>
                      </w:pPr>
                      <w:r>
                        <w:t xml:space="preserve"> </w:t>
                      </w:r>
                    </w:p>
                  </w:txbxContent>
                </v:textbox>
              </v:shape>
            </w:pict>
          </mc:Fallback>
        </mc:AlternateConten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noProof/>
        </w:rPr>
        <mc:AlternateContent>
          <mc:Choice Requires="wps">
            <w:drawing>
              <wp:anchor distT="0" distB="0" distL="114300" distR="114300" simplePos="0" relativeHeight="251811840" behindDoc="0" locked="0" layoutInCell="1" allowOverlap="1" wp14:anchorId="04A9F9B8" wp14:editId="07DDC6B6">
                <wp:simplePos x="0" y="0"/>
                <wp:positionH relativeFrom="column">
                  <wp:posOffset>457</wp:posOffset>
                </wp:positionH>
                <wp:positionV relativeFrom="paragraph">
                  <wp:posOffset>1696517</wp:posOffset>
                </wp:positionV>
                <wp:extent cx="5943600" cy="263347"/>
                <wp:effectExtent l="0" t="0" r="0" b="3810"/>
                <wp:wrapNone/>
                <wp:docPr id="481" name="Text Box 481"/>
                <wp:cNvGraphicFramePr/>
                <a:graphic xmlns:a="http://schemas.openxmlformats.org/drawingml/2006/main">
                  <a:graphicData uri="http://schemas.microsoft.com/office/word/2010/wordprocessingShape">
                    <wps:wsp>
                      <wps:cNvSpPr txBox="1"/>
                      <wps:spPr>
                        <a:xfrm>
                          <a:off x="0" y="0"/>
                          <a:ext cx="5943600" cy="263347"/>
                        </a:xfrm>
                        <a:prstGeom prst="rect">
                          <a:avLst/>
                        </a:prstGeom>
                        <a:solidFill>
                          <a:prstClr val="white"/>
                        </a:solidFill>
                        <a:ln>
                          <a:noFill/>
                        </a:ln>
                        <a:effectLst/>
                      </wps:spPr>
                      <wps:txbx>
                        <w:txbxContent>
                          <w:p w:rsidR="00CD227F" w:rsidRPr="00914A0F" w:rsidRDefault="00CD227F" w:rsidP="002B0A92">
                            <w:pPr>
                              <w:pStyle w:val="Caption"/>
                            </w:pPr>
                            <w:r>
                              <w:t xml:space="preserve">Example </w:t>
                            </w:r>
                            <w:fldSimple w:instr=" SEQ Example \* ARABIC ">
                              <w:r>
                                <w:rPr>
                                  <w:noProof/>
                                </w:rPr>
                                <w:t>2</w:t>
                              </w:r>
                            </w:fldSimple>
                            <w:r w:rsidRPr="005B1AB9">
                              <w:t xml:space="preserve"> </w:t>
                            </w:r>
                            <w:r>
                              <w:t>Local network through wireless bridge.</w:t>
                            </w:r>
                          </w:p>
                          <w:p w:rsidR="00CD227F" w:rsidRPr="00E104EC" w:rsidRDefault="00CD227F" w:rsidP="002B0A92">
                            <w:pPr>
                              <w:pStyle w:val="Caption"/>
                              <w:rPr>
                                <w:rFonts w:ascii="Times New Roman" w:eastAsia="Arial Unicode MS" w:hAnsi="Times New Roman" w:cs="Tahoma"/>
                                <w:noProof/>
                                <w:kern w:val="3"/>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344" type="#_x0000_t202" style="position:absolute;margin-left:.05pt;margin-top:133.6pt;width:468pt;height:20.7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B0eOgIAAHsEAAAOAAAAZHJzL2Uyb0RvYy54bWysVE1v2zAMvQ/YfxB0X5yvZa0Rp8hSZBhQ&#10;tAWSoWdFlmMBkqhJSuzs14+S7XTrdhp2USiSftR7JLO8a7UiZ+G8BFPQyWhMiTAcSmmOBf223364&#10;ocQHZkqmwIiCXoSnd6v375aNzcUUalClcARBjM8bW9A6BJtnmee10MyPwAqDwQqcZgGv7piVjjWI&#10;rlU2HY8XWQOutA648B69912QrhJ+VQkenqrKi0BUQfFtIZ0unYd4Zqsly4+O2Vry/hnsH16hmTRY&#10;9Ap1zwIjJyf/gNKSO/BQhREHnUFVSS4SB2QzGb9hs6uZFYkLiuPtVSb//2D54/nZEVkWdH4zocQw&#10;jU3aizaQz9CS6EOFGutzTNxZTA0tBrDTg9+jMxJvK6fjL1IiGEetL1d9IxxH58fb+WwxxhDH2HQx&#10;m80/RZjs9WvrfPgiQJNoFNRh/5Ks7PzgQ5c6pMRiHpQst1KpeImBjXLkzLDXTS2D6MF/y1Im5hqI&#10;X3WAnUekYemrRMIdsWiF9tAmiSbT24H2AcoLquGgmyhv+VZi/QfmwzNzOELIEtciPOFRKWgKCr1F&#10;SQ3ux9/8MR87i1FKGhzJgvrvJ+YEJeqrwZ7H+R0MNxiHwTAnvQFkjl3E1yQTP3BBDWblQL/gtqxj&#10;FQwxw7FWQcNgbkK3GLhtXKzXKQmn1LLwYHaWR+hB5337wpztuxSwv48wDCvL3zSry+1UX58CVDJ1&#10;MirbqYgTEC844WkW+m2MK/TrPWW9/mesfgIAAP//AwBQSwMEFAAGAAgAAAAhAMX+PATeAAAACAEA&#10;AA8AAABkcnMvZG93bnJldi54bWxMj8FOwzAQRO9I/IO1SFwQdUiltIQ4FbRwg0NL1fM2XpKIeB3Z&#10;TpP+Pe6JHmdnNfOmWE2mEydyvrWs4GmWgCCurG65VrD//nhcgvABWWNnmRScycOqvL0pMNd25C2d&#10;dqEWMYR9jgqaEPpcSl81ZNDPbE8cvR/rDIYoXS21wzGGm06mSZJJgy3HhgZ7WjdU/e4GoyDbuGHc&#10;8vphs3//xK++Tg9v54NS93fT6wuIQFP4f4YLfkSHMjId7cDai+6iRVCQZosURLSf51m8HBXMk+UC&#10;ZFnI6wHlHwAAAP//AwBQSwECLQAUAAYACAAAACEAtoM4kv4AAADhAQAAEwAAAAAAAAAAAAAAAAAA&#10;AAAAW0NvbnRlbnRfVHlwZXNdLnhtbFBLAQItABQABgAIAAAAIQA4/SH/1gAAAJQBAAALAAAAAAAA&#10;AAAAAAAAAC8BAABfcmVscy8ucmVsc1BLAQItABQABgAIAAAAIQCREB0eOgIAAHsEAAAOAAAAAAAA&#10;AAAAAAAAAC4CAABkcnMvZTJvRG9jLnhtbFBLAQItABQABgAIAAAAIQDF/jwE3gAAAAgBAAAPAAAA&#10;AAAAAAAAAAAAAJQEAABkcnMvZG93bnJldi54bWxQSwUGAAAAAAQABADzAAAAnwUAAAAA&#10;" stroked="f">
                <v:textbox inset="0,0,0,0">
                  <w:txbxContent>
                    <w:p w:rsidR="00CD227F" w:rsidRPr="00914A0F" w:rsidRDefault="00CD227F" w:rsidP="002B0A92">
                      <w:pPr>
                        <w:pStyle w:val="Caption"/>
                      </w:pPr>
                      <w:r>
                        <w:t xml:space="preserve">Example </w:t>
                      </w:r>
                      <w:fldSimple w:instr=" SEQ Example \* ARABIC ">
                        <w:r>
                          <w:rPr>
                            <w:noProof/>
                          </w:rPr>
                          <w:t>2</w:t>
                        </w:r>
                      </w:fldSimple>
                      <w:r w:rsidRPr="005B1AB9">
                        <w:t xml:space="preserve"> </w:t>
                      </w:r>
                      <w:r>
                        <w:t>Local network through wireless bridge.</w:t>
                      </w:r>
                    </w:p>
                    <w:p w:rsidR="00CD227F" w:rsidRPr="00E104EC" w:rsidRDefault="00CD227F" w:rsidP="002B0A92">
                      <w:pPr>
                        <w:pStyle w:val="Caption"/>
                        <w:rPr>
                          <w:rFonts w:ascii="Times New Roman" w:eastAsia="Arial Unicode MS" w:hAnsi="Times New Roman" w:cs="Tahoma"/>
                          <w:noProof/>
                          <w:kern w:val="3"/>
                          <w:sz w:val="24"/>
                          <w:szCs w:val="24"/>
                        </w:rPr>
                      </w:pPr>
                    </w:p>
                  </w:txbxContent>
                </v:textbox>
              </v:shape>
            </w:pict>
          </mc:Fallback>
        </mc:AlternateContent>
      </w:r>
      <w:r w:rsidRPr="002B0A92">
        <w:rPr>
          <w:rFonts w:ascii="Times New Roman" w:eastAsia="Arial Unicode MS" w:hAnsi="Times New Roman" w:cs="Tahoma"/>
          <w:noProof/>
          <w:kern w:val="3"/>
          <w:sz w:val="24"/>
          <w:szCs w:val="24"/>
        </w:rPr>
        <mc:AlternateContent>
          <mc:Choice Requires="wps">
            <w:drawing>
              <wp:anchor distT="0" distB="0" distL="114300" distR="114300" simplePos="0" relativeHeight="251793408" behindDoc="0" locked="0" layoutInCell="1" allowOverlap="1" wp14:anchorId="621CF6CD" wp14:editId="0C3509A4">
                <wp:simplePos x="0" y="0"/>
                <wp:positionH relativeFrom="column">
                  <wp:posOffset>0</wp:posOffset>
                </wp:positionH>
                <wp:positionV relativeFrom="paragraph">
                  <wp:posOffset>1810385</wp:posOffset>
                </wp:positionV>
                <wp:extent cx="5943600" cy="327660"/>
                <wp:effectExtent l="0" t="635" r="0" b="0"/>
                <wp:wrapNone/>
                <wp:docPr id="540" name="Text 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Pr="00914A0F" w:rsidRDefault="00CD227F" w:rsidP="002B0A92">
                            <w:pPr>
                              <w:pStyle w:val="Caption"/>
                            </w:pPr>
                            <w:r>
                              <w:t xml:space="preserve">  </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0" o:spid="_x0000_s1345" type="#_x0000_t202" style="position:absolute;margin-left:0;margin-top:142.55pt;width:468pt;height:25.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wPCgQIAAAwFAAAOAAAAZHJzL2Uyb0RvYy54bWysVG1v2yAQ/j5p/wHxPfVLnTS24lRtMk+T&#10;uhep3Q8gBsdoGBiQ2N20/74Dx1nXbdI0zR/wAcfx3D3PsboeOoGOzFiuZImTixgjJmtFudyX+OND&#10;NVtiZB2RlAglWYkfmcXX65cvVr0uWKpaJSgzCIJIW/S6xK1zuogiW7esI/ZCaSZhs1GmIw6mZh9R&#10;Q3qI3okojeNF1CtDtVE1sxZWt+MmXof4TcNq975pLHNIlBiwuTCaMO78GK1XpNgbolten2CQf0DR&#10;ES7h0nOoLXEEHQz/JVTHa6OsatxFrbpINQ2vWcgBskniZ9nct0SzkAsUx+pzmez/C1u/O34wiNMS&#10;zzOojyQdkPTABodu1YDmaahQr20BjvcaXN0AG8B0yNbqO1V/skiqTUvknt0Yo/qWEQoIE1/b6MlR&#10;z4ktrA+y698qCheRg1Mh0NCYzpcPCoIgOiB5PLPjwdSwOM+zy0UMWzXsXaZXi0UAF5FiOq2Nda+Z&#10;6pA3SmyA/RCdHO+s82hIMbn4y6wSnFZciDAx+91GGHQkoJQqfCGBZ25Cemep/LEx4rgCIOEOv+fh&#10;Bua/5kmaxbdpPqsWy6tZVmXzWX4VL2dxkt/mizjLs231zQNMsqLllDJ5xyWbVJhkf8fyqR9G/QQd&#10;or7E+TydjxT9Mck4fL9LsuMOmlLwrsTLsxMpPLGvJA0t4wgXox39DD9UGWow/UNVggw886MG3LAb&#10;guaSy7O+doo+gjKMAuKAY3hSwGiV+YJRD+1ZYvv5QAzDSLyRoC5wcZNhJmM3GUTWcLTEDqPR3Lix&#10;5w/a8H0LkSf93oACKx7E4dU5ojjpFlouZHF6HnxPP50Hrx+P2Po7AAAA//8DAFBLAwQUAAYACAAA&#10;ACEApBfvFOAAAAAIAQAADwAAAGRycy9kb3ducmV2LnhtbEyPwU7DMBBE70j8g7VIXBB12pRQQjZV&#10;VcEBLhWhF25uvE0C8TqynTb8PeYEx9lZzbwp1pPpxYmc7ywjzGcJCOLa6o4bhP378+0KhA+Kteot&#10;E8I3eViXlxeFyrU98xudqtCIGMI+VwhtCEMupa9bMsrP7EAcvaN1RoUoXSO1U+cYbnq5SJJMGtVx&#10;bGjVQNuW6q9qNAi75ceuvRmPT6+bZepe9uM2+2wqxOurafMIItAU/p7hFz+iQxmZDnZk7UWPEIcE&#10;hMXqbg4i2g9pFi8HhDTN7kGWhfw/oPwBAAD//wMAUEsBAi0AFAAGAAgAAAAhALaDOJL+AAAA4QEA&#10;ABMAAAAAAAAAAAAAAAAAAAAAAFtDb250ZW50X1R5cGVzXS54bWxQSwECLQAUAAYACAAAACEAOP0h&#10;/9YAAACUAQAACwAAAAAAAAAAAAAAAAAvAQAAX3JlbHMvLnJlbHNQSwECLQAUAAYACAAAACEAjV8D&#10;woECAAAMBQAADgAAAAAAAAAAAAAAAAAuAgAAZHJzL2Uyb0RvYy54bWxQSwECLQAUAAYACAAAACEA&#10;pBfvFOAAAAAIAQAADwAAAAAAAAAAAAAAAADbBAAAZHJzL2Rvd25yZXYueG1sUEsFBgAAAAAEAAQA&#10;8wAAAOgFAAAAAA==&#10;" stroked="f">
                <v:textbox style="mso-fit-shape-to-text:t" inset="0,0,0,0">
                  <w:txbxContent>
                    <w:p w:rsidR="00CD227F" w:rsidRPr="00914A0F" w:rsidRDefault="00CD227F" w:rsidP="002B0A92">
                      <w:pPr>
                        <w:pStyle w:val="Caption"/>
                      </w:pPr>
                      <w:r>
                        <w:t xml:space="preserve">  </w:t>
                      </w:r>
                    </w:p>
                  </w:txbxContent>
                </v:textbox>
              </v:shape>
            </w:pict>
          </mc:Fallback>
        </mc:AlternateContent>
      </w:r>
      <w:r w:rsidRPr="002B0A92">
        <w:rPr>
          <w:rFonts w:ascii="Times New Roman" w:eastAsia="Arial Unicode MS" w:hAnsi="Times New Roman" w:cs="Tahoma"/>
          <w:noProof/>
          <w:kern w:val="3"/>
          <w:sz w:val="24"/>
          <w:szCs w:val="24"/>
        </w:rPr>
        <mc:AlternateContent>
          <mc:Choice Requires="wpc">
            <w:drawing>
              <wp:anchor distT="0" distB="0" distL="114300" distR="114300" simplePos="0" relativeHeight="251792384" behindDoc="0" locked="0" layoutInCell="1" allowOverlap="1" wp14:anchorId="69BF9305" wp14:editId="75781ABA">
                <wp:simplePos x="0" y="0"/>
                <wp:positionH relativeFrom="character">
                  <wp:posOffset>0</wp:posOffset>
                </wp:positionH>
                <wp:positionV relativeFrom="line">
                  <wp:posOffset>0</wp:posOffset>
                </wp:positionV>
                <wp:extent cx="5943600" cy="1753235"/>
                <wp:effectExtent l="0" t="0" r="0" b="0"/>
                <wp:wrapNone/>
                <wp:docPr id="546" name="Canvas 5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82" name="Text Box 484"/>
                        <wps:cNvSpPr txBox="1">
                          <a:spLocks noChangeArrowheads="1"/>
                        </wps:cNvSpPr>
                        <wps:spPr bwMode="auto">
                          <a:xfrm>
                            <a:off x="2722499" y="559648"/>
                            <a:ext cx="1593215" cy="468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Wireless Router/</w:t>
                              </w:r>
                            </w:p>
                            <w:p w:rsidR="00CD227F" w:rsidRDefault="00CD227F" w:rsidP="002B0A92">
                              <w:pPr>
                                <w:pStyle w:val="NoSpacing"/>
                                <w:jc w:val="center"/>
                              </w:pPr>
                              <w:r>
                                <w:t>Access Point</w:t>
                              </w:r>
                            </w:p>
                          </w:txbxContent>
                        </wps:txbx>
                        <wps:bodyPr rot="0" vert="horz" wrap="square" lIns="91440" tIns="45720" rIns="91440" bIns="45720" anchor="t" anchorCtr="0" upright="1">
                          <a:noAutofit/>
                        </wps:bodyPr>
                      </wps:wsp>
                      <wps:wsp>
                        <wps:cNvPr id="483" name="Text Box 485"/>
                        <wps:cNvSpPr txBox="1">
                          <a:spLocks noChangeArrowheads="1"/>
                        </wps:cNvSpPr>
                        <wps:spPr bwMode="auto">
                          <a:xfrm>
                            <a:off x="1123506" y="411069"/>
                            <a:ext cx="863473" cy="459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Wireless</w:t>
                              </w:r>
                            </w:p>
                            <w:p w:rsidR="00CD227F" w:rsidRDefault="00CD227F" w:rsidP="002B0A92">
                              <w:pPr>
                                <w:pStyle w:val="NoSpacing"/>
                                <w:jc w:val="center"/>
                              </w:pPr>
                              <w:r>
                                <w:t>Bridge</w:t>
                              </w:r>
                            </w:p>
                          </w:txbxContent>
                        </wps:txbx>
                        <wps:bodyPr rot="0" vert="horz" wrap="square" lIns="91440" tIns="45720" rIns="91440" bIns="45720" anchor="t" anchorCtr="0" upright="1">
                          <a:noAutofit/>
                        </wps:bodyPr>
                      </wps:wsp>
                      <wpg:wgp>
                        <wpg:cNvPr id="484" name="Group 486"/>
                        <wpg:cNvGrpSpPr>
                          <a:grpSpLocks/>
                        </wpg:cNvGrpSpPr>
                        <wpg:grpSpPr bwMode="auto">
                          <a:xfrm>
                            <a:off x="2781110" y="612477"/>
                            <a:ext cx="1372807" cy="695846"/>
                            <a:chOff x="6193" y="1676"/>
                            <a:chExt cx="1662" cy="845"/>
                          </a:xfrm>
                        </wpg:grpSpPr>
                        <wps:wsp>
                          <wps:cNvPr id="485" name="Rectangle 487"/>
                          <wps:cNvSpPr>
                            <a:spLocks noChangeArrowheads="1"/>
                          </wps:cNvSpPr>
                          <wps:spPr bwMode="auto">
                            <a:xfrm>
                              <a:off x="6357" y="2116"/>
                              <a:ext cx="1498" cy="4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6" name="Rectangle 488"/>
                          <wps:cNvSpPr>
                            <a:spLocks noChangeArrowheads="1"/>
                          </wps:cNvSpPr>
                          <wps:spPr bwMode="auto">
                            <a:xfrm>
                              <a:off x="6403" y="2180"/>
                              <a:ext cx="1164" cy="286"/>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487" name="Freeform 489"/>
                          <wps:cNvSpPr>
                            <a:spLocks/>
                          </wps:cNvSpPr>
                          <wps:spPr bwMode="auto">
                            <a:xfrm>
                              <a:off x="6459" y="2227"/>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8" name="Freeform 490"/>
                          <wps:cNvSpPr>
                            <a:spLocks/>
                          </wps:cNvSpPr>
                          <wps:spPr bwMode="auto">
                            <a:xfrm>
                              <a:off x="6745" y="2227"/>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89" name="Freeform 491"/>
                          <wps:cNvSpPr>
                            <a:spLocks/>
                          </wps:cNvSpPr>
                          <wps:spPr bwMode="auto">
                            <a:xfrm>
                              <a:off x="7014" y="2227"/>
                              <a:ext cx="212"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0" name="Freeform 492"/>
                          <wps:cNvSpPr>
                            <a:spLocks/>
                          </wps:cNvSpPr>
                          <wps:spPr bwMode="auto">
                            <a:xfrm>
                              <a:off x="7294" y="2227"/>
                              <a:ext cx="212"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1" name="Oval 493"/>
                          <wps:cNvSpPr>
                            <a:spLocks noChangeArrowheads="1"/>
                          </wps:cNvSpPr>
                          <wps:spPr bwMode="auto">
                            <a:xfrm>
                              <a:off x="7642" y="2284"/>
                              <a:ext cx="139" cy="11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492" name="Group 494"/>
                          <wpg:cNvGrpSpPr>
                            <a:grpSpLocks/>
                          </wpg:cNvGrpSpPr>
                          <wpg:grpSpPr bwMode="auto">
                            <a:xfrm>
                              <a:off x="6193" y="1676"/>
                              <a:ext cx="164" cy="664"/>
                              <a:chOff x="4939" y="1676"/>
                              <a:chExt cx="164" cy="664"/>
                            </a:xfrm>
                          </wpg:grpSpPr>
                          <wps:wsp>
                            <wps:cNvPr id="493" name="Freeform 495"/>
                            <wps:cNvSpPr>
                              <a:spLocks/>
                            </wps:cNvSpPr>
                            <wps:spPr bwMode="auto">
                              <a:xfrm>
                                <a:off x="4939" y="1676"/>
                                <a:ext cx="163" cy="664"/>
                              </a:xfrm>
                              <a:custGeom>
                                <a:avLst/>
                                <a:gdLst>
                                  <a:gd name="T0" fmla="*/ 212 w 212"/>
                                  <a:gd name="T1" fmla="*/ 720 h 863"/>
                                  <a:gd name="T2" fmla="*/ 114 w 212"/>
                                  <a:gd name="T3" fmla="*/ 713 h 863"/>
                                  <a:gd name="T4" fmla="*/ 108 w 212"/>
                                  <a:gd name="T5" fmla="*/ 0 h 863"/>
                                  <a:gd name="T6" fmla="*/ 0 w 212"/>
                                  <a:gd name="T7" fmla="*/ 0 h 863"/>
                                  <a:gd name="T8" fmla="*/ 2 w 212"/>
                                  <a:gd name="T9" fmla="*/ 863 h 863"/>
                                  <a:gd name="T10" fmla="*/ 212 w 212"/>
                                  <a:gd name="T11" fmla="*/ 863 h 863"/>
                                  <a:gd name="T12" fmla="*/ 212 w 212"/>
                                  <a:gd name="T13" fmla="*/ 720 h 863"/>
                                </a:gdLst>
                                <a:ahLst/>
                                <a:cxnLst>
                                  <a:cxn ang="0">
                                    <a:pos x="T0" y="T1"/>
                                  </a:cxn>
                                  <a:cxn ang="0">
                                    <a:pos x="T2" y="T3"/>
                                  </a:cxn>
                                  <a:cxn ang="0">
                                    <a:pos x="T4" y="T5"/>
                                  </a:cxn>
                                  <a:cxn ang="0">
                                    <a:pos x="T6" y="T7"/>
                                  </a:cxn>
                                  <a:cxn ang="0">
                                    <a:pos x="T8" y="T9"/>
                                  </a:cxn>
                                  <a:cxn ang="0">
                                    <a:pos x="T10" y="T11"/>
                                  </a:cxn>
                                  <a:cxn ang="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4" name="Freeform 496"/>
                            <wps:cNvSpPr>
                              <a:spLocks/>
                            </wps:cNvSpPr>
                            <wps:spPr bwMode="auto">
                              <a:xfrm>
                                <a:off x="4939" y="1786"/>
                                <a:ext cx="82" cy="64"/>
                              </a:xfrm>
                              <a:custGeom>
                                <a:avLst/>
                                <a:gdLst>
                                  <a:gd name="T0" fmla="*/ 0 w 107"/>
                                  <a:gd name="T1" fmla="*/ 0 h 83"/>
                                  <a:gd name="T2" fmla="*/ 107 w 107"/>
                                  <a:gd name="T3" fmla="*/ 0 h 83"/>
                                  <a:gd name="T4" fmla="*/ 107 w 107"/>
                                  <a:gd name="T5" fmla="*/ 83 h 83"/>
                                  <a:gd name="T6" fmla="*/ 0 w 107"/>
                                  <a:gd name="T7" fmla="*/ 83 h 83"/>
                                  <a:gd name="T8" fmla="*/ 0 w 107"/>
                                  <a:gd name="T9" fmla="*/ 0 h 83"/>
                                </a:gdLst>
                                <a:ahLst/>
                                <a:cxnLst>
                                  <a:cxn ang="0">
                                    <a:pos x="T0" y="T1"/>
                                  </a:cxn>
                                  <a:cxn ang="0">
                                    <a:pos x="T2" y="T3"/>
                                  </a:cxn>
                                  <a:cxn ang="0">
                                    <a:pos x="T4" y="T5"/>
                                  </a:cxn>
                                  <a:cxn ang="0">
                                    <a:pos x="T6" y="T7"/>
                                  </a:cxn>
                                  <a:cxn ang="0">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5" name="Rectangle 497"/>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496" name="Group 498"/>
                        <wpg:cNvGrpSpPr>
                          <a:grpSpLocks/>
                        </wpg:cNvGrpSpPr>
                        <wpg:grpSpPr bwMode="auto">
                          <a:xfrm>
                            <a:off x="1364552" y="598444"/>
                            <a:ext cx="668655" cy="664479"/>
                            <a:chOff x="4395" y="2171"/>
                            <a:chExt cx="810" cy="805"/>
                          </a:xfrm>
                        </wpg:grpSpPr>
                        <wps:wsp>
                          <wps:cNvPr id="497" name="Rectangle 499"/>
                          <wps:cNvSpPr>
                            <a:spLocks noChangeArrowheads="1"/>
                          </wps:cNvSpPr>
                          <wps:spPr bwMode="auto">
                            <a:xfrm>
                              <a:off x="4395" y="2572"/>
                              <a:ext cx="646"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98" name="Rectangle 500"/>
                          <wps:cNvSpPr>
                            <a:spLocks noChangeArrowheads="1"/>
                          </wps:cNvSpPr>
                          <wps:spPr bwMode="auto">
                            <a:xfrm>
                              <a:off x="4650" y="2644"/>
                              <a:ext cx="345" cy="286"/>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507" name="Freeform 501"/>
                          <wps:cNvSpPr>
                            <a:spLocks/>
                          </wps:cNvSpPr>
                          <wps:spPr bwMode="auto">
                            <a:xfrm>
                              <a:off x="4719" y="2706"/>
                              <a:ext cx="212" cy="176"/>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08" name="Oval 502"/>
                          <wps:cNvSpPr>
                            <a:spLocks noChangeArrowheads="1"/>
                          </wps:cNvSpPr>
                          <wps:spPr bwMode="auto">
                            <a:xfrm>
                              <a:off x="4452" y="2706"/>
                              <a:ext cx="140" cy="11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509" name="Group 503"/>
                          <wpg:cNvGrpSpPr>
                            <a:grpSpLocks/>
                          </wpg:cNvGrpSpPr>
                          <wpg:grpSpPr bwMode="auto">
                            <a:xfrm flipH="1">
                              <a:off x="5041" y="2171"/>
                              <a:ext cx="164" cy="664"/>
                              <a:chOff x="4939" y="1676"/>
                              <a:chExt cx="164" cy="664"/>
                            </a:xfrm>
                          </wpg:grpSpPr>
                          <wps:wsp>
                            <wps:cNvPr id="510" name="Freeform 504"/>
                            <wps:cNvSpPr>
                              <a:spLocks/>
                            </wps:cNvSpPr>
                            <wps:spPr bwMode="auto">
                              <a:xfrm>
                                <a:off x="4939" y="1676"/>
                                <a:ext cx="163" cy="664"/>
                              </a:xfrm>
                              <a:custGeom>
                                <a:avLst/>
                                <a:gdLst>
                                  <a:gd name="T0" fmla="*/ 212 w 212"/>
                                  <a:gd name="T1" fmla="*/ 720 h 863"/>
                                  <a:gd name="T2" fmla="*/ 114 w 212"/>
                                  <a:gd name="T3" fmla="*/ 713 h 863"/>
                                  <a:gd name="T4" fmla="*/ 108 w 212"/>
                                  <a:gd name="T5" fmla="*/ 0 h 863"/>
                                  <a:gd name="T6" fmla="*/ 0 w 212"/>
                                  <a:gd name="T7" fmla="*/ 0 h 863"/>
                                  <a:gd name="T8" fmla="*/ 2 w 212"/>
                                  <a:gd name="T9" fmla="*/ 863 h 863"/>
                                  <a:gd name="T10" fmla="*/ 212 w 212"/>
                                  <a:gd name="T11" fmla="*/ 863 h 863"/>
                                  <a:gd name="T12" fmla="*/ 212 w 212"/>
                                  <a:gd name="T13" fmla="*/ 720 h 863"/>
                                </a:gdLst>
                                <a:ahLst/>
                                <a:cxnLst>
                                  <a:cxn ang="0">
                                    <a:pos x="T0" y="T1"/>
                                  </a:cxn>
                                  <a:cxn ang="0">
                                    <a:pos x="T2" y="T3"/>
                                  </a:cxn>
                                  <a:cxn ang="0">
                                    <a:pos x="T4" y="T5"/>
                                  </a:cxn>
                                  <a:cxn ang="0">
                                    <a:pos x="T6" y="T7"/>
                                  </a:cxn>
                                  <a:cxn ang="0">
                                    <a:pos x="T8" y="T9"/>
                                  </a:cxn>
                                  <a:cxn ang="0">
                                    <a:pos x="T10" y="T11"/>
                                  </a:cxn>
                                  <a:cxn ang="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1" name="Freeform 505"/>
                            <wps:cNvSpPr>
                              <a:spLocks/>
                            </wps:cNvSpPr>
                            <wps:spPr bwMode="auto">
                              <a:xfrm>
                                <a:off x="4939" y="1786"/>
                                <a:ext cx="82" cy="64"/>
                              </a:xfrm>
                              <a:custGeom>
                                <a:avLst/>
                                <a:gdLst>
                                  <a:gd name="T0" fmla="*/ 0 w 107"/>
                                  <a:gd name="T1" fmla="*/ 0 h 83"/>
                                  <a:gd name="T2" fmla="*/ 107 w 107"/>
                                  <a:gd name="T3" fmla="*/ 0 h 83"/>
                                  <a:gd name="T4" fmla="*/ 107 w 107"/>
                                  <a:gd name="T5" fmla="*/ 83 h 83"/>
                                  <a:gd name="T6" fmla="*/ 0 w 107"/>
                                  <a:gd name="T7" fmla="*/ 83 h 83"/>
                                  <a:gd name="T8" fmla="*/ 0 w 107"/>
                                  <a:gd name="T9" fmla="*/ 0 h 83"/>
                                </a:gdLst>
                                <a:ahLst/>
                                <a:cxnLst>
                                  <a:cxn ang="0">
                                    <a:pos x="T0" y="T1"/>
                                  </a:cxn>
                                  <a:cxn ang="0">
                                    <a:pos x="T2" y="T3"/>
                                  </a:cxn>
                                  <a:cxn ang="0">
                                    <a:pos x="T4" y="T5"/>
                                  </a:cxn>
                                  <a:cxn ang="0">
                                    <a:pos x="T6" y="T7"/>
                                  </a:cxn>
                                  <a:cxn ang="0">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12" name="Rectangle 506"/>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513" name="Group 507"/>
                        <wpg:cNvGrpSpPr>
                          <a:grpSpLocks/>
                        </wpg:cNvGrpSpPr>
                        <wpg:grpSpPr bwMode="auto">
                          <a:xfrm>
                            <a:off x="4691317" y="462247"/>
                            <a:ext cx="747903" cy="644669"/>
                            <a:chOff x="2850" y="2115"/>
                            <a:chExt cx="1178" cy="1016"/>
                          </a:xfrm>
                        </wpg:grpSpPr>
                        <wps:wsp>
                          <wps:cNvPr id="514" name="AutoShape 508"/>
                          <wps:cNvSpPr>
                            <a:spLocks noChangeArrowheads="1"/>
                          </wps:cNvSpPr>
                          <wps:spPr bwMode="auto">
                            <a:xfrm flipV="1">
                              <a:off x="2850" y="2760"/>
                              <a:ext cx="1178" cy="300"/>
                            </a:xfrm>
                            <a:custGeom>
                              <a:avLst/>
                              <a:gdLst>
                                <a:gd name="G0" fmla="+- 2985 0 0"/>
                                <a:gd name="G1" fmla="+- 21600 0 2985"/>
                                <a:gd name="G2" fmla="*/ 2985 1 2"/>
                                <a:gd name="G3" fmla="+- 21600 0 G2"/>
                                <a:gd name="G4" fmla="+/ 2985 21600 2"/>
                                <a:gd name="G5" fmla="+/ G1 0 2"/>
                                <a:gd name="G6" fmla="*/ 21600 21600 2985"/>
                                <a:gd name="G7" fmla="*/ G6 1 2"/>
                                <a:gd name="G8" fmla="+- 21600 0 G7"/>
                                <a:gd name="G9" fmla="*/ 21600 1 2"/>
                                <a:gd name="G10" fmla="+- 2985 0 G9"/>
                                <a:gd name="G11" fmla="?: G10 G8 0"/>
                                <a:gd name="G12" fmla="?: G10 G7 21600"/>
                                <a:gd name="T0" fmla="*/ 20107 w 21600"/>
                                <a:gd name="T1" fmla="*/ 10800 h 21600"/>
                                <a:gd name="T2" fmla="*/ 10800 w 21600"/>
                                <a:gd name="T3" fmla="*/ 21600 h 21600"/>
                                <a:gd name="T4" fmla="*/ 1493 w 21600"/>
                                <a:gd name="T5" fmla="*/ 10800 h 21600"/>
                                <a:gd name="T6" fmla="*/ 10800 w 21600"/>
                                <a:gd name="T7" fmla="*/ 0 h 21600"/>
                                <a:gd name="T8" fmla="*/ 3293 w 21600"/>
                                <a:gd name="T9" fmla="*/ 3293 h 21600"/>
                                <a:gd name="T10" fmla="*/ 18307 w 21600"/>
                                <a:gd name="T11" fmla="*/ 18307 h 21600"/>
                              </a:gdLst>
                              <a:ahLst/>
                              <a:cxnLst>
                                <a:cxn ang="0">
                                  <a:pos x="T0" y="T1"/>
                                </a:cxn>
                                <a:cxn ang="0">
                                  <a:pos x="T2" y="T3"/>
                                </a:cxn>
                                <a:cxn ang="0">
                                  <a:pos x="T4" y="T5"/>
                                </a:cxn>
                                <a:cxn ang="0">
                                  <a:pos x="T6" y="T7"/>
                                </a:cxn>
                              </a:cxnLst>
                              <a:rect l="T8" t="T9" r="T10" b="T11"/>
                              <a:pathLst>
                                <a:path w="21600" h="21600">
                                  <a:moveTo>
                                    <a:pt x="0" y="0"/>
                                  </a:moveTo>
                                  <a:lnTo>
                                    <a:pt x="2985" y="21600"/>
                                  </a:lnTo>
                                  <a:lnTo>
                                    <a:pt x="18615" y="21600"/>
                                  </a:lnTo>
                                  <a:lnTo>
                                    <a:pt x="2160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515" name="Rectangle 509"/>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516" name="AutoShape 510"/>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517" name="AutoShape 511"/>
                          <wps:cNvSpPr>
                            <a:spLocks noChangeArrowheads="1"/>
                          </wps:cNvSpPr>
                          <wps:spPr bwMode="auto">
                            <a:xfrm flipV="1">
                              <a:off x="2963" y="2812"/>
                              <a:ext cx="960" cy="143"/>
                            </a:xfrm>
                            <a:custGeom>
                              <a:avLst/>
                              <a:gdLst>
                                <a:gd name="G0" fmla="+- 1506 0 0"/>
                                <a:gd name="G1" fmla="+- 21600 0 1506"/>
                                <a:gd name="G2" fmla="*/ 1506 1 2"/>
                                <a:gd name="G3" fmla="+- 21600 0 G2"/>
                                <a:gd name="G4" fmla="+/ 1506 21600 2"/>
                                <a:gd name="G5" fmla="+/ G1 0 2"/>
                                <a:gd name="G6" fmla="*/ 21600 21600 1506"/>
                                <a:gd name="G7" fmla="*/ G6 1 2"/>
                                <a:gd name="G8" fmla="+- 21600 0 G7"/>
                                <a:gd name="G9" fmla="*/ 21600 1 2"/>
                                <a:gd name="G10" fmla="+- 1506 0 G9"/>
                                <a:gd name="G11" fmla="?: G10 G8 0"/>
                                <a:gd name="G12" fmla="?: G10 G7 21600"/>
                                <a:gd name="T0" fmla="*/ 20847 w 21600"/>
                                <a:gd name="T1" fmla="*/ 10800 h 21600"/>
                                <a:gd name="T2" fmla="*/ 10800 w 21600"/>
                                <a:gd name="T3" fmla="*/ 21600 h 21600"/>
                                <a:gd name="T4" fmla="*/ 753 w 21600"/>
                                <a:gd name="T5" fmla="*/ 10800 h 21600"/>
                                <a:gd name="T6" fmla="*/ 10800 w 21600"/>
                                <a:gd name="T7" fmla="*/ 0 h 21600"/>
                                <a:gd name="T8" fmla="*/ 2553 w 21600"/>
                                <a:gd name="T9" fmla="*/ 2553 h 21600"/>
                                <a:gd name="T10" fmla="*/ 19047 w 21600"/>
                                <a:gd name="T11" fmla="*/ 19047 h 21600"/>
                              </a:gdLst>
                              <a:ahLst/>
                              <a:cxnLst>
                                <a:cxn ang="0">
                                  <a:pos x="T0" y="T1"/>
                                </a:cxn>
                                <a:cxn ang="0">
                                  <a:pos x="T2" y="T3"/>
                                </a:cxn>
                                <a:cxn ang="0">
                                  <a:pos x="T4" y="T5"/>
                                </a:cxn>
                                <a:cxn ang="0">
                                  <a:pos x="T6" y="T7"/>
                                </a:cxn>
                              </a:cxnLst>
                              <a:rect l="T8" t="T9" r="T10" b="T11"/>
                              <a:pathLst>
                                <a:path w="21600" h="21600">
                                  <a:moveTo>
                                    <a:pt x="0" y="0"/>
                                  </a:moveTo>
                                  <a:lnTo>
                                    <a:pt x="1506" y="21600"/>
                                  </a:lnTo>
                                  <a:lnTo>
                                    <a:pt x="20094" y="21600"/>
                                  </a:lnTo>
                                  <a:lnTo>
                                    <a:pt x="2160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518" name="AutoShape 512"/>
                          <wps:cNvSpPr>
                            <a:spLocks noChangeArrowheads="1"/>
                          </wps:cNvSpPr>
                          <wps:spPr bwMode="auto">
                            <a:xfrm>
                              <a:off x="3075" y="2198"/>
                              <a:ext cx="735" cy="502"/>
                            </a:xfrm>
                            <a:prstGeom prst="flowChartProcess">
                              <a:avLst/>
                            </a:prstGeom>
                            <a:gradFill rotWithShape="0">
                              <a:gsLst>
                                <a:gs pos="0">
                                  <a:srgbClr val="484329">
                                    <a:gamma/>
                                    <a:shade val="60000"/>
                                    <a:invGamma/>
                                  </a:srgbClr>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wgp>
                      <pic:pic xmlns:pic="http://schemas.openxmlformats.org/drawingml/2006/picture">
                        <pic:nvPicPr>
                          <pic:cNvPr id="519" name="Picture 513" descr="classic"/>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12979" y="133721"/>
                            <a:ext cx="630682" cy="121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0" name="AutoShape 514"/>
                        <wps:cNvCnPr>
                          <a:cxnSpLocks noChangeShapeType="1"/>
                        </wps:cNvCnPr>
                        <wps:spPr bwMode="auto">
                          <a:xfrm rot="5400000" flipH="1" flipV="1">
                            <a:off x="1007117" y="674343"/>
                            <a:ext cx="193978" cy="1152398"/>
                          </a:xfrm>
                          <a:prstGeom prst="bentConnector3">
                            <a:avLst>
                              <a:gd name="adj1" fmla="val -118032"/>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s:wsp>
                        <wps:cNvPr id="521" name="AutoShape 515"/>
                        <wps:cNvCnPr>
                          <a:cxnSpLocks noChangeShapeType="1"/>
                        </wps:cNvCnPr>
                        <wps:spPr bwMode="auto">
                          <a:xfrm rot="5400000" flipH="1" flipV="1">
                            <a:off x="4389187" y="534840"/>
                            <a:ext cx="103180" cy="1248156"/>
                          </a:xfrm>
                          <a:prstGeom prst="bentConnector3">
                            <a:avLst>
                              <a:gd name="adj1" fmla="val -220245"/>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g:wgp>
                        <wpg:cNvPr id="522" name="Group 516"/>
                        <wpg:cNvGrpSpPr>
                          <a:grpSpLocks/>
                        </wpg:cNvGrpSpPr>
                        <wpg:grpSpPr bwMode="auto">
                          <a:xfrm rot="5400000">
                            <a:off x="1898674" y="263291"/>
                            <a:ext cx="666130" cy="667004"/>
                            <a:chOff x="5270" y="1868"/>
                            <a:chExt cx="1107" cy="1108"/>
                          </a:xfrm>
                        </wpg:grpSpPr>
                        <wps:wsp>
                          <wps:cNvPr id="523" name="AutoShape 517"/>
                          <wps:cNvSpPr>
                            <a:spLocks noChangeArrowheads="1"/>
                          </wps:cNvSpPr>
                          <wps:spPr bwMode="auto">
                            <a:xfrm>
                              <a:off x="5270" y="1868"/>
                              <a:ext cx="1107" cy="1108"/>
                            </a:xfrm>
                            <a:custGeom>
                              <a:avLst/>
                              <a:gdLst>
                                <a:gd name="G0" fmla="+- 8561 0 0"/>
                                <a:gd name="G1" fmla="+- -11599034 0 0"/>
                                <a:gd name="G2" fmla="+- 0 0 -11599034"/>
                                <a:gd name="T0" fmla="*/ 0 256 1"/>
                                <a:gd name="T1" fmla="*/ 180 256 1"/>
                                <a:gd name="G3" fmla="+- -11599034 T0 T1"/>
                                <a:gd name="T2" fmla="*/ 0 256 1"/>
                                <a:gd name="T3" fmla="*/ 90 256 1"/>
                                <a:gd name="G4" fmla="+- -11599034 T2 T3"/>
                                <a:gd name="G5" fmla="*/ G4 2 1"/>
                                <a:gd name="T4" fmla="*/ 90 256 1"/>
                                <a:gd name="T5" fmla="*/ 0 256 1"/>
                                <a:gd name="G6" fmla="+- -11599034 T4 T5"/>
                                <a:gd name="G7" fmla="*/ G6 2 1"/>
                                <a:gd name="G8" fmla="abs -1159903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8561"/>
                                <a:gd name="G18" fmla="*/ 8561 1 2"/>
                                <a:gd name="G19" fmla="+- G18 5400 0"/>
                                <a:gd name="G20" fmla="cos G19 -11599034"/>
                                <a:gd name="G21" fmla="sin G19 -11599034"/>
                                <a:gd name="G22" fmla="+- G20 10800 0"/>
                                <a:gd name="G23" fmla="+- G21 10800 0"/>
                                <a:gd name="G24" fmla="+- 10800 0 G20"/>
                                <a:gd name="G25" fmla="+- 8561 10800 0"/>
                                <a:gd name="G26" fmla="?: G9 G17 G25"/>
                                <a:gd name="G27" fmla="?: G9 0 21600"/>
                                <a:gd name="G28" fmla="cos 10800 -11599034"/>
                                <a:gd name="G29" fmla="sin 10800 -11599034"/>
                                <a:gd name="G30" fmla="sin 8561 -11599034"/>
                                <a:gd name="G31" fmla="+- G28 10800 0"/>
                                <a:gd name="G32" fmla="+- G29 10800 0"/>
                                <a:gd name="G33" fmla="+- G30 10800 0"/>
                                <a:gd name="G34" fmla="?: G4 0 G31"/>
                                <a:gd name="G35" fmla="?: -11599034 G34 0"/>
                                <a:gd name="G36" fmla="?: G6 G35 G31"/>
                                <a:gd name="G37" fmla="+- 21600 0 G36"/>
                                <a:gd name="G38" fmla="?: G4 0 G33"/>
                                <a:gd name="G39" fmla="?: -11599034 G38 G32"/>
                                <a:gd name="G40" fmla="?: G6 G39 0"/>
                                <a:gd name="G41" fmla="?: G4 G32 21600"/>
                                <a:gd name="G42" fmla="?: G6 G41 G33"/>
                                <a:gd name="T12" fmla="*/ 10800 w 21600"/>
                                <a:gd name="T13" fmla="*/ 0 h 21600"/>
                                <a:gd name="T14" fmla="*/ 1132 w 21600"/>
                                <a:gd name="T15" fmla="*/ 10291 h 21600"/>
                                <a:gd name="T16" fmla="*/ 10800 w 21600"/>
                                <a:gd name="T17" fmla="*/ 2239 h 21600"/>
                                <a:gd name="T18" fmla="*/ 20468 w 21600"/>
                                <a:gd name="T19" fmla="*/ 10291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4" name="AutoShape 518"/>
                          <wps:cNvSpPr>
                            <a:spLocks noChangeArrowheads="1"/>
                          </wps:cNvSpPr>
                          <wps:spPr bwMode="auto">
                            <a:xfrm>
                              <a:off x="5445" y="2060"/>
                              <a:ext cx="757" cy="678"/>
                            </a:xfrm>
                            <a:custGeom>
                              <a:avLst/>
                              <a:gdLst>
                                <a:gd name="G0" fmla="+- 7564 0 0"/>
                                <a:gd name="G1" fmla="+- -11574457 0 0"/>
                                <a:gd name="G2" fmla="+- 0 0 -11574457"/>
                                <a:gd name="T0" fmla="*/ 0 256 1"/>
                                <a:gd name="T1" fmla="*/ 180 256 1"/>
                                <a:gd name="G3" fmla="+- -11574457 T0 T1"/>
                                <a:gd name="T2" fmla="*/ 0 256 1"/>
                                <a:gd name="T3" fmla="*/ 90 256 1"/>
                                <a:gd name="G4" fmla="+- -11574457 T2 T3"/>
                                <a:gd name="G5" fmla="*/ G4 2 1"/>
                                <a:gd name="T4" fmla="*/ 90 256 1"/>
                                <a:gd name="T5" fmla="*/ 0 256 1"/>
                                <a:gd name="G6" fmla="+- -11574457 T4 T5"/>
                                <a:gd name="G7" fmla="*/ G6 2 1"/>
                                <a:gd name="G8" fmla="abs -11574457"/>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564"/>
                                <a:gd name="G18" fmla="*/ 7564 1 2"/>
                                <a:gd name="G19" fmla="+- G18 5400 0"/>
                                <a:gd name="G20" fmla="cos G19 -11574457"/>
                                <a:gd name="G21" fmla="sin G19 -11574457"/>
                                <a:gd name="G22" fmla="+- G20 10800 0"/>
                                <a:gd name="G23" fmla="+- G21 10800 0"/>
                                <a:gd name="G24" fmla="+- 10800 0 G20"/>
                                <a:gd name="G25" fmla="+- 7564 10800 0"/>
                                <a:gd name="G26" fmla="?: G9 G17 G25"/>
                                <a:gd name="G27" fmla="?: G9 0 21600"/>
                                <a:gd name="G28" fmla="cos 10800 -11574457"/>
                                <a:gd name="G29" fmla="sin 10800 -11574457"/>
                                <a:gd name="G30" fmla="sin 7564 -11574457"/>
                                <a:gd name="G31" fmla="+- G28 10800 0"/>
                                <a:gd name="G32" fmla="+- G29 10800 0"/>
                                <a:gd name="G33" fmla="+- G30 10800 0"/>
                                <a:gd name="G34" fmla="?: G4 0 G31"/>
                                <a:gd name="G35" fmla="?: -11574457 G34 0"/>
                                <a:gd name="G36" fmla="?: G6 G35 G31"/>
                                <a:gd name="G37" fmla="+- 21600 0 G36"/>
                                <a:gd name="G38" fmla="?: G4 0 G33"/>
                                <a:gd name="G39" fmla="?: -11574457 G38 G32"/>
                                <a:gd name="G40" fmla="?: G6 G39 0"/>
                                <a:gd name="G41" fmla="?: G4 G32 21600"/>
                                <a:gd name="G42" fmla="?: G6 G41 G33"/>
                                <a:gd name="T12" fmla="*/ 10800 w 21600"/>
                                <a:gd name="T13" fmla="*/ 0 h 21600"/>
                                <a:gd name="T14" fmla="*/ 1634 w 21600"/>
                                <a:gd name="T15" fmla="*/ 10257 h 21600"/>
                                <a:gd name="T16" fmla="*/ 10800 w 21600"/>
                                <a:gd name="T17" fmla="*/ 3236 h 21600"/>
                                <a:gd name="T18" fmla="*/ 19966 w 21600"/>
                                <a:gd name="T19" fmla="*/ 10257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25" name="AutoShape 519"/>
                          <wps:cNvSpPr>
                            <a:spLocks noChangeArrowheads="1"/>
                          </wps:cNvSpPr>
                          <wps:spPr bwMode="auto">
                            <a:xfrm>
                              <a:off x="5621" y="2206"/>
                              <a:ext cx="406" cy="421"/>
                            </a:xfrm>
                            <a:custGeom>
                              <a:avLst/>
                              <a:gdLst>
                                <a:gd name="G0" fmla="+- 6347 0 0"/>
                                <a:gd name="G1" fmla="+- -11531254 0 0"/>
                                <a:gd name="G2" fmla="+- 0 0 -11531254"/>
                                <a:gd name="T0" fmla="*/ 0 256 1"/>
                                <a:gd name="T1" fmla="*/ 180 256 1"/>
                                <a:gd name="G3" fmla="+- -11531254 T0 T1"/>
                                <a:gd name="T2" fmla="*/ 0 256 1"/>
                                <a:gd name="T3" fmla="*/ 90 256 1"/>
                                <a:gd name="G4" fmla="+- -11531254 T2 T3"/>
                                <a:gd name="G5" fmla="*/ G4 2 1"/>
                                <a:gd name="T4" fmla="*/ 90 256 1"/>
                                <a:gd name="T5" fmla="*/ 0 256 1"/>
                                <a:gd name="G6" fmla="+- -11531254 T4 T5"/>
                                <a:gd name="G7" fmla="*/ G6 2 1"/>
                                <a:gd name="G8" fmla="abs -1153125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6347"/>
                                <a:gd name="G18" fmla="*/ 6347 1 2"/>
                                <a:gd name="G19" fmla="+- G18 5400 0"/>
                                <a:gd name="G20" fmla="cos G19 -11531254"/>
                                <a:gd name="G21" fmla="sin G19 -11531254"/>
                                <a:gd name="G22" fmla="+- G20 10800 0"/>
                                <a:gd name="G23" fmla="+- G21 10800 0"/>
                                <a:gd name="G24" fmla="+- 10800 0 G20"/>
                                <a:gd name="G25" fmla="+- 6347 10800 0"/>
                                <a:gd name="G26" fmla="?: G9 G17 G25"/>
                                <a:gd name="G27" fmla="?: G9 0 21600"/>
                                <a:gd name="G28" fmla="cos 10800 -11531254"/>
                                <a:gd name="G29" fmla="sin 10800 -11531254"/>
                                <a:gd name="G30" fmla="sin 6347 -11531254"/>
                                <a:gd name="G31" fmla="+- G28 10800 0"/>
                                <a:gd name="G32" fmla="+- G29 10800 0"/>
                                <a:gd name="G33" fmla="+- G30 10800 0"/>
                                <a:gd name="G34" fmla="?: G4 0 G31"/>
                                <a:gd name="G35" fmla="?: -11531254 G34 0"/>
                                <a:gd name="G36" fmla="?: G6 G35 G31"/>
                                <a:gd name="G37" fmla="+- 21600 0 G36"/>
                                <a:gd name="G38" fmla="?: G4 0 G33"/>
                                <a:gd name="G39" fmla="?: -11531254 G38 G32"/>
                                <a:gd name="G40" fmla="?: G6 G39 0"/>
                                <a:gd name="G41" fmla="?: G4 G32 21600"/>
                                <a:gd name="G42" fmla="?: G6 G41 G33"/>
                                <a:gd name="T12" fmla="*/ 10800 w 21600"/>
                                <a:gd name="T13" fmla="*/ 0 h 21600"/>
                                <a:gd name="T14" fmla="*/ 2247 w 21600"/>
                                <a:gd name="T15" fmla="*/ 10194 h 21600"/>
                                <a:gd name="T16" fmla="*/ 10800 w 21600"/>
                                <a:gd name="T17" fmla="*/ 4453 h 21600"/>
                                <a:gd name="T18" fmla="*/ 19353 w 21600"/>
                                <a:gd name="T19" fmla="*/ 10194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546" o:spid="_x0000_s1346" editas="canvas" style="position:absolute;margin-left:0;margin-top:0;width:468pt;height:138.05pt;z-index:251792384;mso-position-horizontal-relative:char;mso-position-vertical-relative:line" coordsize="59436,1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fD2n+RgAABPDAAAOAAAAZHJzL2Uyb0RvYy54bWzsXW1z2ziS/n5V9x9Y&#10;+nhbHhN8p2s8U4kda7dq9mbqRnf3mZZkSbeSqKXkONmt/e/3dOOFIAk6SiI7zphJJZLNJthoNPrl&#10;QQP88ecPm7X3fl7tV+X2ciR+8EfefDstZ6vt4nL035Obs2zk7Q/Fdlasy+38cvRxvh/9/NO//9uP&#10;D7uLeVAuy/VsXnloZLu/eNhdjpaHw+7i/Hw/Xc43xf6Hcjff4uJdWW2KA36sFuezqnhA65v1eeD7&#10;yflDWc12VTmd7/f47bW8OPqJ27+7m08Pv97d7ecHb305Am8H/r/i/2/p//OffiwuFlWxW66mio3i&#10;C7jYFKstHmqaui4OhXdfrTpNbVbTqtyXd4cfpuXmvLy7W03n3Af0Rvit3lwV2/fFnjszhXQ0g/h2&#10;wnZvF8T3trxZrdeQxjlav6Df0ecDxmdOl9fbJpH8DdMqmocdBnC/M0O5/zoWf18Wuzn3fH8x/c/3&#10;v1XeanY5irJg5G2LDRRpMv9w8N6WH7woi2gU6fkg/H0H0sMHXIA28ojsd7+U07/tvW15tSy2i/mb&#10;qioflvNiBg4F3YlemFtlO3tq5Pbhr+UMDyruDyU39OGu2pAUMGgeWg/SIIjyfOR9vBzFcZ5EmVQm&#10;4mtKT4/zMBDxyJuCIEoyP4j5acWFbmhX7Q/jebnx6MvlqIKy8oOK97/sD8RYcaFJ6Ln7cr2a0Sjx&#10;D9Xi9mpdee8LKPYN/1GtN8jc41ZcgEk8gxoidllR/5mLIPLfBvnZTZKlZ9FNFJ/lqZ+d+SJ/myd+&#10;lEfXN/8iBkV0sVzNZvPtL6vtXE8aER034Gr6SnXnaeM9XI7yGNJ5vJM+/3F1crM6wIasV5vLUWaI&#10;igsa43fbGQRZXByK1Vp+P2+yz1KGDPQnS4U1gpRAqsPhw+0HVj8RssKQvtyWs49QkqrEwMGuwALi&#10;y7Ks/jHyHmBNLkf7v98X1Xzkrf+yhaLlIorI/PAPUZwG+KGyr9zaV4rtFE1djg4jT369OkiTdb+r&#10;VoslniRVe1u+gXLerVhZaq6USmM2Sv6fYVqGjmnJ6m7NreeZlkIEYewnPC0jIfwkb07LLAmjFOzy&#10;rIzzNGUfgKk2zMrt4judlQENca3/38OsXFw8LGpniVipFfh8Vpwwrsr7Hcznw27RcJaRnpVMAE+Z&#10;SEEx1bjakbMk67igr+wlpTtsXqdWmeIop5gJTDqefQn8SZo2Z58I0yDzUzn9kjzOImapuJguEaeR&#10;W01EjtkJlymS1Fx7p31qkiAAoKmbRU1vCpNtuHw2qwfnLoOR/4LrRmyxnkPG3GPL7LFXe6IYJAlj&#10;yBLiCIRQwiJ/zuFHlCP0ZivnN0VVRxVPGng8t1vnGLXluQcv3bAH8IpdfeWw9bn0NfLl5A5EpnIv&#10;o68igbkifQ2kmXoKl3yd0V8ySWi9FSgP+vriokrYNqmvN9V8ThgAzCuHc251lc7rS3K5JIplIhcE&#10;QctjBUIFiyJtm9HpvczfyMLrnA3OdKYyq8VMp6rwh3ebNXCF/zj3fO/BC5HGglmi1SSiQbL0QqHi&#10;1poEnu9TrYBVQxJEmedsB9PMECE+dvMD12aIeluCPTFEvS1hEA0ReuXmCa7KEAVp7OYJQ2SIelui&#10;4MNQ9TYlbHn39k/YIsegudkiBamf2Cd1YYu9vy1b7r5bVvD09fP61MmWutUOzJ7Rz2IpYQYEXx+2&#10;SmfxDSknwlGfs/FduaeYbCIDuomES5ietLeHGEKDFZ+EysyC6hFiSIWI9dR6nFhmdROeoejJ48RQ&#10;KWqZp9EniVXIOoFeSOfweNukGNQ4hv4octVLoEFHkat+ikZHZR/UOBFW1IY0q5EHSPOWHoEQrzjQ&#10;8Oqv5NzI6nhLfMK00O835fv5pGSKA42yHGSdDtdX19suFaaM6oq+qj933BasAUvoWDpl7tBH3Y7+&#10;lO1hInN7x9J96rksC4zgsXRaKpor/Sm5a0pOX5uuy/1cjjeNBsccZlhoNC330YhF9sdie18dsiBv&#10;VABZH1g2RNVmbaEPkoahaUcpOevLyaOUFEkv2Z0hSpECh9uoPSGmsttf2u5yiFI4CO2V1RClOOOf&#10;IUrpxoQUhnIMNEQpCLc46hmilCcBVoYo5TNqBvqiFCTPnSjFrGaqhXPKBdRyOcWtjfiFfjhqXTz1&#10;yYn0RCnIQAjiG7CUDrozRClU1DFgKU3gReEMx8EMQ5QyRCkwrsdiJMfSHYuRHEs3YCnsSL+3ioXn&#10;KO8DbtKNUkx1x0mjlCAfohSEe/Xy0oClUPwBh2vWcvpXaYYVn8by0BCltBfMVAo0GVZ86hWd5srQ&#10;sdHHsXTHRh/H0g1RyhCl9GApOYoHJJbyK8rvvQgFi4BLGmiJwVFOvu0gTSJpboNAbnyQJfxc8hcC&#10;5GF4RejV2Z6i5vl6vdrtaX9FXbmCFcnjdhv0F+Kvt8OK5Ceq8VWRaqdWN8egSp1StboIT1mpmrW4&#10;CNhOVqvrqLQ1xXi6Fi/BF7CBxWpdnwttl6VS7vpcBNWkgeo+6JTUwG9Rnkt1xB3Ikysw3FP1yyFP&#10;h0xqSYILl0Sa6/9Hl48FgqqQ8L8cljp8twuasL0ES6HY6dAmsqNbISJ3S3Zwm4rQ3RLG2cTJws/c&#10;LdkpRQ9HNuxJtUyOnrVLmRz9apSPuVuxi8fQgrtXzeKxXlHbsu5vyxZ2/7A1pG2PG+bOUKrlqEU7&#10;SakWld+YorcvKaYiPaViKlJGso91uZRaClQlYrTTiwyLTaELhFRArHIFTDVFqa/rTx04y4o23Z6+&#10;qj8llbsUqUkDzmGi1TQCZ/qq/mz24Fi6uqe6naEA6lVs/iMgreNn1U4jqxjbhMSn8LOp3CNQx75U&#10;28huluMVKLWOfO0qu6O9LHkigW1KHPq4fSz7s8cdrJ+6m7FNvruZpnftacb2rhk7tA47be/q6JPt&#10;XXtasb1rj2Rs71p3CcPwml0Yuv91ToaGi52M28c0bX3tgbT91X4DjcDeP+43+FHkFR53QvKRRxG1&#10;nzd4g9fhDWCWpDewNkXmbErdadfJEZLYDxCgQ5e7ZbLaS9AWVRmVaTehoQ/vKc9i+Gp05DNPOvie&#10;i7drxIArkXi/tERNnn7jdA6/2QRj1CbJpwNjRIg9aLGMzOM8iyKFu2gcIUmyJMbUUlBClKoCohqX&#10;CXNcJq0XKdd1EWbzTm0Gzihpoluz1l7gWsr6sIunPywCxsBhIbg/z2QhIiMrnMQhgzwjZ2xIZ0lF&#10;fjuSHEzEqzzbhLbRtx1a7LP/eC51TWIZdwVJ2yyEtCOEJvawaXo4iodOyIopZWhl47H/JIW+UYqN&#10;hOxxUuz241RZW1FGx0gthTzD4xT5OG3Z+0Q+rtaK7aoWeFSDU/fslbXTcawOuzcRNTPyYdO01yup&#10;oYRm2DTt3ESlEPFh03Qf4j5smkbOMmyato8F/IMeGBj7JqjmEhpANuTbnyuejlSiHXQCF0GnNHLg&#10;Is9fsQKXVvo3lNB8qwMte0poYh/RqI3axDhripXqxKiNd4fiqT/rMzjVabCxHynQ0cAvOhg2B1t9&#10;x8U0MQFInbSCERL3pIXgv3D/4FBM4y5gQaJvZTLO8p72ct9QTKOLoF75SiQvRLoOdhqKachQ9QXk&#10;EnXTS0V6WVV/qjIZhkCOLZI5lm4opnmdJ2nHdDBdx88+cdHqUExDB9DV3rWnDKbtXYdiGgJ/ITlp&#10;Qh8/MQ/CI+LGWTG9XkkWOjaP7oORHoppTKnmAJO8hmKamCBT6Q3qYhp6uQGnta7ayqGYBrXYjfMT&#10;+3crDcU0ODL/yYtpYjrSpQnLqGKwE8MyVIWvwJgoyfGqFln2GCV4TY+q5NWITIryGTqInIA+LKkn&#10;+h0hppgmyPSKu5A7eOF8TDGNECkcFIOEvjx136CE36CcJqbtA1K+9DIY3rLoEb76xDaCUbD/aaFg&#10;tdzShNOmukC7llooiyeM0CBb6yTUx2q0x0jIJAbypzMvyLMYp2mrx5gi7bHZnEM0IvFBwrQkEGtl&#10;eGyvDHNbwmsvMI/N0rDVFm5stWTWhv90LrmSj+3QmRgTdGNBbLVbskNM1Qj3gPhr00K9DR40TjwH&#10;99DSWlpKEmM1FWp52aXb8pmOpggnqNuSkh+3z7Aa16dq/3yBHvreOHOMjxG8JkrlOLU6SIdOmw7S&#10;y9GoDJ4ZbBOaEcfx6tiLhhFfugnNkw1hT4tm3EEoZdLTohl6ahHIZR+LZujNk3satDVA9qWHRXv4&#10;eztsNACPDYN+9mwdYLoe7mo1oH5k4SNj0hgUprTaxNz/g20McKYnE8gfL+tCIuPh/V0Tkh5O6FaH&#10;jDvP6Jb6TTX/8ptraxlagd/SqFRf2T+bDK7OoZlPUwYsauhKf6odAllC76lDo2Z69dIqBi0GdFun&#10;SUmuordXKL+V7DZOxT7B5vJXFPHRqsyTl/LGpDbd/OQ5S3lDP5TzAW9AUi5SR3mZXstFZbVSqJNX&#10;+w/qCsN2+E5eUxjTkcWdUBlWGdbGvYp58nTaBMih3x8gy/p9mOAedb1blw9Xy6I6/CbPpv+yYzzy&#10;MMtjvdtrsLQv+w2bMWWzXdV9pK73NKrrzvJybHrncCEDQMXJkLa5eE+sSo0jrVpaib8oyRNAu5Ao&#10;HZXkEa3kpk5uGhE/teXIbUywf3SSx1xxJNRN4Uyk/9lJnot/O8p/3iRPSf55k7wseulJXhq/5Bwv&#10;iPvZs3M8prPyMQsX4SzF5N0i9x8ZkkaOx5RWm/BfQ47neg+TSqFOkOOxxTgyb/N9feDpJ/PBp87x&#10;hsjjuwqaAWJ0Iw/2+88UNANm0vAENuM14o00xBWC4lUF8WmC5kVVzG5W6zW9SPp/V4clg+r6iM/F&#10;Xr1XbbH38H48/evGolOURYDROC5fFJtNwTzvl8Vs7uHEQCw60KqU7Mlq+36sSMC8aoXBmsWeAWv1&#10;FMELWdyk61F4Ahlc3MIfisX1yuzE8PbTYj3HDjGOGYlIdZIeMmArgOkEC3db0jLKo6f48SoPFs5+&#10;+nG3ml7gn/dhs97u6VvnPd7lbr7FVXp5aXHY/1BWi/NZVTystovNGm9b95Nz3HW4r+Yj1cjmqDY2&#10;RfW3+93ZtNzgjXKr29V6dfjIzaEPxNT2/W+rKW3pph9wbjZe3c27A2nHnpzMuE6P9Xh9bjbfT2GT&#10;putiv19NSTH1fbIVYJWrKb8gvE4r9ju8g5CkVv+qqsoHepEcJoXUsmYr1NUmZ7eopKaJRjpI35UM&#10;wErrdegOMWKtbzWdX5fT+818e5CyrOZriKPc7pc43hKg68V8c0s6X/1lJkcXeYqaGpSx3Fery9E/&#10;g+wNnGPw9uwq9q/OIj99d/Ymj9Kz1H+XYhd4Jq7E1b9IN0R0cb+fQwzF+nq3Urzitx1unS9vV8MO&#10;RoV/vilW25G0BRqbBUM8eTWLmKIkEhLNvprS+r+0IodqfpjibYLFxR0kp34P4r2+wGKuJUtCP+rF&#10;LagWznGsAMUTIsR72nkI6wW8BJCFOT8Db8UN5aEeeLLO8Fo7JCqwzFNKL+mBVJMQ+9uShp47teZX&#10;hJpfgFD+RstCciGHK/fzd9m7LDqLguQdhuv6+uzNzVV0ltzgrTLX4fXV1bXQw7VczWbzLZtyOUW/&#10;YrR4IMr1ij2DHJXF7dW6kqN4w39o5tBQ1GTnpDU1G3qE6f5aA3MRRP7bID+7SbL0LLqJ4rM89bMz&#10;X+RvkVFHeXR90+zSL6vt/AQKiLeC5nEQ8yhZTBs/pDRUup5O33Cm3eowr7z1akMnS9Af6dP6XiZp&#10;REHs16KAxPRAs+6StuIqKS7+SWzu6bFsHNTniHPsLQ5XW+KL69B+3zWtIUcIk487vMNGWj4VGslb&#10;6If+KUhRBgKYSAqw3l3ixF4QBqRYSudZmqRRKGGWepYKHM9qyhNEHIQyYoKIe2bpLYznVbndYrKW&#10;lTxniucrddTgKMXs/0yuR0cenwmR+SHHgGhZ0eNb7/Smk29QlAAF4ZlTz4+OqqX+lbaIDY38TFV7&#10;oQbEMnFmMkgHKCeBnhTspHgDjZwMpEG35ezjbxXNQvoJE+LZZgb5+GID3bYqTORqC3GC8OIlzIwI&#10;eLbI5MyIQ0TgyhiRmeXTsf0QSqvQSexeF7FeZjzpzAgCPzDrTcPMcLy5rhsIkU04+cx4jtq2APiy&#10;nBny1G5aYcIEfUBhHWbFmI7qli7jK0/tbroIEpeqdBNZnsENSDQ+Qc7ZDtqSRNACKVe6JakvDzWi&#10;arZf7+7opd8x9sDKkC9LVG5tV7rRaSJc6YZaFBXcyNnyLSrdAiD1XTukqgmfpxq2Ky1jXvgERaes&#10;vrDALYsTKhJTZsz44kaBGxxxnKOWMXIRmsUPLGxQFZwhllGaabFRaYWqtBjLJG0S4/658MdN1CiX&#10;Mw/zJr436bRneEN77tYmZl0GJLmbZmzqr9BF64mBh7sxEa0QZmwWZtDcOPKCbh9NY/0PbOwT6eHJ&#10;lHA1eYo8uVXC5qm1vNPlaWwquIrbfd3DVt8m5pH90rQf1SdNs0QAzlG6N0k8uWHDZrkuAaPyvdwb&#10;px5E25Q11T2ZJQS3lKgmypCEiZvIKigkjlBQOAFX3bJDo0y6olAIom5zVbPeL6a6hBE0/XwZ3WS+&#10;oG7EG+5tymFMtbmyl8xZAK5C/OvUfVIdjaRDezRV6c52W2aQQSNLA13GwYyzRUWWpNOcPUZsahxL&#10;owQXGb7GIvMoS+laJEqdJNkUZ9+MRd6rqWOgCop0D2zycVIzrCRkHI2vOt3uCbmFmslA9NKZwbBE&#10;g3Y77dmDISXDRaVdQjMiaioIzAVk062BC8yQSDLoul6CsSdWYAaEhCj7akxap00zMCTGTxBTACAF&#10;RMTco96GQzM+LPSsT5hI/myh5710jcEJewcxNINDQiJ3NgYrLUkS2C87AiLTBVCCvkPbGJwERLGz&#10;STM46K9c0qdHdwoJQjM6NX8dF0NvRnHyl6HJzqSn8jRDjcX9cZh3u0GnStREEbXjVh96K1BNiNYi&#10;2MCwzWLzBXdSb3oKjBuv4u2tMK4tHOylEOCurzkzdkToI1Ltq9KmKi3ZE6akeu6+Ns3ggTIA1tHb&#10;pBk9IvSjRL6wRBXGWrNwUlu8T7FZGz1QQmP6mKwtHtFFvZKkXMJ0exz2FkLU5o7bC+w+A0T4kjX3&#10;b3EyF8NoziMJMFaAoGkkMP3RI95YKj8Vdk/IsodltAmNAbCzCckYiwYTkuEtfSq9x+LIUt1DXwmF&#10;Omb1PQjU9h/hh/gm2agLraf3t6vp2/k/JiVFmOoYgIjeXUoLkQDGpC2SF5KATpTFBeinSrBU1TXD&#10;YeqK6WujadeDRByias++TbMgckFH4Dh4ACgYySt2h5qt6zJu1R0RY8cJtYWpaoA+TdO8U98R4Fh4&#10;uiOKZAG34SuJcWwpXTlTFl0LIM0lV1rEzXabP8l7Yp8OQUZTyt7L34ZkMlxPlo+1u9Bs9DQ1633Y&#10;/7Cuulhidh69rqpgTbWugZ+OW1h7KKuZXFWjbztZE4sFVsbkgTcrjFIvgQZQii6KwFNTUWrQZt8C&#10;+d901jcbN9APhNZ6tw9/LWdASwssJDPerQFGBdpgOkglDjpFwGkMl8ZgDUB8aXf0zV9UP5nGiRMa&#10;MFEFoh4KpFKwlCLo6oRRximBkBITQyxt3NNjCJKz58QQ1BNfFIageDoRhsCttQfQjrrc6TjAgDpC&#10;GTCEXuDqD4khkCVpqQwAAUsh2NScGkNwaWoPhuAmte3Xt8IQpGS+JYbglo3JVpsYgpO4iSFwj/pc&#10;ASXuyk58DxgCdxcJ3EvFEDR/rwVDSDASffl+C0NAyGIVnDfSeNubPQ5z2E4tDJDH9zVpGzuR50lv&#10;xt/GEPrZHDAEWUags/x+UEAmeBPBq32fJv/2GEIYWCk3IwLg+nEMAUULMi9IQlmboDPoJKU3EiHB&#10;hX4qeFmn0FRSo67ocoZWittAFNRtEYEU9m36SSIThOjhUW0eREZQCF0hDEF3qPksjQ/IpwTAEOAJ&#10;+A4hFyAgAk3TvFPfEaCeie5AOqKiDcVxwps3ceUUGIICKpoYAkTufLJUJYGjXhi9IN1riHTAEKpi&#10;dzna//2+oCrmV3EuFxZ5HBjCc+57jxPCPDEfUG+kFit0JUKEXzCGEIHkBBgCHLITGrCjPIoFQxHE&#10;TrDBjsE1hsDErXziyeoQJGfPiSGoJ74oDEHxdCIMwTmAUDyzhDFgCFjeHuoQRsgBZQDue2RJWnO+&#10;iSGwqTk1huDS1B4MwU1q269vhSFIyXxLDMEtmx4MwUncxBC4R8ZvtNXi+8IQuLsvGEPQ/L0SDIFO&#10;fDwSQxB51Jvw297seAwBqQu9jN1V4zNpAKZYle3frd/CEB5hc8AQ/rAYAo4m1dlniFcWHVOHEKUq&#10;s099FJThDp3Zp7ot6KcqRVKptalDIM1VD2mluI2EV90W4YhVnTE3Kh5Ekim4os0DXo2j7iEMQXeo&#10;+SyND2hEIE4lIoCNT6EGfzRN8059h8A7fTmTD+V76rUE8B4eJc4TYAi6Iw0MIaJSP0IvWk8OJLRg&#10;d6HJ+oAhvCQMod7fjW/TC/zjOiRsmN8tV9Pr4lDYP/N+rIt5UC7L9Wxe/fT/A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MUsDJfcAAAABQEAAA8AAABkcnMvZG93bnJldi54bWxM&#10;j8FOwzAQRO9I/IO1SNyo0yBSGuJUCJQDBw5tQFydeElC7XUUu2369yxc4DLSaFYzb4vN7Kw44hQG&#10;TwqWiwQEUuvNQJ2Ct7q6uQcRoiajrSdUcMYAm/LyotC58Sfa4nEXO8ElFHKtoI9xzKUMbY9Oh4Uf&#10;kTj79JPTke3USTPpE5c7K9MkyaTTA/FCr0d86rHd7w5OQVVv68repa8f78/VS6P3w/prdVbq+mp+&#10;fAARcY5/x/CDz+hQMlPjD2SCsAr4kfirnK1vM7aNgnSVLUGWhfxPX34DAAD//wMAUEsDBAoAAAAA&#10;AAAAIQCKYzs6xhMAAMYTAAAUAAAAZHJzL21lZGlhL2ltYWdlMS5wbmeJUE5HDQoaCgAAAA1JSERS&#10;AAAARAAAAIMIBgAAADT+vb4AAAABc1JHQgCuzhzpAAAABmJLR0QA/wD/AP+gvaeTAAAACXBIWXMA&#10;AAsTAAALEwEAmpwYAAAAB3RJTUUH2QcKER0050SK3QAAE0ZJREFUeNrtXU1sW1d2/uRxRPHxSYxD&#10;mqpik6AjP1IwCFMm7GJoZpOxiVkFyqJAABdI4G5nHBQFrF1Rb5qFUW+iRZxFA2TlziaoahQFIqto&#10;gUoykIFkphqNJUaIKsmiTJNyaD0+kUwy7EK6V/dd3vdH8dHjaS8gPIp/771zz/nOd84997Cn2Ww2&#10;8f+DjuMv8+Q//vgjPvjgAwDAwMAA7t69+39PINeuXYOmaQAATdMwNTUFAJBlH7a3t6FpGiRJQiwW&#10;w+3bt/+0BXLt2jXcu3cPABAJRwAAiUQCvb29AICF+QUAwPrGOmTZBwBdF0pPNzFkcPDPEAqdBAAM&#10;DQ3R5+fmZiFJMpLJ89A0DZVKBfV6Hfl8Hjdv3uyqULqiIe+99x42NjZw+vQpBAIBai4AkMs9QjR6&#10;BouLi5AkCZqmYWhoCJqmwePx4Df/9BvUajV88sknXRHIsW6YydLSEhqNBrxeLxWEJEmQJAmqWoXf&#10;7z/QlIeQJIl+dmhoCOFIGJP/PInx8fE/DZOJxWLo7+9HIBCggDk3NwtVrUKWfUgmRyFJEsrlMubn&#10;5yl2XLlyFaVSCZIkoVAoYHFxsSvmc8xtU/F4PFQziDBisThSqRRUtYpc7hEAwOv1AgCSyVFEo2cw&#10;Pf1AZ0Kh0CBWVlZebZNZXV1Fb2+vzgxUtQqv14tAIIBMJgNVrWJubha53CNkMhlIkgS/349o9MwB&#10;2O5/VlHOYmF+AR999NGrjSGNRkOnHalUij4m2qGqVZ3HCQaD1BUTAJYkCbV6HaVS6dX3MmSWVbVK&#10;cYIIIZPJYGZmBqpaxczMDABgcnKSkrVuj2NuYUdPTw8WFxd1M01ukNUIMjKZDH0PecyPUOgk7t27&#10;56rZuKIhrFrPz8+bvpdoBTmyQ1WrlNrzZvhKaQgxkUwmY6j2RlpATEeWfchms8hms0gkEpBlH1Kp&#10;lPs203RhZLPZJgDdXyaTaWYymZbXMpmM7mjn78aNG023hism89VXX+Htt9/GzMwMdaXEU9gdsuxD&#10;On1Z91wu9w2uXPmFqzTedS+zt7enc59OMIR/f5/H8+oFd9vb23j99depIESgyuIKofBGWHLoYQap&#10;kGq1Gra2tnDixAmcOHHijyuW2d7exvfff38Q3g/i3Xff1d0I72pJ/MICMBvwsVrBfw/vrq9fv447&#10;d+7gyZMnOHXqVGeE0w7wFAqF5sLCQrNQKDTHxsZ0gJdIJJqRcKQpyz4Kltlslv6fSqV0wJpKpVoe&#10;y7JPB7Kh0GBzbGxM9zp7BNC8efNmc3V1tbmzs3MkUHWkISTFd/v2bXz22Wf0+VQqhUAgcEDJH8Lv&#10;H0A0GtV9luUTqVTKlJ/Iso/mSIi5JJPnqRYtLS2hUnmBdPrnFKwX5hewvrGOW7du4f3334eqqhge&#10;HnasNbYEsr29je3tbXz++eeYmJigZhCLxWnCh9h3MBjE9PQDRKNnaKKHDfl59ReZgug9xONomoZ8&#10;/tuDyPh8S36FCIakH9955x2MjIxAluXOEDNVVfHxxx/jwoULmJiYgKIouHLlKtLpyzTHQf5Yz8BS&#10;9tYcSVz4mNeQQ5w5vJlisYhi8Sn8/oEWHCqVSoiPxDE2NoZQaBDj4+O4dOkSPv30U9Rqtc4I5P79&#10;+5iYmKD/VyovKDVnZ4c9AkDpWUnoZgFgZWXZlNqrahVra98ZXlMoNKgzSZbjEMFomkpfHx8fx8TE&#10;hC2hOKbuxeJTbKxvCL0EOb5xIoD1jXXs7e3pIl0yeMJlpSHszfE8hRUEMZt8/tsWMxwfH8fjx4/d&#10;jWV4Bkr+v5C6QHGGCInlGmtray38gn2sqlUKqPu51Tfpd1UqL4TkjXfZrgV3P/zwg+6GZNmHgQP7&#10;ZTVDpCl8LoSMfD5PHxPvsc9PzgvN49y5czr8IEsZ7Pez52Rfdy3aTSZHIcs+xGJxnfcQaYpoBlkN&#10;YbXCjKoTc9Hf7KBuTYcVDJuDTSQSCIUGEQlHHCWabAskGAzqPItIRVmhvHEigNKzw7zIGycCLVrB&#10;mo+qVlEsFgEcrurxw+PxUDxhr4EcWQ0dGhpCMnkeF1IX3NEQ9oRGgMa+Lz4Sx87zMo1p4iNxOlPL&#10;j5eF5pPP5yHLPsRH4sLzr619R10wb6KsthqZrysJIjNBiNwve1EERwhxEmmDqlZ1AiPfV6lUoKpV&#10;nD59Sng+VgDtCqMtgRgFY2azQi5cZMsibWAFJkmyDofC4XDLeUSTQTTFVYHw4GmlIWQNhp19O4kh&#10;Vmt4DsJTdSOXy5u4KwLhZ0akIexzsuxDLvdI6GnYLBg/wpGwkLYb3bBd03VFQ3jfz/MAdlZisThU&#10;tUqBVaQhbEwivnG15cZEZmF1LV3JuvMawqN8IBDQaYVIQ3jmyc+sJMkolUo6DyNytSLW7LqGiHy/&#10;GRkTBW1WGrK/AP5NS15WVatQlLMtZinSCl5YrrtdowsQXSgrBJGG8IkkEkCS9yvKWTQaDciyD8Fg&#10;0DSoM9LajglkamoKH374IaXaInU0IkgskBJPI9KQublZS4ZsFMjxZFD0fEcFkk6ncePGDTpjvDoa&#10;Rbv8zBBPw2oIWYWzcsUiTmPEP0ResKMCkWUZFy9etCRlomiX/J9MjtKbZm+e5SftMmUjPOPpu+s8&#10;xEoz2P/ZWWI1xO7sSZLUko40SjeINLgrPMSOZohCf1ZDRKv6olEqlTA/P68L6owCuk4kjNrWELua&#10;wi9S8RhiNfb29qi3MdJSno/wAnNdQ8z4ieh/kYawyxftxlFmmPJSmKpZDMFejEhD7JqMHWZsRBi7&#10;wlTt5ER4dTUrpWp3AuwQRtc1xIgNmrliVhDZbPbIWXErZsyTxq7GMk7Mhrx+lMpCM/wwIo1dj2Ws&#10;ciLEZEhpgxOz4XMhRvhhlbzqislY5SHYi2FX6uxqiCz7kLyU0VUcGt2gVTzVFZMx0hAzTXEMrI1d&#10;W/hhZKqua4iV37eTFzlqdbIV/2jXVI6cdTcDLbO85lFcryjtYBXTdCXrbgSqdvKaTjWE3wRgZS5d&#10;BVXREoCV/R5VQ3Z3d00pvFlM0zVixofXRt5FNIwWuo0mIJ/P69yvVaRtB9vMxvF27NgqK2WkHZVK&#10;BYpylmbgrEalUtElos3OZYRxbAqyowIpl8toNBqo1+sIhUIAgEKh0PK+er0Oj8fTcpRln64IxmqQ&#10;ohlZ9qG/v9/0XPz/fr+fbnclQu24QFZWliFJMorFp3QtpVh86ggknZgLf24ngoyEI9h5XqZs1wlu&#10;2RYIWy2oaerBOomCc+fOdaSUqRODL8uMhCMIngzS6+0oqG5uPsHKyjI0TUUsFkckHEG9VrcVhnfr&#10;qGkaavU6ZNmHUGgQtXodm5tP3NGQdPrn+yf+8WdAYxebm08AHO7X9/R5UK/V6UK1qDzBraPe46mI&#10;Rs9geHiYKRp+aBvIbQtkaWkJ9VodwZNBhMNh9Hk8WN9Yxy9GT2G32sDX+cMGBp4+T9fMhFzToYD2&#10;XfTGxgYt6TIq6zyy2915XsbO8zJ2d3cpaP3dX17E5Pz3+Dr/n0gmR5HPf6sreHF7sFWRZBSLz6gQ&#10;SEmnKwIhXqZQ2NLP0g9PaYZc01T86i9GMJQacF0Y//bvq8h/c7ylKpKYRzte7bgT1ezzeBAJRxCO&#10;hFEsFnUFc6zbu/rXcYxllK5oSO7h71oImiz7MDT0Juq1uhD4OyIQtrxR0zRbJ+pB1RUhNOEzydXo&#10;QTUYDOL+/X/pvEDm5h5SlxsOh3WvVSt/6Crf6EFVKBT09lNQXV1dRbH4zHFAaVsgp0+folyk9KxE&#10;QRUAfP5jHUsAHWkcZNjW1r6jjNUpMbMtkM3NJ/SLzb6cvNZT20Wzr981szEL8sg17Dwvo1Z3CUP2&#10;C+pP0qTN5uYTIdkhGtLs6ze0dzcG62VCoUGcPn0Ku7u78Hg8WFtzgYcMDw/rqDJbx+55bRDAY1rz&#10;MfHr3+Ifgv8FpSeAfLPs2rH4P2/s19D39gNMPOX3D9ACX0mSUCw+s48jVrsUv/jiC7oDUpZ9zUQi&#10;0RwbG2tGwpEmgOYl5WTzzSFvyy7Jbv4pitLMZrN092cqlWoqikKvmbxvYWGhc1vdk8lRbKxvYHFx&#10;Ubf96+v8M53tKoqC/v5+4Xd4vV7s7e1RTSKP2WM7g23pI0kyVlaW6bWEQiHkco86B6qvvfbaPgFi&#10;vpQcCUljb8Tr9eoAjrXtXO4bXVyRTl/WFd1Jkky3nhrhg53FdXJ9hcIWCoWtzrpdsqMqmRylN+71&#10;epHLPYKnz6Or5xLVh7Kv8SDMbl0lNzI9/aAlXOC3o1olktmJItfacbcbDAa5G5UpWzVbBOfXeGOx&#10;ON2JKbpIswu3qjogTNXvH6AT5TTRbNtkJicnEQlHED9/EdLxnywTQ6JEs6pW26gckrlS79YVfn3G&#10;/bAWzUkexLHJZLNZrK2tYepfv6S7rhVFacnEk8e8OZDhtHKoWHxKmzQRjkG2qBmt/OfzeYodqVSK&#10;gmxHNYS9Qf7LRWrMdoBwi4iJcIT0GCHXuA/ycucxhMQGZAdULveNLuI1q/VihUl6D5HXSd0I2d9P&#10;PkNaAfKaYVV5sPO8DEVREI1GMTc3K2zUcqQkM2sy4UjYdIGbP7IlVXwTJiKMTCaDTCaDZHIUU1NT&#10;9DOk4D+bzUJRFOqurVbn2FW+dPoystmso4DTtslMTU3pNESE/kb8gK0g4meWb5pCPtPb26tr28V2&#10;mDEqAWW9jBmOdQRUE4kEFhcXdflSAqqiAjhWk0hHTPZ9Rn3LcrlHSKcvw+v1tjR0MjoPv184n8/T&#10;bF4mk3HEQ2yvy9QPwmiR+jnZqalpGm0ESQYxGyKUqakp5HKPTGs/jM5f465zvyGD3HmTyefzFKzQ&#10;24/c1zNCYma1hUTTNKTTl3XulzcbtnmKVZWhaF2GrCjOzT207LR3JFAli9x87ZeRGxRRevKYgB3b&#10;+5D1NPz3GmlEKyE83JenKGfdBdVQaJAW4Rtlq6yCL/Y5oglzc7O6ol47JZZmlLxeq1PTdA1U9z2A&#10;qlPvSDgCTdNaot1y+TDfSl5j38M/l0yO6j7Dv8/oO0VpAGB/ZzgB/0wmg3z+284vZabTl7H8eFnX&#10;iI098R/TYGvri8ViZ5cyeeqeSCQwPDyMpaWllhU8K6brdBMA36nK7iBLJQvzC+7lQ65cuXqYTy2V&#10;EI1GhVtMjcL2ycnJfT7y+iANEHlmSbwEq5UEu0SJI7NBOlZJkoTp6Qedj2XM9ulaHUVrJwRQCTY0&#10;Gg34/X76GdKvmUSrTs5vBbodEcj+AtDaoeuF/WIWs5iH7eVOBEV2chNBOT0fCQ7b6cxrWyDLj5ex&#10;vrGOQmGLUnG7OU8rd0nMkW2kYsaIrc5VLpcd5UDaAlXiTVS1io31DcRH4pZ03axelH3f0tISALTU&#10;eZBFMV7wVudyWkbVVizTbp7TCpMi4QgqlRfI5/N0cVoHOZza2zlXKHSy7TVmR33MSPcXdiadmAuP&#10;K5IkYcA/gFDoJCLhiLCPmcjcrExnaGiIdsoLhQY7S93ZEL5SqdAeYu2aC489pJiXUHcrrbLagMD2&#10;MiNFxqJWgEc2GUmSaOmSXZAT3aDZHho79emirSdGn4tGozRp5AqGmO1oMspx2vEy+90x12xNihmO&#10;HaV/WdugatYqq50dCIqiQFGUg10Pku0JsaM9Xdke4nRbl9lFSZKEaDSq60Nk9X4nG5e6soHIOsmr&#10;2fYyhIz5/QNMbCPZwg87G5e62unOquWO0QXxN7y+sY5K5QX1AlY3YaUhIuF1FUPsCMdq8P2VnfIQ&#10;4/zqS8AQM6C1I5RUKmU7jWC3gUvX9u2aNWOySv4aMVWv14u5udmWlsV2eYjRrsyuY4hd0mSXhxAM&#10;sZpVMwA3mrCuYIhIMHYSREZLDHY0xO4uzK71QrTqH2InQcQXv7Ba4sTt2ukB8NL7h/A2bId5kqUC&#10;O8TMDFhFQnqpW92tSp3MNI7kT51iiFUc0zUN4eMXq7yIFYawSxROMcQqtuoKqIo6QZnlRdzGECNA&#10;fymd7uz0JeqUl3FKzrra6c6qS6VTDUkmR21xBzvd9brek9mKsdqNJ9jX+AKZdjGkq12q7CZg7K6g&#10;uYUhXY927S43dJqp2sWQrnoZp/VkTplqu/mYl9KlykmXO6vfiSCP+V9KtDIxOxjStS5VTrrcGQEb&#10;f7FksZv8SsBRQv9OdKk63q6GiGi6EdpbDavfrLKLIZ3oZ+ZK53+767vsaj354wffj9mJZriuIaLE&#10;j9niEf96pVLB3t6erkmBLPt0LXVIFbOqVvd/ou1g96doz4ytJFRvvzsCIStr/J5/0kjlbOAnKCd9&#10;iBTyWB9SMLPWRL1W1/USIeu4iqJgY30Dnj4PYrE43YDYaDR0NSLsTgnSv8TT56GNmCqVCq2wJq+R&#10;62PPS3ZyDAxYd6yw/GnI2dlZ3Lp1y9QeG8d8+JvH07j6+8PSx+vZGKpyBo0/7LTMGqvK7C+4X7ly&#10;VTjLrAmur6+j+PvfHlL+QaBn5Bo9jxHu3L17F2+99Za1QL788ktTgciybPkDnD8LnMKFv/ol8B//&#10;TZ9bujsB9c+v4thPxgvNjUaDJodCoUFMTz8w/bXCsseHX37xj8CdO4de6vp19Pzt3+On8hNjMzh+&#10;HFtbW1SbzMb/AjSJs4kT7UWwAAAAAElFTkSuQmCCUEsBAi0AFAAGAAgAAAAhALGCZ7YKAQAAEwIA&#10;ABMAAAAAAAAAAAAAAAAAAAAAAFtDb250ZW50X1R5cGVzXS54bWxQSwECLQAUAAYACAAAACEAOP0h&#10;/9YAAACUAQAACwAAAAAAAAAAAAAAAAA7AQAAX3JlbHMvLnJlbHNQSwECLQAUAAYACAAAACEAmHw9&#10;p/kYAAATwwAADgAAAAAAAAAAAAAAAAA6AgAAZHJzL2Uyb0RvYy54bWxQSwECLQAUAAYACAAAACEA&#10;qiYOvrwAAAAhAQAAGQAAAAAAAAAAAAAAAABfGwAAZHJzL19yZWxzL2Uyb0RvYy54bWwucmVsc1BL&#10;AQItABQABgAIAAAAIQDFLAyX3AAAAAUBAAAPAAAAAAAAAAAAAAAAAFIcAABkcnMvZG93bnJldi54&#10;bWxQSwECLQAKAAAAAAAAACEAimM7OsYTAADGEwAAFAAAAAAAAAAAAAAAAABbHQAAZHJzL21lZGlh&#10;L2ltYWdlMS5wbmdQSwUGAAAAAAYABgB8AQAAUzEAAAAA&#10;">
                <v:shape id="_x0000_s1347" type="#_x0000_t75" style="position:absolute;width:59436;height:17532;visibility:visible;mso-wrap-style:square">
                  <v:fill o:detectmouseclick="t"/>
                  <v:path o:connecttype="none"/>
                </v:shape>
                <v:shape id="Text Box 484" o:spid="_x0000_s1348" type="#_x0000_t202" style="position:absolute;left:27224;top:5596;width:15933;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I8MA&#10;AADcAAAADwAAAGRycy9kb3ducmV2LnhtbESP3YrCMBSE7wXfIZwFb0RTxZ9u1ygqrHjrzwOcNse2&#10;bHNSmmjr25sFwcthZr5hVpvOVOJBjSstK5iMIxDEmdUl5wqul99RDMJ5ZI2VZVLwJAebdb+3wkTb&#10;lk/0OPtcBAi7BBUU3teJlC4ryKAb25o4eDfbGPRBNrnUDbYBbio5jaKFNFhyWCiwpn1B2d/5bhTc&#10;ju1w/t2mB39dnmaLHZbL1D6VGnx12x8Qnjr/Cb/bR61gFk/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UI8MAAADcAAAADwAAAAAAAAAAAAAAAACYAgAAZHJzL2Rv&#10;d25yZXYueG1sUEsFBgAAAAAEAAQA9QAAAIgDAAAAAA==&#10;" stroked="f">
                  <v:textbox>
                    <w:txbxContent>
                      <w:p w:rsidR="00CD227F" w:rsidRDefault="00CD227F" w:rsidP="002B0A92">
                        <w:pPr>
                          <w:pStyle w:val="NoSpacing"/>
                          <w:jc w:val="center"/>
                        </w:pPr>
                        <w:r>
                          <w:t>Wireless Router/</w:t>
                        </w:r>
                      </w:p>
                      <w:p w:rsidR="00CD227F" w:rsidRDefault="00CD227F" w:rsidP="002B0A92">
                        <w:pPr>
                          <w:pStyle w:val="NoSpacing"/>
                          <w:jc w:val="center"/>
                        </w:pPr>
                        <w:r>
                          <w:t>Access Point</w:t>
                        </w:r>
                      </w:p>
                    </w:txbxContent>
                  </v:textbox>
                </v:shape>
                <v:shape id="Text Box 485" o:spid="_x0000_s1349" type="#_x0000_t202" style="position:absolute;left:11235;top:4110;width:8634;height:4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uMMA&#10;AADcAAAADwAAAGRycy9kb3ducmV2LnhtbESP3YrCMBSE7wXfIRzBG1lTf+t2jbIKLt7q+gCnzbEt&#10;Nielydr69kZY8HKYmW+Y9bYzlbhT40rLCibjCARxZnXJuYLL7+FjBcJ5ZI2VZVLwIAfbTb+3xkTb&#10;lk90P/tcBAi7BBUU3teJlC4ryKAb25o4eFfbGPRBNrnUDbYBbio5jaKlNFhyWCiwpn1B2e38ZxRc&#10;j+1o8dmmP/4Sn+bLHZZxah9KDQfd9xcIT51/h//bR61gvprB60w4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xuMMAAADcAAAADwAAAAAAAAAAAAAAAACYAgAAZHJzL2Rv&#10;d25yZXYueG1sUEsFBgAAAAAEAAQA9QAAAIgDAAAAAA==&#10;" stroked="f">
                  <v:textbox>
                    <w:txbxContent>
                      <w:p w:rsidR="00CD227F" w:rsidRDefault="00CD227F" w:rsidP="002B0A92">
                        <w:pPr>
                          <w:pStyle w:val="NoSpacing"/>
                          <w:jc w:val="center"/>
                        </w:pPr>
                        <w:r>
                          <w:t>Wireless</w:t>
                        </w:r>
                      </w:p>
                      <w:p w:rsidR="00CD227F" w:rsidRDefault="00CD227F" w:rsidP="002B0A92">
                        <w:pPr>
                          <w:pStyle w:val="NoSpacing"/>
                          <w:jc w:val="center"/>
                        </w:pPr>
                        <w:r>
                          <w:t>Bridge</w:t>
                        </w:r>
                      </w:p>
                    </w:txbxContent>
                  </v:textbox>
                </v:shape>
                <v:group id="Group 486" o:spid="_x0000_s1350" style="position:absolute;left:27811;top:6124;width:13728;height:6959" coordorigin="6193,1676" coordsize="1662,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I8gcUAAADcAAAADwAAAGRycy9kb3ducmV2LnhtbESPS4vCQBCE78L+h6EX&#10;vOkk6wOJjiKyu+xBBB8g3ppMmwQzPSEzm8R/7wiCx6KqvqIWq86UoqHaFZYVxMMIBHFqdcGZgtPx&#10;ZzAD4TyyxtIyKbiTg9Xyo7fARNuW99QcfCYChF2CCnLvq0RKl+Zk0A1tRRy8q60N+iDrTOoa2wA3&#10;pfyKoqk0WHBYyLGiTU7p7fBvFPy22K5H8XezvV0398txsjtvY1Kq/9mt5yA8df4dfrX/tILxbAzP&#10;M+EIyO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CPIHFAAAA3AAA&#10;AA8AAAAAAAAAAAAAAAAAqgIAAGRycy9kb3ducmV2LnhtbFBLBQYAAAAABAAEAPoAAACcAwAAAAA=&#10;">
                  <v:rect id="Rectangle 487" o:spid="_x0000_s1351" style="position:absolute;left:6357;top:2116;width:1498;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81MQA&#10;AADcAAAADwAAAGRycy9kb3ducmV2LnhtbESPT4vCMBTE7wt+h/AEb2vqX9yuUURR9Kj1sre3zbOt&#10;Ni+liVr99JsFweMwM79hpvPGlOJGtSssK+h1IxDEqdUFZwqOyfpzAsJ5ZI2lZVLwIAfzWetjirG2&#10;d97T7eAzESDsYlSQe1/FUro0J4Ouayvi4J1sbdAHWWdS13gPcFPKfhSNpcGCw0KOFS1zSi+Hq1Hw&#10;W/SP+Nwnm8h8rQd+1yTn689KqU67WXyD8NT4d/jV3moFw8k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lfNTEAAAA3AAAAA8AAAAAAAAAAAAAAAAAmAIAAGRycy9k&#10;b3ducmV2LnhtbFBLBQYAAAAABAAEAPUAAACJAwAAAAA=&#10;"/>
                  <v:rect id="Rectangle 488" o:spid="_x0000_s1352" style="position:absolute;left:6403;top:2180;width:1164;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qtL8UA&#10;AADcAAAADwAAAGRycy9kb3ducmV2LnhtbESPT2vCQBTE74V+h+UVvNVNq0iIriJCUagH/+vxkX0m&#10;qdm3IbuNsZ++Kwgeh5n5DTOatKYUDdWusKzgoxuBIE6tLjhTsNt+vccgnEfWWFomBTdyMBm/voww&#10;0fbKa2o2PhMBwi5BBbn3VSKlS3My6Lq2Ig7e2dYGfZB1JnWN1wA3pfyMooE0WHBYyLGiWU7pZfNr&#10;FCw1fh/Kv+nezatm1Tuu+oef+KRU562dDkF4av0z/GgvtIJ+PID7mXAE5P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0vxQAAANwAAAAPAAAAAAAAAAAAAAAAAJgCAABkcnMv&#10;ZG93bnJldi54bWxQSwUGAAAAAAQABAD1AAAAigMAAAAA&#10;" fillcolor="#d8d8d8"/>
                  <v:shape id="Freeform 489" o:spid="_x0000_s1353" style="position:absolute;left:6459;top:2227;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8cCsUA&#10;AADcAAAADwAAAGRycy9kb3ducmV2LnhtbESPQWsCMRSE74X+h/AKvWm2tlhZjaJiqYeCaJf2+tg8&#10;k62bl2UT3e2/NwWhx2FmvmFmi97V4kJtqDwreBpmIIhLrys2CorPt8EERIjIGmvPpOCXAizm93cz&#10;zLXveE+XQzQiQTjkqMDG2ORShtKSwzD0DXHyjr51GJNsjdQtdgnuajnKsrF0WHFasNjQ2lJ5Opyd&#10;Anfe/XTvX9/2ufzAzphdsaqKjVKPD/1yCiJSH//Dt/ZWK3iZvMLfmXQ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vxwKxQAAANwAAAAPAAAAAAAAAAAAAAAAAJgCAABkcnMv&#10;ZG93bnJldi54bWxQSwUGAAAAAAQABAD1AAAAigMAAAAA&#10;" path="m,l,248r106,l106,319r169,l275,248r107,l382,,,xe">
                    <v:path arrowok="t" o:connecttype="custom" o:connectlocs="0,0;0,136;59,136;59,175;153,175;153,136;213,136;213,0;0,0" o:connectangles="0,0,0,0,0,0,0,0,0"/>
                  </v:shape>
                  <v:shape id="Freeform 490" o:spid="_x0000_s1354" style="position:absolute;left:6745;top:2227;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CIeMIA&#10;AADcAAAADwAAAGRycy9kb3ducmV2LnhtbERPz2vCMBS+D/Y/hDfwNtPpGFKNsomyHQSxK/P6aJ5J&#10;XfNSmmi7/94cBh4/vt+L1eAacaUu1J4VvIwzEMSV1zUbBeX39nkGIkRkjY1nUvBHAVbLx4cF5tr3&#10;fKBrEY1IIRxyVGBjbHMpQ2XJYRj7ljhxJ985jAl2RuoO+xTuGjnJsjfpsObUYLGltaXqt7g4Be6y&#10;P/efP0c7rXbYG7MvP+pyo9ToaXifg4g0xLv43/2lFbzO0tp0Jh0Bub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IIh4wgAAANwAAAAPAAAAAAAAAAAAAAAAAJgCAABkcnMvZG93&#10;bnJldi54bWxQSwUGAAAAAAQABAD1AAAAhwMAAAAA&#10;" path="m,l,248r106,l106,319r169,l275,248r107,l382,,,xe">
                    <v:path arrowok="t" o:connecttype="custom" o:connectlocs="0,0;0,136;59,136;59,175;153,175;153,136;213,136;213,0;0,0" o:connectangles="0,0,0,0,0,0,0,0,0"/>
                  </v:shape>
                  <v:shape id="Freeform 491" o:spid="_x0000_s1355" style="position:absolute;left:7014;top:2227;width:212;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wt48UA&#10;AADcAAAADwAAAGRycy9kb3ducmV2LnhtbESPQWsCMRSE7wX/Q3gFbzXbWopdjdIWpR4KUrvU62Pz&#10;mmzdvCyb6K7/3giCx2FmvmFmi97V4khtqDwreBxlIIhLrys2Coqf1cMERIjIGmvPpOBEARbzwd0M&#10;c+07/qbjNhqRIBxyVGBjbHIpQ2nJYRj5hjh5f751GJNsjdQtdgnuavmUZS/SYcVpwWJDH5bK/fbg&#10;FLjD5r/7/N3ZcfmFnTGb4r0qlkoN7/u3KYhIfbyFr+21VvA8eYXLmXQE5Pw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bC3jxQAAANwAAAAPAAAAAAAAAAAAAAAAAJgCAABkcnMv&#10;ZG93bnJldi54bWxQSwUGAAAAAAQABAD1AAAAigMAAAAA&#10;" path="m,l,248r106,l106,319r169,l275,248r107,l382,,,xe">
                    <v:path arrowok="t" o:connecttype="custom" o:connectlocs="0,0;0,136;59,136;59,175;153,175;153,136;212,136;212,0;0,0" o:connectangles="0,0,0,0,0,0,0,0,0"/>
                  </v:shape>
                  <v:shape id="Freeform 492" o:spid="_x0000_s1356" style="position:absolute;left:7294;top:2227;width:212;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8So8IA&#10;AADcAAAADwAAAGRycy9kb3ducmV2LnhtbERPz2vCMBS+D/Y/hCfsNlPnGFqNsg3HPAxELXp9NM+k&#10;rnkpTbT1v18OA48f3+/5sne1uFIbKs8KRsMMBHHpdcVGQbH/ep6ACBFZY+2ZFNwowHLx+DDHXPuO&#10;t3TdRSNSCIccFdgYm1zKUFpyGIa+IU7cybcOY4KtkbrFLoW7Wr5k2Zt0WHFqsNjQp6Xyd3dxCtxl&#10;c+6+D0c7Ln+wM2ZTfFTFSqmnQf8+AxGpj3fxv3utFbxO0/x0Jh0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xKjwgAAANwAAAAPAAAAAAAAAAAAAAAAAJgCAABkcnMvZG93&#10;bnJldi54bWxQSwUGAAAAAAQABAD1AAAAhwMAAAAA&#10;" path="m,l,248r106,l106,319r169,l275,248r107,l382,,,xe">
                    <v:path arrowok="t" o:connecttype="custom" o:connectlocs="0,0;0,136;59,136;59,175;153,175;153,136;212,136;212,0;0,0" o:connectangles="0,0,0,0,0,0,0,0,0"/>
                  </v:shape>
                  <v:oval id="Oval 493" o:spid="_x0000_s1357" style="position:absolute;left:7642;top:2284;width:139;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FgcsQA&#10;AADcAAAADwAAAGRycy9kb3ducmV2LnhtbESPwWrDMBBE74X+g9hCL6WRXdqQOJZDMCTkWjeHHrfW&#10;xjaxVkZSYvvvo0Khx2Fm3jD5djK9uJHznWUF6SIBQVxb3XGj4PS1f12B8AFZY2+ZFMzkYVs8PuSY&#10;aTvyJ92q0IgIYZ+hgjaEIZPS1y0Z9As7EEfvbJ3BEKVrpHY4Rrjp5VuSLKXBjuNCiwOVLdWX6moU&#10;uJdhLudjuU9/+FB9jCv9vTxppZ6fpt0GRKAp/If/2ket4H2dwu+Ze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xYHLEAAAA3AAAAA8AAAAAAAAAAAAAAAAAmAIAAGRycy9k&#10;b3ducmV2LnhtbFBLBQYAAAAABAAEAPUAAACJAwAAAAA=&#10;" fillcolor="black"/>
                  <v:group id="Group 494" o:spid="_x0000_s1358" style="position:absolute;left:6193;top:1676;width:164;height:664" coordorigin="4939,1676" coordsize="164,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Freeform 495" o:spid="_x0000_s1359" style="position:absolute;left:4939;top:1676;width:163;height:664;visibility:visible;mso-wrap-style:square;v-text-anchor:top" coordsize="21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vbU8YA&#10;AADcAAAADwAAAGRycy9kb3ducmV2LnhtbESPQWvCQBCF7wX/wzJCL6VujLXU1FVECFR6UnvocZqd&#10;JtHsbNhdk/jv3ULB4+PN+9685XowjejI+dqygukkAUFcWF1zqeDrmD+/gfABWWNjmRRcycN6NXpY&#10;YqZtz3vqDqEUEcI+QwVVCG0mpS8qMugntiWO3q91BkOUrpTaYR/hppFpkrxKgzXHhgpb2lZUnA8X&#10;E9/IT+nl+2fuNrtS68+9D6Z9Wij1OB427yACDeF+/J/+0ApeFjP4GxM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vbU8YAAADcAAAADwAAAAAAAAAAAAAAAACYAgAAZHJz&#10;L2Rvd25yZXYueG1sUEsFBgAAAAAEAAQA9QAAAIsDAAAAAA==&#10;" path="m212,720r-98,-7l108,,,,2,863r210,l212,720xe">
                      <v:path arrowok="t" o:connecttype="custom" o:connectlocs="163,554;88,549;83,0;0,0;2,664;163,664;163,554" o:connectangles="0,0,0,0,0,0,0"/>
                    </v:shape>
                    <v:shape id="Freeform 496" o:spid="_x0000_s1360" style="position:absolute;left:4939;top:1786;width:82;height:64;visibility:visible;mso-wrap-style:square;v-text-anchor:top" coordsize="1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PmfMMA&#10;AADcAAAADwAAAGRycy9kb3ducmV2LnhtbESPwW7CMBBE70j8g7VIvYEDBVQCBkFbJG5Q2tyXeEkC&#10;8TqKXQh/j5GQOI5m5o1mtmhMKS5Uu8Kygn4vAkGcWl1wpuDvd939AOE8ssbSMim4kYPFvN2aYazt&#10;lX/osveZCBB2MSrIva9iKV2ak0HXsxVx8I62NuiDrDOpa7wGuCnlIIrG0mDBYSHHij5zSs/7f6MA&#10;TyP8cs1ud1gdi+p9M0i+t0mi1FunWU5BeGr8K/xsb7SC4WQIjzPhCM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PmfMMAAADcAAAADwAAAAAAAAAAAAAAAACYAgAAZHJzL2Rv&#10;d25yZXYueG1sUEsFBgAAAAAEAAQA9QAAAIgDAAAAAA==&#10;" path="m,l107,r,83l,83,,xe">
                      <v:path arrowok="t" o:connecttype="custom" o:connectlocs="0,0;82,0;82,64;0,64;0,0" o:connectangles="0,0,0,0,0"/>
                    </v:shape>
                    <v:rect id="Rectangle 497" o:spid="_x0000_s1361" style="position:absolute;left:5021;top:2227;width:82;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zqCcQA&#10;AADcAAAADwAAAGRycy9kb3ducmV2LnhtbESPT4vCMBTE7wt+h/AEb2vqX9auUURR9Kj1sre3zbOt&#10;Ni+liVr99JsFweMwM79hpvPGlOJGtSssK+h1IxDEqdUFZwqOyfrzC4TzyBpLy6TgQQ7ms9bHFGNt&#10;77yn28FnIkDYxagg976KpXRpTgZd11bEwTvZ2qAPss6krvEe4KaU/SgaS4MFh4UcK1rmlF4OV6Pg&#10;t+gf8blPNpGZrAd+1yTn689KqU67WXyD8NT4d/jV3moFw8k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86gnEAAAA3AAAAA8AAAAAAAAAAAAAAAAAmAIAAGRycy9k&#10;b3ducmV2LnhtbFBLBQYAAAAABAAEAPUAAACJAwAAAAA=&#10;"/>
                  </v:group>
                </v:group>
                <v:group id="Group 498" o:spid="_x0000_s1362" style="position:absolute;left:13645;top:5984;width:6687;height:6645" coordorigin="4395,2171" coordsize="810,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gWRsMYAAADcAAAADwAAAGRycy9kb3ducmV2LnhtbESPQWvCQBSE74L/YXlC&#10;b3UTa6WNWUVEpQcpVAvF2yP7TEKyb0N2TeK/7xYKHoeZ+YZJ14OpRUetKy0riKcRCOLM6pJzBd/n&#10;/fMbCOeRNdaWScGdHKxX41GKibY9f1F38rkIEHYJKii8bxIpXVaQQTe1DXHwrrY16INsc6lb7APc&#10;1HIWRQtpsOSwUGBD24Ky6nQzCg499puXeNcdq+v2fjm/fv4cY1LqaTJsliA8Df4R/m9/aAXz9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BZGwxgAAANwA&#10;AAAPAAAAAAAAAAAAAAAAAKoCAABkcnMvZG93bnJldi54bWxQSwUGAAAAAAQABAD6AAAAnQMAAAAA&#10;">
                  <v:rect id="Rectangle 499" o:spid="_x0000_s1363" style="position:absolute;left:4395;top:2572;width:646;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R5cQA&#10;AADcAAAADwAAAGRycy9kb3ducmV2LnhtbESPT4vCMBTE7wt+h/AEb2vqH3TtGkUURY9aL3t72zzb&#10;avNSmqjVT79ZEDwOM/MbZjpvTCluVLvCsoJeNwJBnFpdcKbgmKw/v0A4j6yxtEwKHuRgPmt9TDHW&#10;9s57uh18JgKEXYwKcu+rWEqX5mTQdW1FHLyTrQ36IOtM6hrvAW5K2Y+ikTRYcFjIsaJlTunlcDUK&#10;fov+EZ/7ZBOZyXrgd01yvv6slOq0m8U3CE+Nf4df7a1WMJyM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i0eXEAAAA3AAAAA8AAAAAAAAAAAAAAAAAmAIAAGRycy9k&#10;b3ducmV2LnhtbFBLBQYAAAAABAAEAPUAAACJAwAAAAA=&#10;"/>
                  <v:rect id="Rectangle 500" o:spid="_x0000_s1364" style="position:absolute;left:4650;top:2644;width:34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KG8IA&#10;AADcAAAADwAAAGRycy9kb3ducmV2LnhtbERPy2rCQBTdC/7DcIXudGIrotFRpFAq2IX1vbxkrkk0&#10;cydkxpj69c6i4PJw3tN5YwpRU+Vyywr6vQgEcWJ1zqmC3farOwLhPLLGwjIp+CMH81m7NcVY2zv/&#10;Ur3xqQgh7GJUkHlfxlK6JCODrmdL4sCdbWXQB1ilUld4D+GmkO9RNJQGcw4NGZb0mVFy3dyMgh+N&#10;q0PxWOzdd1mvP47rweEyOin11mkWExCeGv8S/7uXWsFgHNaGM+EIy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AobwgAAANwAAAAPAAAAAAAAAAAAAAAAAJgCAABkcnMvZG93&#10;bnJldi54bWxQSwUGAAAAAAQABAD1AAAAhwMAAAAA&#10;" fillcolor="#d8d8d8"/>
                  <v:shape id="Freeform 501" o:spid="_x0000_s1365" style="position:absolute;left:4719;top:2706;width:212;height:176;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0QzcUA&#10;AADcAAAADwAAAGRycy9kb3ducmV2LnhtbESPQWsCMRSE74L/ITyhN83aUlu2RmlLxR4EqV30+ti8&#10;Jms3L8smutt/3wiCx2FmvmHmy97V4kxtqDwrmE4yEMSl1xUbBcX3avwMIkRkjbVnUvBHAZaL4WCO&#10;ufYdf9F5F41IEA45KrAxNrmUobTkMEx8Q5y8H986jEm2RuoWuwR3tbzPspl0WHFasNjQu6Xyd3dy&#10;Ctxpe+zW+4N9KDfYGbMt3qriQ6m7Uf/6AiJSH2/ha/tTK3jMnuByJh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jRDNxQAAANwAAAAPAAAAAAAAAAAAAAAAAJgCAABkcnMv&#10;ZG93bnJldi54bWxQSwUGAAAAAAQABAD1AAAAigMAAAAA&#10;" path="m,l,248r106,l106,319r169,l275,248r107,l382,,,xe">
                    <v:path arrowok="t" o:connecttype="custom" o:connectlocs="0,0;0,137;59,137;59,176;153,176;153,137;212,137;212,0;0,0" o:connectangles="0,0,0,0,0,0,0,0,0"/>
                  </v:shape>
                  <v:oval id="Oval 502" o:spid="_x0000_s1366" style="position:absolute;left:4452;top:2706;width:140;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T9cAA&#10;AADcAAAADwAAAGRycy9kb3ducmV2LnhtbERPTYvCMBC9C/6HMAt7kTVVUKRrLEuh4tXqwePYzLZl&#10;m0lJom3//eYgeHy87302mk48yfnWsoLVMgFBXFndcq3geim+diB8QNbYWSYFE3nIDvPZHlNtBz7T&#10;swy1iCHsU1TQhNCnUvqqIYN+aXviyP1aZzBE6GqpHQ4x3HRynSRbabDl2NBgT3lD1V/5MArcop/y&#10;6ZQXqzsfy82w07ftVSv1+TH+fIMINIa3+OU+aQWbJK6NZ+IRkI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BT9cAAAADcAAAADwAAAAAAAAAAAAAAAACYAgAAZHJzL2Rvd25y&#10;ZXYueG1sUEsFBgAAAAAEAAQA9QAAAIUDAAAAAA==&#10;" fillcolor="black"/>
                  <v:group id="Group 503" o:spid="_x0000_s1367" style="position:absolute;left:5041;top:2171;width:164;height:664;flip:x" coordorigin="4939,1676" coordsize="164,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tdt4MQAAADcAAAADwAAAGRycy9kb3ducmV2LnhtbESPQWsCMRSE70L/Q3gF&#10;b27SskpdjSKFFpFeXKt4fGxed0M3L8sm1fXfN4WCx2FmvmGW68G14kJ9sJ41PGUKBHHljeVaw+fh&#10;bfICIkRkg61n0nCjAOvVw2iJhfFX3tOljLVIEA4Famhi7AopQ9WQw5D5jjh5X753GJPsa2l6vCa4&#10;a+WzUjPp0HJaaLCj14aq7/LHaThubE756bz7UBXR1sjze2lzrcePw2YBItIQ7+H/9tZomKo5/J1J&#10;R0Cu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tdt4MQAAADcAAAA&#10;DwAAAAAAAAAAAAAAAACqAgAAZHJzL2Rvd25yZXYueG1sUEsFBgAAAAAEAAQA+gAAAJsDAAAAAA==&#10;">
                    <v:shape id="Freeform 504" o:spid="_x0000_s1368" style="position:absolute;left:4939;top:1676;width:163;height:664;visibility:visible;mso-wrap-style:square;v-text-anchor:top" coordsize="21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tJ48QA&#10;AADcAAAADwAAAGRycy9kb3ducmV2LnhtbESPwWoCQQyG7wXfYYjQS9FZBaVuHUUEweJJ7cFj3El3&#10;V3cyy8yo27dvDoLH8Of/8mW+7Fyj7hRi7dnAaJiBIi68rbk08HPcDD5BxYRssfFMBv4ownLRe5tj&#10;bv2D93Q/pFIJhGOOBqqU2lzrWFTkMA59SyzZrw8Ok4yh1DbgQ+Cu0eMsm2qHNcuFCltaV1RcDzcn&#10;GpvL+HY6T8Lqu7R2t4/JtR8zY9773eoLVKIuvZaf7a01MBmJvjwjBN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bSePEAAAA3AAAAA8AAAAAAAAAAAAAAAAAmAIAAGRycy9k&#10;b3ducmV2LnhtbFBLBQYAAAAABAAEAPUAAACJAwAAAAA=&#10;" path="m212,720r-98,-7l108,,,,2,863r210,l212,720xe">
                      <v:path arrowok="t" o:connecttype="custom" o:connectlocs="163,554;88,549;83,0;0,0;2,664;163,664;163,554" o:connectangles="0,0,0,0,0,0,0"/>
                    </v:shape>
                    <v:shape id="Freeform 505" o:spid="_x0000_s1369" style="position:absolute;left:4939;top:1786;width:82;height:64;visibility:visible;mso-wrap-style:square;v-text-anchor:top" coordsize="1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ZJI8UA&#10;AADcAAAADwAAAGRycy9kb3ducmV2LnhtbESPzWrDMBCE74W8g9hCb7FsB5fgRgnNTyG3JG5931ob&#10;2621MpaauG8fFQI9DjPzDbNYjaYTFxpca1lBEsUgiCurW64VfLy/TecgnEfW2FkmBb/kYLWcPCww&#10;1/bKJ7oUvhYBwi5HBY33fS6lqxoy6CLbEwfvbAeDPsihlnrAa4CbTqZx/CwNthwWGuxp01D1XfwY&#10;BfiV4daNx+Pn+tz2s31a7g5lqdTT4/j6AsLT6P/D9/ZeK8iSBP7OhCM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VkkjxQAAANwAAAAPAAAAAAAAAAAAAAAAAJgCAABkcnMv&#10;ZG93bnJldi54bWxQSwUGAAAAAAQABAD1AAAAigMAAAAA&#10;" path="m,l107,r,83l,83,,xe">
                      <v:path arrowok="t" o:connecttype="custom" o:connectlocs="0,0;82,0;82,64;0,64;0,0" o:connectangles="0,0,0,0,0"/>
                    </v:shape>
                    <v:rect id="Rectangle 506" o:spid="_x0000_s1370" style="position:absolute;left:5021;top:2227;width:82;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d+usUA&#10;AADcAAAADwAAAGRycy9kb3ducmV2LnhtbESPQWvCQBSE74L/YXmF3nRjiqVNXUWUiD0m8dLba/Y1&#10;SZt9G7Ibjf56t1DocZiZb5jVZjStOFPvGssKFvMIBHFpdcOVglORzl5AOI+ssbVMCq7kYLOeTlaY&#10;aHvhjM65r0SAsEtQQe19l0jpypoMurntiIP3ZXuDPsi+krrHS4CbVsZR9CwNNhwWauxoV1P5kw9G&#10;wWcTn/CWFYfIvKZP/n0svoePvVKPD+P2DYSn0f+H/9pHrWC5i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366xQAAANwAAAAPAAAAAAAAAAAAAAAAAJgCAABkcnMv&#10;ZG93bnJldi54bWxQSwUGAAAAAAQABAD1AAAAigMAAAAA&#10;"/>
                  </v:group>
                </v:group>
                <v:group id="Group 507" o:spid="_x0000_s1371" style="position:absolute;left:46913;top:4622;width:7479;height:6447" coordorigin="2850,2115" coordsize="1178,1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UA+78YAAADcAAAADwAAAGRycy9kb3ducmV2LnhtbESPT2vCQBTE74V+h+UV&#10;vNVNFIuk2YiIFQ9SqArS2yP78odk34bsNonf3i0Uehxm5jdMuplMKwbqXW1ZQTyPQBDnVtdcKrhe&#10;Pl7XIJxH1thaJgV3crDJnp9STLQd+YuGsy9FgLBLUEHlfZdI6fKKDLq57YiDV9jeoA+yL6XucQxw&#10;08pFFL1JgzWHhQo72lWUN+cfo+Aw4rhdxvvh1BS7+/dl9Xk7xaTU7GXavoPwNPn/8F/7qBWs4iX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D7vxgAAANwA&#10;AAAPAAAAAAAAAAAAAAAAAKoCAABkcnMvZG93bnJldi54bWxQSwUGAAAAAAQABAD6AAAAnQMAAAAA&#10;">
                  <v:shape id="AutoShape 508" o:spid="_x0000_s1372" style="position:absolute;left:2850;top:2760;width:1178;height:30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hoCcQA&#10;AADcAAAADwAAAGRycy9kb3ducmV2LnhtbESPQWvCQBSE7wX/w/IKvdWNQYtEVxFFaUUE04LXR/aZ&#10;Dc2+DdnVpP/eFYQeh5n5hpkve1uLG7W+cqxgNExAEBdOV1wq+Pnevk9B+ICssXZMCv7Iw3IxeJlj&#10;pl3HJ7rloRQRwj5DBSaEJpPSF4Ys+qFriKN3ca3FEGVbSt1iF+G2lmmSfEiLFccFgw2tDRW/+dUq&#10;2KTHHXbb9aEwvGL5lafn/Xmn1Ntrv5qBCNSH//Cz/akVTEZj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IaAnEAAAA3AAAAA8AAAAAAAAAAAAAAAAAmAIAAGRycy9k&#10;b3ducmV2LnhtbFBLBQYAAAAABAAEAPUAAACJAwAAAAA=&#10;" path="m,l2985,21600r15630,l21600,,,xe" fillcolor="#c4bc96">
                    <v:stroke joinstyle="miter"/>
                    <v:path o:connecttype="custom" o:connectlocs="1097,150;589,300;81,150;589,0" o:connectangles="0,0,0,0" textboxrect="3301,3312,18299,18288"/>
                  </v:shape>
                  <v:rect id="Rectangle 509" o:spid="_x0000_s1373" style="position:absolute;left:3030;top:2115;width:84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e6cMA&#10;AADcAAAADwAAAGRycy9kb3ducmV2LnhtbESPQYvCMBSE74L/ITxhL7KmrnTRahRZ1kWPVr0/m2db&#10;bF5Kk2r33xtB8DjMzDfMYtWZStyocaVlBeNRBII4s7rkXMHxsPmcgnAeWWNlmRT8k4PVst9bYKLt&#10;nfd0S30uAoRdggoK7+tESpcVZNCNbE0cvIttDPogm1zqBu8Bbir5FUXf0mDJYaHAmn4Kyq5paxTk&#10;k8k1jk5uMz3HONv9HtvDXztU6mPQrecgPHX+HX61t1pBPI7heSYc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he6cMAAADcAAAADwAAAAAAAAAAAAAAAACYAgAAZHJzL2Rv&#10;d25yZXYueG1sUEsFBgAAAAAEAAQA9QAAAIgDAAAAAA==&#10;" fillcolor="#c4bc96"/>
                  <v:shape id="AutoShape 510" o:spid="_x0000_s1374" type="#_x0000_t109" style="position:absolute;left:2850;top:3060;width:1178;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8NtsYA&#10;AADcAAAADwAAAGRycy9kb3ducmV2LnhtbESPQWvCQBSE74L/YXmF3upGaYKkrlKUloBUMS09P7Ov&#10;SWj2bcyuMf33rlDwOMzMN8xiNZhG9NS52rKC6SQCQVxYXXOp4Ovz7WkOwnlkjY1lUvBHDlbL8WiB&#10;qbYXPlCf+1IECLsUFVTet6mUrqjIoJvYljh4P7Yz6IPsSqk7vAS4aeQsihJpsOawUGFL64qK3/xs&#10;FJw2+TE6fjxn37tdv6+z9zg5bWOlHh+G1xcQngZ/D/+3M60gniZwOxO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8NtsYAAADcAAAADwAAAAAAAAAAAAAAAACYAgAAZHJz&#10;L2Rvd25yZXYueG1sUEsFBgAAAAAEAAQA9QAAAIsDAAAAAA==&#10;" fillcolor="#938953"/>
                  <v:shape id="AutoShape 511" o:spid="_x0000_s1375" style="position:absolute;left:2963;top:2812;width:960;height:14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2zcQA&#10;AADcAAAADwAAAGRycy9kb3ducmV2LnhtbESPT2vCQBTE7wW/w/KE3urGgo1EV9FQocf6D/T22H0m&#10;wezbkN1o7KfvCoUeh5n5DTNf9rYWN2p95VjBeJSAINbOVFwoOOw3b1MQPiAbrB2Tggd5WC4GL3PM&#10;jLvzlm67UIgIYZ+hgjKEJpPS65Is+pFriKN3ca3FEGVbSNPiPcJtLd+T5ENarDgulNhQXpK+7jqr&#10;YJVauTY/+vjI8/Ssp9/d58l1Sr0O+9UMRKA+/If/2l9GwWScwvNMP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cds3EAAAA3AAAAA8AAAAAAAAAAAAAAAAAmAIAAGRycy9k&#10;b3ducmV2LnhtbFBLBQYAAAAABAAEAPUAAACJAwAAAAA=&#10;" path="m,l1506,21600r18588,l21600,,,xe" fillcolor="#938953">
                    <v:stroke joinstyle="miter"/>
                    <v:path o:connecttype="custom" o:connectlocs="927,72;480,143;33,72;480,0" o:connectangles="0,0,0,0" textboxrect="2543,2568,19058,19032"/>
                  </v:shape>
                  <v:shape id="AutoShape 512" o:spid="_x0000_s1376" type="#_x0000_t109" style="position:absolute;left:3075;top:2198;width:73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dxjcEA&#10;AADcAAAADwAAAGRycy9kb3ducmV2LnhtbERPy2oCMRTdF/yHcAvuasaCUqdGEaHahYX6+IDr5DYZ&#10;OrkZk+hM/75ZCC4P5z1f9q4RNwqx9qxgPCpAEFde12wUnI4fL28gYkLW2HgmBX8UYbkYPM2x1L7j&#10;Pd0OyYgcwrFEBTaltpQyVpYcxpFviTP344PDlGEwUgfscrhr5GtRTKXDmnODxZbWlqrfw9Up+LpU&#10;17Bqurg/787Gfm/MZbY1Sg2f+9U7iER9eojv7k+tYDLOa/OZf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XcY3BAAAA3AAAAA8AAAAAAAAAAAAAAAAAmAIAAGRycy9kb3du&#10;cmV2LnhtbFBLBQYAAAAABAAEAPUAAACGAwAAAAA=&#10;" fillcolor="#2b2819">
                    <v:fill color2="#484329" angle="90" focus="100%" type="gradient"/>
                  </v:shape>
                </v:group>
                <v:shape id="Picture 513" o:spid="_x0000_s1377" type="#_x0000_t75" alt="classic" style="position:absolute;left:2129;top:1337;width:6307;height:1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X8XvGAAAA3AAAAA8AAABkcnMvZG93bnJldi54bWxEj0FrwkAUhO8F/8PyhF5K3Sg0aOoqUmqJ&#10;l0KjpddH9pkEs2/D7mpSf70rFHocZuYbZrkeTCsu5HxjWcF0koAgLq1uuFJw2G+f5yB8QNbYWiYF&#10;v+RhvRo9LDHTtucvuhShEhHCPkMFdQhdJqUvazLoJ7Yjjt7ROoMhSldJ7bCPcNPKWZKk0mDDcaHG&#10;jt5qKk/F2Sjo3+fHj913m6fbp0/jrnmx/0kLpR7Hw+YVRKAh/If/2rlW8DJdwP1MPAJyd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xfxe8YAAADcAAAADwAAAAAAAAAAAAAA&#10;AACfAgAAZHJzL2Rvd25yZXYueG1sUEsFBgAAAAAEAAQA9wAAAJIDAAAAAA==&#10;">
                  <v:imagedata r:id="rId75" o:title="classic"/>
                </v:shape>
                <v:shape id="AutoShape 514" o:spid="_x0000_s1378" type="#_x0000_t34" style="position:absolute;left:10071;top:6743;width:1940;height:11524;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4/I8MAAADcAAAADwAAAGRycy9kb3ducmV2LnhtbERPu2rDMBTdA/0HcQvZErmGNsG1EtpA&#10;aEiXvIZ2u7WuLVPryliKY/99NRQyHs47Xw+2ET11vnas4GmegCAunK65UnA5b2dLED4ga2wck4KR&#10;PKxXD5McM+1ufKT+FCoRQ9hnqMCE0GZS+sKQRT93LXHkStdZDBF2ldQd3mK4bWSaJC/SYs2xwWBL&#10;G0PF7+lqFaTvxf7Ql+P569Poxfhz8R/fR6/U9HF4ewURaAh38b97pxU8p3F+PBOP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OPyPDAAAA3AAAAA8AAAAAAAAAAAAA&#10;AAAAoQIAAGRycy9kb3ducmV2LnhtbFBLBQYAAAAABAAEAPkAAACRAwAAAAA=&#10;" adj="-25495" strokecolor="#0070c0" strokeweight="4pt"/>
                <v:shape id="AutoShape 515" o:spid="_x0000_s1379" type="#_x0000_t34" style="position:absolute;left:43891;top:5348;width:1032;height:12482;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ktdMcAAADcAAAADwAAAGRycy9kb3ducmV2LnhtbESP0WrCQBRE3wX/YbmFvkjdaKgpaVax&#10;BUHqg1b9gEv2NgnJ3o3ZrUn79V2h4OMwM2eYbDWYRlypc5VlBbNpBII4t7riQsH5tHl6AeE8ssbG&#10;Min4IQer5XiUYaptz590PfpCBAi7FBWU3replC4vyaCb2pY4eF+2M+iD7AqpO+wD3DRyHkULabDi&#10;sFBiS+8l5fXx2yhokvotnqyH/cfB7+I44YvrfxdKPT4M61cQngZ/D/+3t1rB83wGtzPhCMj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GS10xwAAANwAAAAPAAAAAAAA&#10;AAAAAAAAAKECAABkcnMvZG93bnJldi54bWxQSwUGAAAAAAQABAD5AAAAlQMAAAAA&#10;" adj="-47573" strokecolor="#0070c0" strokeweight="4pt"/>
                <v:group id="Group 516" o:spid="_x0000_s1380" style="position:absolute;left:18986;top:2633;width:6661;height:6670;rotation:90" coordorigin="5270,1868" coordsize="1107,1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3MIcUAAADcAAAADwAAAGRycy9kb3ducmV2LnhtbESPzWrDMBCE74W+g9hC&#10;LyWRY2hJnSghbTD0mj+a42JtLVNr5UhK7L59FAj0OMzMN8x8OdhWXMiHxrGCyTgDQVw53XCtYL8r&#10;R1MQISJrbB2Tgj8KsFw8Psyx0K7nDV22sRYJwqFABSbGrpAyVIYshrHriJP347zFmKSvpfbYJ7ht&#10;ZZ5lb9Jiw2nBYEefhqrf7dkq4NNhWp7a75fyWPnJ6qN/N+tjVOr5aVjNQEQa4n/43v7SCl7zHG5n&#10;0hGQiy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2NzCHFAAAA3AAA&#10;AA8AAAAAAAAAAAAAAAAAqgIAAGRycy9kb3ducmV2LnhtbFBLBQYAAAAABAAEAPoAAACcAwAAAAA=&#10;">
                  <v:shape id="AutoShape 517" o:spid="_x0000_s1381" style="position:absolute;left:5270;top:1868;width:1107;height:110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KjFsMA&#10;AADcAAAADwAAAGRycy9kb3ducmV2LnhtbESPzWrDMBCE74W+g9hCL6WRk9DQOFFCKQRyK3V+zou1&#10;tkytXWMpjvP2VaDQ4zAz3zDr7ehbNVAfGmED00kGirgU23Bt4HjYvb6DChHZYitMBm4UYLt5fFhj&#10;buXK3zQUsVYJwiFHAy7GLtc6lI48hol0xMmrpPcYk+xrbXu8Jrhv9SzLFtpjw2nBYUefjsqf4uIN&#10;fFXFYnfygytE4knOSzrq6sWY56fxYwUq0hj/w3/tvTXwNpvD/Uw6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iKjFsMAAADcAAAADwAAAAAAAAAAAAAAAACYAgAAZHJzL2Rv&#10;d25yZXYueG1sUEsFBgAAAAAEAAQA9QAAAIgDAAAAAA==&#10;" path="m2250,10350c2490,5803,6246,2238,10800,2239v4553,,8309,3564,8549,8111l21585,10232c21283,4496,16544,-1,10799,,5055,,316,4496,14,10232r2236,118xe">
                    <v:stroke joinstyle="miter"/>
                    <v:path o:connecttype="custom" o:connectlocs="554,0;58,528;554,115;1049,528" o:connectangles="0,0,0,0" textboxrect="293,0,21307,12769"/>
                  </v:shape>
                  <v:shape id="AutoShape 518" o:spid="_x0000_s1382" style="position:absolute;left:5445;top:2060;width:757;height:67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s7YsMA&#10;AADcAAAADwAAAGRycy9kb3ducmV2LnhtbESPzWrDMBCE74W+g9hCL6WRE9LQOFFCKQRyK3V+zou1&#10;tkytXWMpjvP2VaDQ4zAz3zDr7ehbNVAfGmED00kGirgU23Bt4HjYvb6DChHZYitMBm4UYLt5fFhj&#10;buXK3zQUsVYJwiFHAy7GLtc6lI48hol0xMmrpPcYk+xrbXu8Jrhv9SzLFtpjw2nBYUefjsqf4uIN&#10;fFXFYnfygytE4knOSzrq6sWY56fxYwUq0hj/w3/tvTXwNpvD/Uw6Anr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s7YsMAAADcAAAADwAAAAAAAAAAAAAAAACYAgAAZHJzL2Rv&#10;d25yZXYueG1sUEsFBgAAAAAEAAQA9QAAAIgDAAAAAA==&#10;" path="m3249,10353c3485,6356,6796,3235,10800,3236v4003,,7314,3120,7550,7117l21581,10161c21243,4454,16516,-1,10799,,5083,,356,4454,18,10161r3231,192xe">
                    <v:stroke joinstyle="miter"/>
                    <v:path o:connecttype="custom" o:connectlocs="379,0;57,322;379,102;700,322" o:connectangles="0,0,0,0" textboxrect="285,0,21315,12488"/>
                  </v:shape>
                  <v:shape id="AutoShape 519" o:spid="_x0000_s1383" style="position:absolute;left:5621;top:2206;width:406;height:42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ee+cIA&#10;AADcAAAADwAAAGRycy9kb3ducmV2LnhtbESPQWvCQBSE7wX/w/KEXkrdVFDa6CqlIPRWjNrzI/uS&#10;DWbfC9ltjP/eLQgeh5n5hllvR9+qgfrQCBt4m2WgiEuxDdcGjofd6zuoEJEttsJk4EoBtpvJ0xpz&#10;Kxfe01DEWiUIhxwNuBi7XOtQOvIYZtIRJ6+S3mNMsq+17fGS4L7V8yxbao8NpwWHHX05Ks/Fnzfw&#10;UxXL3ckPrhCJJ/n9oKOuXox5no6fK1CRxvgI39vf1sBivoD/M+kI6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h575wgAAANwAAAAPAAAAAAAAAAAAAAAAAJgCAABkcnMvZG93&#10;bnJldi54bWxQSwUGAAAAAAQABAD1AAAAhwMAAAAA&#10;" path="m4468,10352c4703,7028,7468,4452,10800,4453v3331,,6096,2575,6331,5899l21573,10037c21172,4383,16468,-1,10799,,5131,,427,4383,26,10037r4442,315xe">
                    <v:stroke joinstyle="miter"/>
                    <v:path o:connecttype="custom" o:connectlocs="203,0;42,199;203,87;364,199" o:connectangles="0,0,0,0" textboxrect="266,0,21334,12160"/>
                  </v:shape>
                </v:group>
                <w10:wrap anchory="line"/>
              </v:group>
            </w:pict>
          </mc:Fallback>
        </mc:AlternateContent>
      </w:r>
      <w:r w:rsidRPr="002B0A92">
        <w:rPr>
          <w:rFonts w:ascii="Times New Roman" w:eastAsia="Arial Unicode MS" w:hAnsi="Times New Roman" w:cs="Tahoma"/>
          <w:noProof/>
          <w:kern w:val="3"/>
          <w:sz w:val="24"/>
          <w:szCs w:val="24"/>
        </w:rPr>
        <mc:AlternateContent>
          <mc:Choice Requires="wps">
            <w:drawing>
              <wp:inline distT="0" distB="0" distL="0" distR="0" wp14:anchorId="1BA651B3" wp14:editId="56990AE1">
                <wp:extent cx="5943600" cy="1752600"/>
                <wp:effectExtent l="0" t="0" r="0" b="0"/>
                <wp:docPr id="1315" name="AutoShape 4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6" o:spid="_x0000_s1026" style="width:468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inzswIAAL0FAAAOAAAAZHJzL2Uyb0RvYy54bWysVFtv0zAUfkfiP1h+z3KZkzbR0mk0DUIa&#10;MGnwA9zEaSwSO9hu04H47xw7bdduLwjIQ+Rz8Xdun8/N7b7v0I4pzaXIcXgVYMREJWsuNjn++qX0&#10;5hhpQ0VNOylYjp+YxreLt29uxiFjkWxlVzOFAETobBxy3BozZL6vq5b1VF/JgQkwNlL11ICoNn6t&#10;6AjofedHQZD4o1T1oGTFtAZtMRnxwuE3DavM56bRzKAux5CbcX/l/mv79xc3NNsoOrS8OqRB/yKL&#10;nnIBQU9QBTUUbRV/BdXzSkktG3NVyd6XTcMr5mqAasLgRTWPLR2YqwWao4dTm/T/g60+7R4U4jXM&#10;7jqMMRK0hyndbY10wRFJbIvGQWfg+Tg8KFukHu5l9U0jIZctFRt2pwdoNEDA/aNKKTm2jNaQa2gh&#10;/AsMK2hAQ+vxo6whIoWIroH7RvU2BrQG7d2cnk5zYnuDKlDGKblOAhhnBbZwFkdWsDFodrw+KG3e&#10;M9kje8ixgvwcPN3dazO5Hl1sNCFL3nWgp1knLhSAOWkgOFy1NpuGm+3PNEhX89WceCRKVh4JisK7&#10;K5fES0rIqrgulssi/GXjhiRreV0zYcMceRaSP5vjgfETQ05M07LjtYWzKWm1WS87hXYUeF6679CQ&#10;Mzf/Mg3XL6jlRUlhRIJ3UeqVyXzmkZLEXjoL5l4Qpu/SJCApKcrLku65YP9eEhpznMZR7KZ0lvSL&#10;2gL3va6NZj03sEk63ud4fnKimeXgStRutIbybjqftcKm/9wKGPdx0I6xlqQT/9eyfgLCKgl0AurB&#10;zoNDK9UPjEbYHznW37dUMYy6DwJIn4aE2IXjBBLPIhDUuWV9bqGiAqgcG4ym49JMS2o7KL5pIVLo&#10;GiOkfZoNdxS2j2jK6vC8YEe4Sg77zC6hc9l5PW/dxW8AAAD//wMAUEsDBBQABgAIAAAAIQCKsNYh&#10;3AAAAAUBAAAPAAAAZHJzL2Rvd25yZXYueG1sTI9BS8NAEIXvgv9hGcGL2I0VqsZsihTEIkIx1Z6n&#10;2TEJZmfT7DaJ/97Ri16Gebzhzfey5eRaNVAfGs8GrmYJKOLS24YrA2/bx8tbUCEiW2w9k4EvCrDM&#10;T08yTK0f+ZWGIlZKQjikaKCOsUu1DmVNDsPMd8TiffjeYRTZV9r2OEq4a/U8SRbaYcPyocaOVjWV&#10;n8XRGRjLzbDbvjzpzcVu7fmwPqyK92djzs+mh3tQkab4dww/+IIOuTDt/ZFtUK0BKRJ/p3h31wuR&#10;ewPzG1l0nun/9Pk3AAAA//8DAFBLAQItABQABgAIAAAAIQC2gziS/gAAAOEBAAATAAAAAAAAAAAA&#10;AAAAAAAAAABbQ29udGVudF9UeXBlc10ueG1sUEsBAi0AFAAGAAgAAAAhADj9If/WAAAAlAEAAAsA&#10;AAAAAAAAAAAAAAAALwEAAF9yZWxzLy5yZWxzUEsBAi0AFAAGAAgAAAAhAI5WKfOzAgAAvQUAAA4A&#10;AAAAAAAAAAAAAAAALgIAAGRycy9lMm9Eb2MueG1sUEsBAi0AFAAGAAgAAAAhAIqw1iHcAAAABQEA&#10;AA8AAAAAAAAAAAAAAAAADQUAAGRycy9kb3ducmV2LnhtbFBLBQYAAAAABAAEAPMAAAAWBgAAAAA=&#10;" filled="f" stroked="f">
                <o:lock v:ext="edit" aspectratio="t"/>
                <w10:anchorlock/>
              </v:rect>
            </w:pict>
          </mc:Fallback>
        </mc:AlternateConten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mc:AlternateContent>
          <mc:Choice Requires="wps">
            <w:drawing>
              <wp:anchor distT="0" distB="0" distL="114300" distR="114300" simplePos="0" relativeHeight="251795456" behindDoc="0" locked="0" layoutInCell="1" allowOverlap="1" wp14:anchorId="22AF17AA" wp14:editId="322BA2FC">
                <wp:simplePos x="0" y="0"/>
                <wp:positionH relativeFrom="column">
                  <wp:posOffset>152400</wp:posOffset>
                </wp:positionH>
                <wp:positionV relativeFrom="paragraph">
                  <wp:posOffset>2021840</wp:posOffset>
                </wp:positionV>
                <wp:extent cx="5943600" cy="327660"/>
                <wp:effectExtent l="0" t="2540" r="0" b="3175"/>
                <wp:wrapNone/>
                <wp:docPr id="566" name="Text Box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Pr="0037175D" w:rsidRDefault="00CD227F" w:rsidP="002B0A92">
                            <w:pPr>
                              <w:pStyle w:val="Caption"/>
                              <w:rPr>
                                <w:noProof/>
                              </w:rPr>
                            </w:pPr>
                            <w:r>
                              <w:t>Example 3  Local wireless network</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9" o:spid="_x0000_s1384" type="#_x0000_t202" style="position:absolute;margin-left:12pt;margin-top:159.2pt;width:468pt;height:25.8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IAXgQIAAAwFAAAOAAAAZHJzL2Uyb0RvYy54bWysVNuO2yAQfa/Uf0C8J7YTxxtb66z2UleV&#10;thdptx9ADI5RMVAgsdOq/94Bx+l220pVVT/gAYbDzJwzXF4NnUAHZixXssTJPMaIyVpRLncl/vhY&#10;zdYYWUckJUJJVuIjs/hq8/LFZa8LtlCtEpQZBCDSFr0uceucLqLI1i3riJ0rzSRsNsp0xMHU7CJq&#10;SA/onYgWcZxFvTJUG1Uza2H1btzEm4DfNKx275vGModEiSE2F0YTxq0fo80lKXaG6JbXpzDIP0TR&#10;ES7h0jPUHXEE7Q3/BarjtVFWNW5eqy5STcNrFnKAbJL4WTYPLdEs5ALFsfpcJvv/YOt3hw8GcVri&#10;VZZhJEkHJD2ywaEbNaBVmvsK9doW4PigwdUNsAFMh2ytvlf1J4ukum2J3LFrY1TfMkIhwsSfjJ4c&#10;HXGsB9n2bxWFi8jeqQA0NKbz5YOCIEAHpo5ndnwwNSyu8nSZxbBVw95ycZFlgb6IFNNpbax7zVSH&#10;vFFiA+wHdHK4t85HQ4rJxV9mleC04kKEidltb4VBBwJKqcIXEnjmJqR3lsofGxHHFQgS7vB7PtzA&#10;/Nc8WaTxzSKfVdn6YpZW6WqWX8TrWZzkN3kWp3l6V33zASZp0XJKmbznkk0qTNK/Y/nUD6N+gg5R&#10;X+J8tViNFP0xyTh8v0uy4w6aUvCuxOuzEyk8sa8khbRJ4QgXox39HH6oMtRg+oeqBBl45kcNuGE7&#10;BM0ly+Wkr62iR1CGUUAccAxPChitMl8w6qE9S2w/74lhGIk3EtTle3kyzGRsJ4PIGo6W2GE0mrdu&#10;7Pm9NnzXAvKk32tQYMWDOLxUxyhOuoWWC1mcngff00/nwevHI7b5DgAA//8DAFBLAwQUAAYACAAA&#10;ACEAZvEIy+EAAAAKAQAADwAAAGRycy9kb3ducmV2LnhtbEyPMU/DMBCFdyT+g3VILIg6baNQQpyq&#10;qmCApSJ0YXPjaxKIz5HttOHfc0xlu3v39O57xXqyvTihD50jBfNZAgKpdqajRsH+4+V+BSJETUb3&#10;jlDBDwZYl9dXhc6NO9M7nqrYCA6hkGsFbYxDLmWoW7Q6zNyAxLej81ZHXn0jjddnDre9XCRJJq3u&#10;iD+0esBti/V3NVoFu/Rz196Nx+e3Tbr0r/txm301lVK3N9PmCUTEKV7M8IfP6FAy08GNZILoFSxS&#10;rhIVLOerFAQbHrOElQMrDzzIspD/K5S/AAAA//8DAFBLAQItABQABgAIAAAAIQC2gziS/gAAAOEB&#10;AAATAAAAAAAAAAAAAAAAAAAAAABbQ29udGVudF9UeXBlc10ueG1sUEsBAi0AFAAGAAgAAAAhADj9&#10;If/WAAAAlAEAAAsAAAAAAAAAAAAAAAAALwEAAF9yZWxzLy5yZWxzUEsBAi0AFAAGAAgAAAAhAK18&#10;gBeBAgAADAUAAA4AAAAAAAAAAAAAAAAALgIAAGRycy9lMm9Eb2MueG1sUEsBAi0AFAAGAAgAAAAh&#10;AGbxCMvhAAAACgEAAA8AAAAAAAAAAAAAAAAA2wQAAGRycy9kb3ducmV2LnhtbFBLBQYAAAAABAAE&#10;APMAAADpBQAAAAA=&#10;" stroked="f">
                <v:textbox style="mso-fit-shape-to-text:t" inset="0,0,0,0">
                  <w:txbxContent>
                    <w:p w:rsidR="00CD227F" w:rsidRPr="0037175D" w:rsidRDefault="00CD227F" w:rsidP="002B0A92">
                      <w:pPr>
                        <w:pStyle w:val="Caption"/>
                        <w:rPr>
                          <w:noProof/>
                        </w:rPr>
                      </w:pPr>
                      <w:r>
                        <w:t>Example 3  Local wireless network</w:t>
                      </w:r>
                    </w:p>
                  </w:txbxContent>
                </v:textbox>
              </v:shape>
            </w:pict>
          </mc:Fallback>
        </mc:AlternateContent>
      </w:r>
      <w:r w:rsidRPr="002B0A92">
        <w:rPr>
          <w:rFonts w:ascii="Times New Roman" w:eastAsia="Arial Unicode MS" w:hAnsi="Times New Roman" w:cs="Tahoma"/>
          <w:noProof/>
          <w:kern w:val="3"/>
          <w:sz w:val="24"/>
          <w:szCs w:val="24"/>
        </w:rPr>
        <mc:AlternateContent>
          <mc:Choice Requires="wpc">
            <w:drawing>
              <wp:anchor distT="0" distB="0" distL="114300" distR="114300" simplePos="0" relativeHeight="251794432" behindDoc="0" locked="0" layoutInCell="1" allowOverlap="1" wp14:anchorId="4F18694C" wp14:editId="768C7AF2">
                <wp:simplePos x="0" y="0"/>
                <wp:positionH relativeFrom="character">
                  <wp:posOffset>152400</wp:posOffset>
                </wp:positionH>
                <wp:positionV relativeFrom="line">
                  <wp:posOffset>211455</wp:posOffset>
                </wp:positionV>
                <wp:extent cx="5943600" cy="1753235"/>
                <wp:effectExtent l="0" t="1905" r="0" b="0"/>
                <wp:wrapNone/>
                <wp:docPr id="562" name="Canvas 5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31" name="Text Box 523"/>
                        <wps:cNvSpPr txBox="1">
                          <a:spLocks noChangeArrowheads="1"/>
                        </wps:cNvSpPr>
                        <wps:spPr bwMode="auto">
                          <a:xfrm>
                            <a:off x="1440498" y="365670"/>
                            <a:ext cx="1593215" cy="46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Wireless Router/</w:t>
                              </w:r>
                            </w:p>
                            <w:p w:rsidR="00CD227F" w:rsidRDefault="00CD227F" w:rsidP="002B0A92">
                              <w:pPr>
                                <w:pStyle w:val="NoSpacing"/>
                                <w:jc w:val="center"/>
                              </w:pPr>
                              <w:r>
                                <w:t>Access Point</w:t>
                              </w:r>
                            </w:p>
                          </w:txbxContent>
                        </wps:txbx>
                        <wps:bodyPr rot="0" vert="horz" wrap="square" lIns="91440" tIns="45720" rIns="91440" bIns="45720" anchor="t" anchorCtr="0" upright="1">
                          <a:noAutofit/>
                        </wps:bodyPr>
                      </wps:wsp>
                      <wps:wsp>
                        <wps:cNvPr id="1332" name="Text Box 524"/>
                        <wps:cNvSpPr txBox="1">
                          <a:spLocks noChangeArrowheads="1"/>
                        </wps:cNvSpPr>
                        <wps:spPr bwMode="auto">
                          <a:xfrm>
                            <a:off x="4073017" y="162612"/>
                            <a:ext cx="1593215" cy="468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Wireless enabled computer</w:t>
                              </w:r>
                            </w:p>
                          </w:txbxContent>
                        </wps:txbx>
                        <wps:bodyPr rot="0" vert="horz" wrap="square" lIns="91440" tIns="45720" rIns="91440" bIns="45720" anchor="t" anchorCtr="0" upright="1">
                          <a:noAutofit/>
                        </wps:bodyPr>
                      </wps:wsp>
                      <wpg:wgp>
                        <wpg:cNvPr id="1333" name="Group 525"/>
                        <wpg:cNvGrpSpPr>
                          <a:grpSpLocks/>
                        </wpg:cNvGrpSpPr>
                        <wpg:grpSpPr bwMode="auto">
                          <a:xfrm>
                            <a:off x="1712087" y="453992"/>
                            <a:ext cx="1372807" cy="702450"/>
                            <a:chOff x="6254" y="2445"/>
                            <a:chExt cx="1663" cy="852"/>
                          </a:xfrm>
                        </wpg:grpSpPr>
                        <wps:wsp>
                          <wps:cNvPr id="1334" name="Rectangle 526"/>
                          <wps:cNvSpPr>
                            <a:spLocks noChangeArrowheads="1"/>
                          </wps:cNvSpPr>
                          <wps:spPr bwMode="auto">
                            <a:xfrm>
                              <a:off x="6254" y="2893"/>
                              <a:ext cx="1499"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5" name="Rectangle 527"/>
                          <wps:cNvSpPr>
                            <a:spLocks noChangeArrowheads="1"/>
                          </wps:cNvSpPr>
                          <wps:spPr bwMode="auto">
                            <a:xfrm>
                              <a:off x="6300" y="2957"/>
                              <a:ext cx="1165" cy="285"/>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1336" name="Freeform 528"/>
                          <wps:cNvSpPr>
                            <a:spLocks/>
                          </wps:cNvSpPr>
                          <wps:spPr bwMode="auto">
                            <a:xfrm>
                              <a:off x="6356" y="3004"/>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37" name="Freeform 529"/>
                          <wps:cNvSpPr>
                            <a:spLocks/>
                          </wps:cNvSpPr>
                          <wps:spPr bwMode="auto">
                            <a:xfrm>
                              <a:off x="6642" y="3004"/>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38" name="Freeform 530"/>
                          <wps:cNvSpPr>
                            <a:spLocks/>
                          </wps:cNvSpPr>
                          <wps:spPr bwMode="auto">
                            <a:xfrm>
                              <a:off x="6912" y="3004"/>
                              <a:ext cx="212"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39" name="Freeform 531"/>
                          <wps:cNvSpPr>
                            <a:spLocks/>
                          </wps:cNvSpPr>
                          <wps:spPr bwMode="auto">
                            <a:xfrm>
                              <a:off x="7191" y="3004"/>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40" name="Oval 532"/>
                          <wps:cNvSpPr>
                            <a:spLocks noChangeArrowheads="1"/>
                          </wps:cNvSpPr>
                          <wps:spPr bwMode="auto">
                            <a:xfrm>
                              <a:off x="7540" y="3061"/>
                              <a:ext cx="139" cy="11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341" name="Group 533"/>
                          <wpg:cNvGrpSpPr>
                            <a:grpSpLocks/>
                          </wpg:cNvGrpSpPr>
                          <wpg:grpSpPr bwMode="auto">
                            <a:xfrm flipH="1">
                              <a:off x="7753" y="2445"/>
                              <a:ext cx="164" cy="664"/>
                              <a:chOff x="4939" y="1676"/>
                              <a:chExt cx="164" cy="664"/>
                            </a:xfrm>
                          </wpg:grpSpPr>
                          <wps:wsp>
                            <wps:cNvPr id="1342" name="Freeform 534"/>
                            <wps:cNvSpPr>
                              <a:spLocks/>
                            </wps:cNvSpPr>
                            <wps:spPr bwMode="auto">
                              <a:xfrm>
                                <a:off x="4939" y="1676"/>
                                <a:ext cx="163" cy="664"/>
                              </a:xfrm>
                              <a:custGeom>
                                <a:avLst/>
                                <a:gdLst>
                                  <a:gd name="T0" fmla="*/ 212 w 212"/>
                                  <a:gd name="T1" fmla="*/ 720 h 863"/>
                                  <a:gd name="T2" fmla="*/ 114 w 212"/>
                                  <a:gd name="T3" fmla="*/ 713 h 863"/>
                                  <a:gd name="T4" fmla="*/ 108 w 212"/>
                                  <a:gd name="T5" fmla="*/ 0 h 863"/>
                                  <a:gd name="T6" fmla="*/ 0 w 212"/>
                                  <a:gd name="T7" fmla="*/ 0 h 863"/>
                                  <a:gd name="T8" fmla="*/ 2 w 212"/>
                                  <a:gd name="T9" fmla="*/ 863 h 863"/>
                                  <a:gd name="T10" fmla="*/ 212 w 212"/>
                                  <a:gd name="T11" fmla="*/ 863 h 863"/>
                                  <a:gd name="T12" fmla="*/ 212 w 212"/>
                                  <a:gd name="T13" fmla="*/ 720 h 863"/>
                                </a:gdLst>
                                <a:ahLst/>
                                <a:cxnLst>
                                  <a:cxn ang="0">
                                    <a:pos x="T0" y="T1"/>
                                  </a:cxn>
                                  <a:cxn ang="0">
                                    <a:pos x="T2" y="T3"/>
                                  </a:cxn>
                                  <a:cxn ang="0">
                                    <a:pos x="T4" y="T5"/>
                                  </a:cxn>
                                  <a:cxn ang="0">
                                    <a:pos x="T6" y="T7"/>
                                  </a:cxn>
                                  <a:cxn ang="0">
                                    <a:pos x="T8" y="T9"/>
                                  </a:cxn>
                                  <a:cxn ang="0">
                                    <a:pos x="T10" y="T11"/>
                                  </a:cxn>
                                  <a:cxn ang="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6" name="Freeform 535"/>
                            <wps:cNvSpPr>
                              <a:spLocks/>
                            </wps:cNvSpPr>
                            <wps:spPr bwMode="auto">
                              <a:xfrm>
                                <a:off x="4939" y="1786"/>
                                <a:ext cx="82" cy="64"/>
                              </a:xfrm>
                              <a:custGeom>
                                <a:avLst/>
                                <a:gdLst>
                                  <a:gd name="T0" fmla="*/ 0 w 107"/>
                                  <a:gd name="T1" fmla="*/ 0 h 83"/>
                                  <a:gd name="T2" fmla="*/ 107 w 107"/>
                                  <a:gd name="T3" fmla="*/ 0 h 83"/>
                                  <a:gd name="T4" fmla="*/ 107 w 107"/>
                                  <a:gd name="T5" fmla="*/ 83 h 83"/>
                                  <a:gd name="T6" fmla="*/ 0 w 107"/>
                                  <a:gd name="T7" fmla="*/ 83 h 83"/>
                                  <a:gd name="T8" fmla="*/ 0 w 107"/>
                                  <a:gd name="T9" fmla="*/ 0 h 83"/>
                                </a:gdLst>
                                <a:ahLst/>
                                <a:cxnLst>
                                  <a:cxn ang="0">
                                    <a:pos x="T0" y="T1"/>
                                  </a:cxn>
                                  <a:cxn ang="0">
                                    <a:pos x="T2" y="T3"/>
                                  </a:cxn>
                                  <a:cxn ang="0">
                                    <a:pos x="T4" y="T5"/>
                                  </a:cxn>
                                  <a:cxn ang="0">
                                    <a:pos x="T6" y="T7"/>
                                  </a:cxn>
                                  <a:cxn ang="0">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27" name="Rectangle 536"/>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528" name="Group 537"/>
                        <wpg:cNvGrpSpPr>
                          <a:grpSpLocks/>
                        </wpg:cNvGrpSpPr>
                        <wpg:grpSpPr bwMode="auto">
                          <a:xfrm>
                            <a:off x="4438714" y="747023"/>
                            <a:ext cx="747903" cy="644669"/>
                            <a:chOff x="2850" y="2115"/>
                            <a:chExt cx="1178" cy="1016"/>
                          </a:xfrm>
                        </wpg:grpSpPr>
                        <wps:wsp>
                          <wps:cNvPr id="529" name="AutoShape 538"/>
                          <wps:cNvSpPr>
                            <a:spLocks noChangeArrowheads="1"/>
                          </wps:cNvSpPr>
                          <wps:spPr bwMode="auto">
                            <a:xfrm flipV="1">
                              <a:off x="2850" y="2760"/>
                              <a:ext cx="1178" cy="300"/>
                            </a:xfrm>
                            <a:custGeom>
                              <a:avLst/>
                              <a:gdLst>
                                <a:gd name="G0" fmla="+- 2985 0 0"/>
                                <a:gd name="G1" fmla="+- 21600 0 2985"/>
                                <a:gd name="G2" fmla="*/ 2985 1 2"/>
                                <a:gd name="G3" fmla="+- 21600 0 G2"/>
                                <a:gd name="G4" fmla="+/ 2985 21600 2"/>
                                <a:gd name="G5" fmla="+/ G1 0 2"/>
                                <a:gd name="G6" fmla="*/ 21600 21600 2985"/>
                                <a:gd name="G7" fmla="*/ G6 1 2"/>
                                <a:gd name="G8" fmla="+- 21600 0 G7"/>
                                <a:gd name="G9" fmla="*/ 21600 1 2"/>
                                <a:gd name="G10" fmla="+- 2985 0 G9"/>
                                <a:gd name="G11" fmla="?: G10 G8 0"/>
                                <a:gd name="G12" fmla="?: G10 G7 21600"/>
                                <a:gd name="T0" fmla="*/ 20107 w 21600"/>
                                <a:gd name="T1" fmla="*/ 10800 h 21600"/>
                                <a:gd name="T2" fmla="*/ 10800 w 21600"/>
                                <a:gd name="T3" fmla="*/ 21600 h 21600"/>
                                <a:gd name="T4" fmla="*/ 1493 w 21600"/>
                                <a:gd name="T5" fmla="*/ 10800 h 21600"/>
                                <a:gd name="T6" fmla="*/ 10800 w 21600"/>
                                <a:gd name="T7" fmla="*/ 0 h 21600"/>
                                <a:gd name="T8" fmla="*/ 3293 w 21600"/>
                                <a:gd name="T9" fmla="*/ 3293 h 21600"/>
                                <a:gd name="T10" fmla="*/ 18307 w 21600"/>
                                <a:gd name="T11" fmla="*/ 18307 h 21600"/>
                              </a:gdLst>
                              <a:ahLst/>
                              <a:cxnLst>
                                <a:cxn ang="0">
                                  <a:pos x="T0" y="T1"/>
                                </a:cxn>
                                <a:cxn ang="0">
                                  <a:pos x="T2" y="T3"/>
                                </a:cxn>
                                <a:cxn ang="0">
                                  <a:pos x="T4" y="T5"/>
                                </a:cxn>
                                <a:cxn ang="0">
                                  <a:pos x="T6" y="T7"/>
                                </a:cxn>
                              </a:cxnLst>
                              <a:rect l="T8" t="T9" r="T10" b="T11"/>
                              <a:pathLst>
                                <a:path w="21600" h="21600">
                                  <a:moveTo>
                                    <a:pt x="0" y="0"/>
                                  </a:moveTo>
                                  <a:lnTo>
                                    <a:pt x="2985" y="21600"/>
                                  </a:lnTo>
                                  <a:lnTo>
                                    <a:pt x="18615" y="21600"/>
                                  </a:lnTo>
                                  <a:lnTo>
                                    <a:pt x="2160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530" name="Rectangle 539"/>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531" name="AutoShape 540"/>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532" name="AutoShape 541"/>
                          <wps:cNvSpPr>
                            <a:spLocks noChangeArrowheads="1"/>
                          </wps:cNvSpPr>
                          <wps:spPr bwMode="auto">
                            <a:xfrm flipV="1">
                              <a:off x="2963" y="2812"/>
                              <a:ext cx="960" cy="143"/>
                            </a:xfrm>
                            <a:custGeom>
                              <a:avLst/>
                              <a:gdLst>
                                <a:gd name="G0" fmla="+- 1506 0 0"/>
                                <a:gd name="G1" fmla="+- 21600 0 1506"/>
                                <a:gd name="G2" fmla="*/ 1506 1 2"/>
                                <a:gd name="G3" fmla="+- 21600 0 G2"/>
                                <a:gd name="G4" fmla="+/ 1506 21600 2"/>
                                <a:gd name="G5" fmla="+/ G1 0 2"/>
                                <a:gd name="G6" fmla="*/ 21600 21600 1506"/>
                                <a:gd name="G7" fmla="*/ G6 1 2"/>
                                <a:gd name="G8" fmla="+- 21600 0 G7"/>
                                <a:gd name="G9" fmla="*/ 21600 1 2"/>
                                <a:gd name="G10" fmla="+- 1506 0 G9"/>
                                <a:gd name="G11" fmla="?: G10 G8 0"/>
                                <a:gd name="G12" fmla="?: G10 G7 21600"/>
                                <a:gd name="T0" fmla="*/ 20847 w 21600"/>
                                <a:gd name="T1" fmla="*/ 10800 h 21600"/>
                                <a:gd name="T2" fmla="*/ 10800 w 21600"/>
                                <a:gd name="T3" fmla="*/ 21600 h 21600"/>
                                <a:gd name="T4" fmla="*/ 753 w 21600"/>
                                <a:gd name="T5" fmla="*/ 10800 h 21600"/>
                                <a:gd name="T6" fmla="*/ 10800 w 21600"/>
                                <a:gd name="T7" fmla="*/ 0 h 21600"/>
                                <a:gd name="T8" fmla="*/ 2553 w 21600"/>
                                <a:gd name="T9" fmla="*/ 2553 h 21600"/>
                                <a:gd name="T10" fmla="*/ 19047 w 21600"/>
                                <a:gd name="T11" fmla="*/ 19047 h 21600"/>
                              </a:gdLst>
                              <a:ahLst/>
                              <a:cxnLst>
                                <a:cxn ang="0">
                                  <a:pos x="T0" y="T1"/>
                                </a:cxn>
                                <a:cxn ang="0">
                                  <a:pos x="T2" y="T3"/>
                                </a:cxn>
                                <a:cxn ang="0">
                                  <a:pos x="T4" y="T5"/>
                                </a:cxn>
                                <a:cxn ang="0">
                                  <a:pos x="T6" y="T7"/>
                                </a:cxn>
                              </a:cxnLst>
                              <a:rect l="T8" t="T9" r="T10" b="T11"/>
                              <a:pathLst>
                                <a:path w="21600" h="21600">
                                  <a:moveTo>
                                    <a:pt x="0" y="0"/>
                                  </a:moveTo>
                                  <a:lnTo>
                                    <a:pt x="1506" y="21600"/>
                                  </a:lnTo>
                                  <a:lnTo>
                                    <a:pt x="20094" y="21600"/>
                                  </a:lnTo>
                                  <a:lnTo>
                                    <a:pt x="2160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533" name="AutoShape 542"/>
                          <wps:cNvSpPr>
                            <a:spLocks noChangeArrowheads="1"/>
                          </wps:cNvSpPr>
                          <wps:spPr bwMode="auto">
                            <a:xfrm>
                              <a:off x="3075" y="2198"/>
                              <a:ext cx="735" cy="502"/>
                            </a:xfrm>
                            <a:prstGeom prst="flowChartProcess">
                              <a:avLst/>
                            </a:prstGeom>
                            <a:gradFill rotWithShape="0">
                              <a:gsLst>
                                <a:gs pos="0">
                                  <a:srgbClr val="484329">
                                    <a:gamma/>
                                    <a:shade val="60000"/>
                                    <a:invGamma/>
                                  </a:srgbClr>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wgp>
                      <pic:pic xmlns:pic="http://schemas.openxmlformats.org/drawingml/2006/picture">
                        <pic:nvPicPr>
                          <pic:cNvPr id="534" name="Picture 543" descr="classic"/>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12979" y="133721"/>
                            <a:ext cx="630682" cy="121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5" name="AutoShape 544"/>
                        <wps:cNvCnPr>
                          <a:cxnSpLocks noChangeShapeType="1"/>
                        </wps:cNvCnPr>
                        <wps:spPr bwMode="auto">
                          <a:xfrm rot="5400000" flipH="1" flipV="1">
                            <a:off x="1081415" y="505944"/>
                            <a:ext cx="288079" cy="1394270"/>
                          </a:xfrm>
                          <a:prstGeom prst="bentConnector3">
                            <a:avLst>
                              <a:gd name="adj1" fmla="val -79472"/>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g:wgp>
                        <wpg:cNvPr id="536" name="Group 545"/>
                        <wpg:cNvGrpSpPr>
                          <a:grpSpLocks/>
                        </wpg:cNvGrpSpPr>
                        <wpg:grpSpPr bwMode="auto">
                          <a:xfrm rot="16200000">
                            <a:off x="3616540" y="365646"/>
                            <a:ext cx="666130" cy="666179"/>
                            <a:chOff x="5270" y="1868"/>
                            <a:chExt cx="1107" cy="1108"/>
                          </a:xfrm>
                        </wpg:grpSpPr>
                        <wps:wsp>
                          <wps:cNvPr id="537" name="AutoShape 546"/>
                          <wps:cNvSpPr>
                            <a:spLocks noChangeArrowheads="1"/>
                          </wps:cNvSpPr>
                          <wps:spPr bwMode="auto">
                            <a:xfrm>
                              <a:off x="5270" y="1868"/>
                              <a:ext cx="1107" cy="1108"/>
                            </a:xfrm>
                            <a:custGeom>
                              <a:avLst/>
                              <a:gdLst>
                                <a:gd name="G0" fmla="+- 8561 0 0"/>
                                <a:gd name="G1" fmla="+- -11599034 0 0"/>
                                <a:gd name="G2" fmla="+- 0 0 -11599034"/>
                                <a:gd name="T0" fmla="*/ 0 256 1"/>
                                <a:gd name="T1" fmla="*/ 180 256 1"/>
                                <a:gd name="G3" fmla="+- -11599034 T0 T1"/>
                                <a:gd name="T2" fmla="*/ 0 256 1"/>
                                <a:gd name="T3" fmla="*/ 90 256 1"/>
                                <a:gd name="G4" fmla="+- -11599034 T2 T3"/>
                                <a:gd name="G5" fmla="*/ G4 2 1"/>
                                <a:gd name="T4" fmla="*/ 90 256 1"/>
                                <a:gd name="T5" fmla="*/ 0 256 1"/>
                                <a:gd name="G6" fmla="+- -11599034 T4 T5"/>
                                <a:gd name="G7" fmla="*/ G6 2 1"/>
                                <a:gd name="G8" fmla="abs -1159903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8561"/>
                                <a:gd name="G18" fmla="*/ 8561 1 2"/>
                                <a:gd name="G19" fmla="+- G18 5400 0"/>
                                <a:gd name="G20" fmla="cos G19 -11599034"/>
                                <a:gd name="G21" fmla="sin G19 -11599034"/>
                                <a:gd name="G22" fmla="+- G20 10800 0"/>
                                <a:gd name="G23" fmla="+- G21 10800 0"/>
                                <a:gd name="G24" fmla="+- 10800 0 G20"/>
                                <a:gd name="G25" fmla="+- 8561 10800 0"/>
                                <a:gd name="G26" fmla="?: G9 G17 G25"/>
                                <a:gd name="G27" fmla="?: G9 0 21600"/>
                                <a:gd name="G28" fmla="cos 10800 -11599034"/>
                                <a:gd name="G29" fmla="sin 10800 -11599034"/>
                                <a:gd name="G30" fmla="sin 8561 -11599034"/>
                                <a:gd name="G31" fmla="+- G28 10800 0"/>
                                <a:gd name="G32" fmla="+- G29 10800 0"/>
                                <a:gd name="G33" fmla="+- G30 10800 0"/>
                                <a:gd name="G34" fmla="?: G4 0 G31"/>
                                <a:gd name="G35" fmla="?: -11599034 G34 0"/>
                                <a:gd name="G36" fmla="?: G6 G35 G31"/>
                                <a:gd name="G37" fmla="+- 21600 0 G36"/>
                                <a:gd name="G38" fmla="?: G4 0 G33"/>
                                <a:gd name="G39" fmla="?: -11599034 G38 G32"/>
                                <a:gd name="G40" fmla="?: G6 G39 0"/>
                                <a:gd name="G41" fmla="?: G4 G32 21600"/>
                                <a:gd name="G42" fmla="?: G6 G41 G33"/>
                                <a:gd name="T12" fmla="*/ 10800 w 21600"/>
                                <a:gd name="T13" fmla="*/ 0 h 21600"/>
                                <a:gd name="T14" fmla="*/ 1132 w 21600"/>
                                <a:gd name="T15" fmla="*/ 10291 h 21600"/>
                                <a:gd name="T16" fmla="*/ 10800 w 21600"/>
                                <a:gd name="T17" fmla="*/ 2239 h 21600"/>
                                <a:gd name="T18" fmla="*/ 20468 w 21600"/>
                                <a:gd name="T19" fmla="*/ 10291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8" name="AutoShape 547"/>
                          <wps:cNvSpPr>
                            <a:spLocks noChangeArrowheads="1"/>
                          </wps:cNvSpPr>
                          <wps:spPr bwMode="auto">
                            <a:xfrm>
                              <a:off x="5445" y="2060"/>
                              <a:ext cx="757" cy="678"/>
                            </a:xfrm>
                            <a:custGeom>
                              <a:avLst/>
                              <a:gdLst>
                                <a:gd name="G0" fmla="+- 7564 0 0"/>
                                <a:gd name="G1" fmla="+- -11574457 0 0"/>
                                <a:gd name="G2" fmla="+- 0 0 -11574457"/>
                                <a:gd name="T0" fmla="*/ 0 256 1"/>
                                <a:gd name="T1" fmla="*/ 180 256 1"/>
                                <a:gd name="G3" fmla="+- -11574457 T0 T1"/>
                                <a:gd name="T2" fmla="*/ 0 256 1"/>
                                <a:gd name="T3" fmla="*/ 90 256 1"/>
                                <a:gd name="G4" fmla="+- -11574457 T2 T3"/>
                                <a:gd name="G5" fmla="*/ G4 2 1"/>
                                <a:gd name="T4" fmla="*/ 90 256 1"/>
                                <a:gd name="T5" fmla="*/ 0 256 1"/>
                                <a:gd name="G6" fmla="+- -11574457 T4 T5"/>
                                <a:gd name="G7" fmla="*/ G6 2 1"/>
                                <a:gd name="G8" fmla="abs -11574457"/>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564"/>
                                <a:gd name="G18" fmla="*/ 7564 1 2"/>
                                <a:gd name="G19" fmla="+- G18 5400 0"/>
                                <a:gd name="G20" fmla="cos G19 -11574457"/>
                                <a:gd name="G21" fmla="sin G19 -11574457"/>
                                <a:gd name="G22" fmla="+- G20 10800 0"/>
                                <a:gd name="G23" fmla="+- G21 10800 0"/>
                                <a:gd name="G24" fmla="+- 10800 0 G20"/>
                                <a:gd name="G25" fmla="+- 7564 10800 0"/>
                                <a:gd name="G26" fmla="?: G9 G17 G25"/>
                                <a:gd name="G27" fmla="?: G9 0 21600"/>
                                <a:gd name="G28" fmla="cos 10800 -11574457"/>
                                <a:gd name="G29" fmla="sin 10800 -11574457"/>
                                <a:gd name="G30" fmla="sin 7564 -11574457"/>
                                <a:gd name="G31" fmla="+- G28 10800 0"/>
                                <a:gd name="G32" fmla="+- G29 10800 0"/>
                                <a:gd name="G33" fmla="+- G30 10800 0"/>
                                <a:gd name="G34" fmla="?: G4 0 G31"/>
                                <a:gd name="G35" fmla="?: -11574457 G34 0"/>
                                <a:gd name="G36" fmla="?: G6 G35 G31"/>
                                <a:gd name="G37" fmla="+- 21600 0 G36"/>
                                <a:gd name="G38" fmla="?: G4 0 G33"/>
                                <a:gd name="G39" fmla="?: -11574457 G38 G32"/>
                                <a:gd name="G40" fmla="?: G6 G39 0"/>
                                <a:gd name="G41" fmla="?: G4 G32 21600"/>
                                <a:gd name="G42" fmla="?: G6 G41 G33"/>
                                <a:gd name="T12" fmla="*/ 10800 w 21600"/>
                                <a:gd name="T13" fmla="*/ 0 h 21600"/>
                                <a:gd name="T14" fmla="*/ 1634 w 21600"/>
                                <a:gd name="T15" fmla="*/ 10257 h 21600"/>
                                <a:gd name="T16" fmla="*/ 10800 w 21600"/>
                                <a:gd name="T17" fmla="*/ 3236 h 21600"/>
                                <a:gd name="T18" fmla="*/ 19966 w 21600"/>
                                <a:gd name="T19" fmla="*/ 10257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39" name="AutoShape 548"/>
                          <wps:cNvSpPr>
                            <a:spLocks noChangeArrowheads="1"/>
                          </wps:cNvSpPr>
                          <wps:spPr bwMode="auto">
                            <a:xfrm>
                              <a:off x="5621" y="2206"/>
                              <a:ext cx="406" cy="421"/>
                            </a:xfrm>
                            <a:custGeom>
                              <a:avLst/>
                              <a:gdLst>
                                <a:gd name="G0" fmla="+- 6347 0 0"/>
                                <a:gd name="G1" fmla="+- -11531254 0 0"/>
                                <a:gd name="G2" fmla="+- 0 0 -11531254"/>
                                <a:gd name="T0" fmla="*/ 0 256 1"/>
                                <a:gd name="T1" fmla="*/ 180 256 1"/>
                                <a:gd name="G3" fmla="+- -11531254 T0 T1"/>
                                <a:gd name="T2" fmla="*/ 0 256 1"/>
                                <a:gd name="T3" fmla="*/ 90 256 1"/>
                                <a:gd name="G4" fmla="+- -11531254 T2 T3"/>
                                <a:gd name="G5" fmla="*/ G4 2 1"/>
                                <a:gd name="T4" fmla="*/ 90 256 1"/>
                                <a:gd name="T5" fmla="*/ 0 256 1"/>
                                <a:gd name="G6" fmla="+- -11531254 T4 T5"/>
                                <a:gd name="G7" fmla="*/ G6 2 1"/>
                                <a:gd name="G8" fmla="abs -1153125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6347"/>
                                <a:gd name="G18" fmla="*/ 6347 1 2"/>
                                <a:gd name="G19" fmla="+- G18 5400 0"/>
                                <a:gd name="G20" fmla="cos G19 -11531254"/>
                                <a:gd name="G21" fmla="sin G19 -11531254"/>
                                <a:gd name="G22" fmla="+- G20 10800 0"/>
                                <a:gd name="G23" fmla="+- G21 10800 0"/>
                                <a:gd name="G24" fmla="+- 10800 0 G20"/>
                                <a:gd name="G25" fmla="+- 6347 10800 0"/>
                                <a:gd name="G26" fmla="?: G9 G17 G25"/>
                                <a:gd name="G27" fmla="?: G9 0 21600"/>
                                <a:gd name="G28" fmla="cos 10800 -11531254"/>
                                <a:gd name="G29" fmla="sin 10800 -11531254"/>
                                <a:gd name="G30" fmla="sin 6347 -11531254"/>
                                <a:gd name="G31" fmla="+- G28 10800 0"/>
                                <a:gd name="G32" fmla="+- G29 10800 0"/>
                                <a:gd name="G33" fmla="+- G30 10800 0"/>
                                <a:gd name="G34" fmla="?: G4 0 G31"/>
                                <a:gd name="G35" fmla="?: -11531254 G34 0"/>
                                <a:gd name="G36" fmla="?: G6 G35 G31"/>
                                <a:gd name="G37" fmla="+- 21600 0 G36"/>
                                <a:gd name="G38" fmla="?: G4 0 G33"/>
                                <a:gd name="G39" fmla="?: -11531254 G38 G32"/>
                                <a:gd name="G40" fmla="?: G6 G39 0"/>
                                <a:gd name="G41" fmla="?: G4 G32 21600"/>
                                <a:gd name="G42" fmla="?: G6 G41 G33"/>
                                <a:gd name="T12" fmla="*/ 10800 w 21600"/>
                                <a:gd name="T13" fmla="*/ 0 h 21600"/>
                                <a:gd name="T14" fmla="*/ 2247 w 21600"/>
                                <a:gd name="T15" fmla="*/ 10194 h 21600"/>
                                <a:gd name="T16" fmla="*/ 10800 w 21600"/>
                                <a:gd name="T17" fmla="*/ 4453 h 21600"/>
                                <a:gd name="T18" fmla="*/ 19353 w 21600"/>
                                <a:gd name="T19" fmla="*/ 10194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562" o:spid="_x0000_s1385" editas="canvas" style="position:absolute;margin-left:12pt;margin-top:16.65pt;width:468pt;height:138.05pt;z-index:251794432;mso-position-horizontal-relative:char;mso-position-vertical-relative:line" coordsize="59436,1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rMuxUAAMOcAAAOAAAAZHJzL2Uyb0RvYy54bWzsXetzGzly/56q/A9T&#10;/Jgrreb9YK28ZUsW76r2cltZJvk8IkcicySHISnLvqv87/l14zGYIUDRMiXLq7mrNUlNT6PRaPQL&#10;DeDnXz4vF96narOd16uLQfCTP/Cq1aSezld3F4P/HF+f5QNvuytX03JRr6qLwZdqO/jl3b/+y88P&#10;62EV1rN6Ma02HpCstsOH9cVgttuth+fn28msWpbbn+p1tcLD23qzLHf4ubk7n27KB2BfLs5D30/P&#10;H+rNdL2pJ9V2i79eiYeDd4z/9raa7P52e7utdt7iYgDadvzvhv+9oX/P3/1cDu825Xo2n0gyyidQ&#10;sSznKzSqUV2Vu9K738z3UC3nk029rW93P03q5Xl9ezufVNwH9CbwO725LFefyi13ZgLuKALx7YR4&#10;b+6I7lV9PV8swI1zYB/S3+jzAeNT0ePFqg0k/sKwEuZhjQHcrvVQbr+NxN9n5brinm+Hk3//9NvG&#10;m08hX1EUDLxVuYQkjavPO+9D/dlLwoiGkQgA5O9rwO4+4wHAeUi261/ryd+33qq+nJWru+r9ZlM/&#10;zKpyChIDehPd0K8KPFtCcvPw13qKhsr7Xc2IPt9ulsQGjJpH2OPYjwvI95eLQZQmaSalieia0POk&#10;iMIgGXgTAMRpnicMcF4OFaL1ZrsbVfXSoy8Xgw2klRsqP/263RFh5VCBULvbejGf0jDxj83dzeVi&#10;430qIdnX/D/uSwfMPnDlEESiDUJE5LKk/rMIwtj/EBZn12mencXXcXJWZH5+5gfFhyJFX+Or6/8j&#10;AoN4OJtPp9Xq1/mqUrMmiI8bcTl/hbzzvPEeLgZFEiZitJyd9Pl/tk4u5zsokcV8eTHINVA5pDH+&#10;uJqCkeVwV84X4vt5m3zmMnigPpkrLBEkBEIcdp9vPkv5i5Wo3dTTLxCSTY2Bg2KBCsSXWb35x8B7&#10;gDq5GGz/977cVANv8ZcVBK0gaYH+4R9xkoX4sTGf3JhPytUEqC4Gu4Envl7uhM66X2/mdzO0JER7&#10;Vb+HcN7OWVhIigVVUqQxHQX9LzEvQ8u81Mx60XkZ+1nkBxnPyyAN0yCkMROCbpuXPiRPTLZ+Xq7u&#10;ftB5yUPYzIAfYV7eDR/uGnsJd6nj+3yVqzDa1PdrKNCH9V3bXkZqXjIEjKXkFIONNmuylzQ77ugr&#10;G0qaCxKNfk6/GeIYu5gFoZ+L+RcnUVF051+UhbmP52QXMz+MhV0sh5MZfDWyrGmYxDx9wzhmcunZ&#10;R2VW0xR9onfzhDFrg8pUSypfTvGBUuGQ/AfMN/yLRQUmp8pMSM1HHH4uP6ThVl6wJ2SourgopP/h&#10;szLWvGo8i2d1Pl7atLOj2rHevaVuawR4pPsCm72kwEY+vB9M4LBIuF1DYINUOsxh/mxW+Sqn/0ub&#10;33KqF6teYF+fa5kqgb3eVBWlAqBgefhacZtWsMJ+PSWiS6MEbUEwIaCsLhvBDANpdIKsK5eTexHF&#10;kY5XkRvs6VTGV3dTFbBC6G+XC6QX/u3c870HL8qlZWxAEN0aIDMvCgqSU0KnsMDRNkCsWECqBgnj&#10;3LPigd3SQIGf2unBZNRATkzgmQZyYoK910DolZ0mBNMaKMwSO02waBrIiSkwme1EFZj8dvYPAYTR&#10;Yh7aySIB0XS5cZlshwA4cJl89+28Cky2u8TJ5LqBB26Als9yJpIN8LE+r6TM4hsCT7ikPsfk63pL&#10;btlYaO2xSJowPImmAxhMw0was0eC9gB1AFi4e2M1tQ4Dizk6ZtPxKGaRnxnzNHoUmKSGiIZciIjw&#10;MCEkGAx+XCcD2UvkhI7CLvuJUNYAF32Q40QZo25mczPwkNm8EWpjXe5oeInz9JWsG2kdb4ZPqBb6&#10;+7L+VI1rhtjRKAsWqFRV83Sx2oeCmEva1FP1uWZc0AbMoWPhpLpDHxUe9SnwYSIzvmPhHmuXeYER&#10;PBZOcUVRpT4FdW3OqWeTRb2txADSEHCeSQ8LjaZhPlrOyPbYDN83+yyIHWWazJUy6/1qvcTgzExD&#10;1wq/2nBTWO2c3E1JY6F4ejdFLgWY5hJz2W4wTXvZuynshTp5RaZKOzO9m6IcoN5N2XcKyQ9lJ6h3&#10;U+BksdvTuyns5bS8mROkVno35StqB5xuCgKirpsSsV97cjcF68nCW7dkU/CEUvh9NmUvv9O7KVTc&#10;0WdT2qkXMZP6bApMrExG9dkUV5ZEZV2OzZIcC3dsluRYuD6bgjVhVWPUr1K2VymR5d9zUzgre2o3&#10;JQsKrALAF+mzKX02pVlm6xd9+kUf6yJYv+jTL/o4l8v6RZ+3VfZMNd3Cav4NhfheEnFFh91FOfkG&#10;hCyh5tlzSdk1aspVgkjW/QWBWqF1FDdXi8V8vaWtFk31ClYlj9t34C7J79N9j9bly4ra/ZrdWO9x&#10;kTW7kdzgcuKaXe8WQ/9ntZdA7mrJsgSFLBCqpvaWdohw4XyK9Q/K2qX4ghVtrF2rit24IIHDoyDN&#10;uPaVnjUVu+33IF5CGL9LwS6tne5FFt2dCtQ5Wa9LS/etCU0/jtogZGFKw0pZTiZZqVnSrgc4upws&#10;DKiSCP+KcTHcWGMdD5tOsDKao3yaB68BAkf0Yl8QxHZMZnlTFkR2TOayYeDndkzmaq2DIjMJSrVN&#10;lp51S5ss/WqVk9mxmMVkwGDvVbuYzMlqs5jMjctktnvYWtw2xw2S0pduWWrTTlK6Beai4usbiqtI&#10;Tqm4ioSRdEhTPiVXBmX0QPu/SLGYEMp3FJCYh6xQMdUkpHquPiWcLyrcFD71VH0KKHtpUhsGlEOB&#10;y2kEytRT9dnuwbFwTU8Vnr4g6i1sCaQ9MPt2lisfW9b0pHY2y6Xzoews1Tqyx9Ld/WJW3R1tZckS&#10;Bdi51DGfpt5ne3bYwPqZHY2p8u1o2tbVgca0rjkbtD1yutbV0ifTujqwmNbVwRnTujZdeuMm7JuN&#10;DA0XGxm7jWnr+sYCKf2r7AaQQN8fthvcFFmFw0ZINHkUULe93hq8DWsAaRNRl7FNMnrJbZKJH4p1&#10;njAMpQrvWokATqTwyhzJkuc5oeGb67e/8vyDH7mYu0kZcFjOe6hFBuXZN1PTpjMpwyovw3LU3SuN&#10;AO1ke6njOMozFQnE2CwtbbmS3CzOCl+lEuI4TWU5kU7MYBulUM5hILadtBIzQYYucR2WjzJOU/Qb&#10;PqsF6mc/RCIJ4S4IHUGnWnABGzKqB3b6nSajymmw/+qkwRq+ZSkrBSO3qrlG+1hNph2fvBlhUETK&#10;5U9nXljkCTYEymZ0Wmak/UqCCVIfIAzb8T9HrYwC4Qq8bh5opJ1LAxdebHuyI+1g/ulcUCWa3YPT&#10;PibgRgGR1cVkupgSCfeA+tqFNX3NUWqjXruaJvVdP3xkepuiTQsjmlxOw3m82WFEszHwlyF66Huj&#10;3DI+mvEKKBPj1MFG++Z0fo2OeSLPnQnsAuoRxw5RpM8w4jM7oG5ZAzow6nEHoOCJA6MeesKIzKWL&#10;RD30umUHQlMCRF8cJJrD7+ywlgA0G4Vu8kwZYDgHdY0YUD/y6MCYtAaFIQ2cf7xYxhqejMF/nDqE&#10;bZQeDiIaE/ewyVDukxR7CzvbDIV8U5givtmyYcIyKR3qilRYZfCKBGkQmjIgUQUz6lMGNXlKB24h&#10;YNHTywkrCbSEQKcJSS7jD5eFMqqnLoV/Qx4fZYue3/dACbwlPjmwfe80vgfNCrnwFvlEA4uu8tSU&#10;l5fTOq9IY6mtwycPUHpxhWLb/SDnrSXNMYiGqwwpgXK0Z1dPLq7aQY58t4OcqX30DnG9XdQPOJRx&#10;s/tNbK99WhVCEeUFFq2FYeg17es+KpBKZPajPJQ8PLPo2qO8gs4SI52bq6VzpXNx4KUMjWMlWkqI&#10;j107aAV5QYIzVo4M8giW+GEc+9IK8hiXJbbRzr4ZJu2FZtrTR/DGmNgT2g/htKf/1UGejX7Ty3/Z&#10;II/7iAjuRYO8PH7tQR7qfF5xjBcmbvLMGI/hjHjMmDIcpei4Oyj8A0PSivEY0sDZx3ikivSZJeIr&#10;Ja1lCHWCGI81xpFxm+8XUGGvIsbrPY8fymmGfdzLL6Mc8Jk9j1aMJw8wCgMcHM4WXvkbWQR7SzEe&#10;1qnoCZSO8jdULa48qfNrnGacbM8nhtN5uP893804qa6O9brbypzN3dbDrkr159a5Q3EeI43Gfvld&#10;uVyWTPN2Vk4rcfI4MjIiJ1MO56tPIwkC4iUW7sjdln0Z2UogjuimP9maEn2nV0jvKhIXc70Zw9tO&#10;ykU1pYS9hJWdJIwnqDt+Q7kVXuXBwtm7n9fzyRD/ycPc8W3vOOLHr2LAW7t7OvJcXOewPArHstz8&#10;/X59htsQYGDmN/PFfPeFb3aAzBFRq0+/zSe0BkU/mpsAkgg2QExmPKdmvQSOujetthPopMmixH0Q&#10;ExIQ9Z7AAuM1n3TuA9iucYwaidOBILmN5Zx+tii7QSm1OpqfvksegJTOqc4WNiIBhFsgrurJ/bJa&#10;7bjz55tqAXbUq+0M1flIug6r5Q3J/OYvU3H0O/SGnL2kQcQB/mH+HsYx/HB2mfiXZzgH/ePZ+yLO&#10;zjL/Y4a7CvLgMrhUB/jfbyuwoVxcrecnOMGfbyFQuVkQxJNXkYh5TCwRE35C6/9Ci+w21W6CA9HK&#10;4S0uNZB/J9WhHjCbG84S048qvEYVZpHBS4Q2xY0RGdb9uUFiFNWxp0hZqMKwAAd7RgUvJaFlh8Z9&#10;bNlfX55B+of6o/8AnOIvihdiGVHet+AXH/OPeXwWh+lHDNfV1dn768v4LL3GsRhX0dXl5VWghkvc&#10;t0AS9u2jxQPhvGbBdZeEcW+CEHT0jUe61aX+Cgk5L1l2xfZu/grhfaEzyRPyJPb9HHOLw+VKHPqO&#10;Ymd56LtWfewhjL+scQiHsK8ynyheoR/uKShO3ceuJHYKmu0l1twL1gSDWK7WJH5SxHJPiZqlYY5D&#10;4jGJuTwhKuJQ3K/inqU3UJ6X9WoF/VJvRGkcV3aSuOtF9XL6PzrWox1bZxkUpHK4JDiaUC5XazIr&#10;7yKhlVl2iVrJxpYz4/uZf6kUYgvsKe4FT7E9dV98R/1haDh9G0xbLQj1wETz/hkxF0iAxFEH5LvR&#10;L3lLyQvchpCg3kxODFnAI24XOHkBj5gHuHuk8XTVIk+KA87Vrj3cGRTLPJ8S+jRNA1oG4sUefMcE&#10;YNOl63kSmgZs2PJURhDGRisu1+QJg9klvWNh075HPU+ka/7MRQrusVQqv8vLJ57ragQLtxSnUesH&#10;8qy8emIZT56kVArDk97QOK0ynjNUYRWo2IptgLqoA+lbqvXRwEIGtA5r1ZOg9iZBzUwXRCs5Lm+w&#10;A7WKgnRj3tj3xBHPRifGmjbgs2PD2URNlUthhzEKjM6a7nnj0BMnGxktjnT6GS2OYi/c76NOZAPC&#10;0SBOlG6IctCkC1XAdoMLsSeOozZp6iSx92ka6TqV8mbbYOuOjm7SzU2zKUfnkNFuishQoDROPXEo&#10;tklyU+hCRUqFN8o8sJaVSiNQmmo3PbotgESpg5VN2RR4SWVTY1C1n3fXwqTqpoKAoLtUNaS7yWpa&#10;PEiXlk2mC+JGtIlTvlvM0iLFlIWgKsJ/e0so5Lbo8j2aqiPUaLZ5OmrOZ0ebogDKphz0OBtQpEn2&#10;0JljxKrGsgCEI70bukZBjpjYtzSKzWcSbIJDPkY4jV/LfbdZxE4SFNcrPgKqh5WYjD2LstN7KFuD&#10;EQZOOD0YBmuAdw+fORiCM1w6tw+op52cCgHmgrgPyRQCVIfLLgswyLoqPGqB6QEhJoq+utmoB4bY&#10;+AgwOQBCugiYe+RETIUAWhJHYe5iJq26GnCFE641OJFzECn9IvARk8icjUBKZwpQIKKBdBcACfg9&#10;2NbgpABKrCj14EAoxMIlNb23XIqy4aZpSZ+sndZqb0R71q305UC5N+nJbdPQWMLE6/vdoL37DVBM&#10;eOziQ9vQG0Bgi6EDxUZ/Q8rGtF9UgEG/CblxlFG2Tkx01lFSLXmDLwB1LnR67LjhsAhctaiNonuU&#10;RD14gAxD8M9YZWv1Wo8eAfq4PNNJph7Cx8hslB4gITEujI3GI7jYycnQHJlR5FzuRcl+w/FRHJp9&#10;Roz0lM3cchMxHZKJGQckj1xTgTFHKmwsysoeB8dMZHCVFXsEO8aKwdnOK+ziU4aslD+jayrGNAZU&#10;Rko8Rmp0TDy8oU85NZ+4xhiGcpND4Ef6ktWmnHRyfzOffKj+Yd5fEcYFaAHdSY79E6y3RAlpGiIm&#10;oweQTxlgqQ1zFPXLJ7qvLdS2hgKkYyABAqF0hSTCIvAhvRYagiKKxROzQ23s7cJX3DOLunrCFWCP&#10;iMpnKJj2m6J15EixX4/eiGNRpoqsh7i0AxGqkJgzqdEVAzK6TQ5vsPKmEX6090jsCLKkvheYInlm&#10;+F7LolmzC50mXv9dGk9J71jzIyKJAIl721fL0gYgSzZT7rwybvnCusEzXfSM6SCEONwrdcxwgZ1I&#10;1mAnldDFag3hSVViGVJC8KX2vCPtVcDrIUcqA0mZDVAbJQBSYKKBO/7Ws+UQBGUvmUOQLb6qHIKk&#10;6UQ5BMbWHUDtL8NNsYfjSAY0nkefQ3Cy6Q+ZQyBN0hEZJAQMgWBVc+ocgk1SR41HbeYQ7KCm/vpe&#10;OQTBme+ZQ7DzRoc67RyCFbidQ+AeuUwBBe5ST8BovPocAncXAdxrzSEo+t5KDiHFSByZQ4DL4gr4&#10;TWt2OM1hGrUoRBzvQmkqu6AoUmfE32RNRQ7BTWafQ/jD5hAiZARkAE0Bu/DlD+cQoljG3HxvsJlD&#10;yBBRU6AM+ZRrLSqEVjkEklzZSCfEbcXU8rWYkhQSoUx1yie5OieuS0OQUyqE3qEcgupQuy2VHxC4&#10;KIcAS8BvBGIBAjG+gmm/qd4IqeYObyAckd6GpCtNZIx/ihyCTFS0cwjyqua9lkU6KsCBFpy92E9T&#10;9DmEcn0xeEvnNCeU6N+viOKI/aUqEVLygjFTQiQRhF+uKhFiuiSXChFigJwghwCDbE0NmF4e+YJR&#10;ECbWZIPpg6scAgMLuvX6ybPlEARlL5lDkC2+qhyCpOlEOQTrAJpeV59DwPJ2X4cwQAwoHHDfI03S&#10;mfPtHAKrmlPnEGyS6sgh2EFN/fW9cgiCM98zh2DnjSOHYAVu5xC4R9pudMXix8ohcHdfcQ5B0fdG&#10;cghheGBrbrsOIShiZ8BvWrPjcwgIIOiUXFuNz7iVMMWqrHtPcieHcIDMPofwh80h4ABGFX1GiVqE&#10;P5xDwJmOIoLG2Y6tcoNM4YJ8ylIkGVrz7gMZdNvjelusjr0WpKNFrN6qeAjSXKYrujQEOHxeZQSa&#10;DrWxq/yAyggkmegPdnmi/luEMwqm/aZ6I8D+C6YrEgcIN3UIigUnyCGojrRyCNhTYm2Zji4Ho8wu&#10;tEk/zQlhrp1Wap9JkaA48fBmLd5gwH1CnuObt5n8oHUIvLeBd7Hi22SI/8Te4U25ns0nV+WuNH/z&#10;tpNhFdazejGtNu/+XwA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NBhWZ3wAA&#10;AAkBAAAPAAAAZHJzL2Rvd25yZXYueG1sTI9BT4NAEIXvJv6HzZh4adrFQohFlkZNTLyYKJr2umVH&#10;ILKzhF0o/HvHkz3Oey9vvpfvZ9uJCQffOlJwt4lAIFXOtFQr+Pp8Wd+D8EGT0Z0jVLCgh31xfZXr&#10;zLgzfeBUhlpwCflMK2hC6DMpfdWg1X7jeiT2vt1gdeBzqKUZ9JnLbSe3UZRKq1viD43u8bnB6qcc&#10;rYI3u1rhe5q+TuNBHw9PyVIvZanU7c38+AAi4Bz+w/CHz+hQMNPJjWS86BRsE54SFMRxDIL9XRqx&#10;cGIh2iUgi1xeLih+AQAA//8DAFBLAwQKAAAAAAAAACEAimM7OsYTAADGEwAAFAAAAGRycy9tZWRp&#10;YS9pbWFnZTEucG5niVBORw0KGgoAAAANSUhEUgAAAEQAAACDCAYAAAA0/r2+AAAAAXNSR0IArs4c&#10;6QAAAAZiS0dEAP8A/wD/oL2nkwAAAAlwSFlzAAALEwAACxMBAJqcGAAAAAd0SU1FB9kHChEdNOdE&#10;it0AABNGSURBVHja7V1NbFtXdv7kcUTx8UmMQ5qqYpOgIz9SMAhTJuxiaGaTsYlZBcqiQAAXSOBu&#10;ZxwUBaxdUW+ahVFvokWcRQNk5c4mqGoUBSKraIFKMpCBZKYajSVGiCrJokyTcmg9PpFMMuxCulf3&#10;Xd73R/HR42kvIDyKf++9c8/5znfOPfewp9lsNvH/g47jL/PkP/74Iz744AMAwMDAAO7evft/TyDX&#10;rl2DpmkAAE3TMDU1BQCQZR+2t7ehaRokSUIsFsPt27f/tAVy7do13Lt3DwAQCUcAAIlEAr29vQCA&#10;hfkFAMD6xjpk2QcAXRdKTzcxZHDwzxAKnQQADA0N0efn5mYhSTKSyfPQNA2VSgX1eh35fB43b97s&#10;qlC6oiHvvfceNjY2cPr0KQQCAWouAJDLPUI0egaLi4uQJAmapmFoaAiapsHj8eA3//Qb1Go1fPLJ&#10;J10RyLFumMnS0hIajQa8Xi8VhCRJkCQJqlqF3+8/0JSHkCSJfnZoaAjhSBiT/zyJ8fHxPw2TicVi&#10;6O/vRyAQoIA5NzcLVa1Cln1IJkchSRLK5TLm5+cpdly5chWlUgmSJKFQKGBxcbEr5nPMbVPxeDxU&#10;M4gwYrE4UqkUVLWKXO4RAMDr9QIAkslRRKNnMD39QGdCodAgVlZWXm2TWV1dRW9vr84MVLUKr9eL&#10;QCCATCYDVa1ibm4WudwjZDIZSJIEv9+PaPTMAdjuf1ZRzmJhfgEfffTRq40hjUZDpx2pVIo+Jtqh&#10;qlWdxwkGg9QVEwCWJAm1eh2lUunV9zJkllW1SnGCCCGTyWBmZgaqWsXMzAwAYHJykpK1bo9jbmFH&#10;T08PFhcXdTNNbpDVCDIymQx9D3nMj1DoJO7du+eq2biiIaxaz8/Pm76XaAU5skNVq5Ta82b4SmkI&#10;MZFMJmOo9kZaQExHln3IZrPIZrNIJBKQZR9SqZT7NtN0YWSz2SYA3V8mk2lmMpmW1zKZjO5o5+/G&#10;jRtNt4YrJvPVV1/h7bffxszMDHWlxFPYHbLsQzp9WfdcLvcNrlz5has03nUvs7e3p3OfTjCEf3+f&#10;x/PqBXfb29t4/fXXqSBEoMriCqHwRlhy6GEGqZBqtRq2trZw4sQJnDhx4o8rltne3sb3339/EN4P&#10;4t1339XdCO9qSfzCAjAb8LFawX8P766vX7+OO3fu4MmTJzh16lRnhNMO8BQKhebCwkKzUCg0x8bG&#10;dICXSCSakXCkKcs+CpbZbJb+n0qldMCaSqVaHsuyTweyodBgc2xsTPc6ewTQvHnzZnN1dbW5s7Nz&#10;JFB1pCEkxXf79m189tln9PlUKoVAIHBAyR/C7x9ANBrVfZblE6lUypSfyLKP5kiIuSST56kWLS0t&#10;oVJ5gXT65xSsF+YXsL6xjlu3buH999+HqqoYHh52rDW2BLK9vY3t7W18/vnnmJiYoGYQi8VpwofY&#10;dzAYxPT0A0SjZ2iihw35efUXmYLoPcTjaJqGfP7bg8j4fEt+hQiGpB/feecdjIyMQJblzhAzVVXx&#10;8ccf48KFC5iYmICiKLhy5SrS6cs0x0H+WM/AUvbWHElc+JjXkEOcObyZYrGIYvEp/P6BFhwqlUqI&#10;j8QxNjaGUGgQ4+PjuHTpEj799FPUarXOCOT+/fuYmJig/1cqLyg1Z2eHPQJA6VlJ6GYBYGVl2ZTa&#10;q2oVa2vfGV5TKDSoM0mW4xDBaJpKXx8fH8fExIQtoTim7sXiU2ysbwi9BDm+cSKA9Y117O3t6SJd&#10;MnjCZaUh7M3xPIUVBDGbfP7bFjMcHx/H48eP3Y1leAZK/r+QukBxhgiJ5Rpra2st/IJ9rKpVCqj7&#10;udU36XdVKi+E5I132a4Fdz/88IPuhmTZh4ED+2U1Q6QpfC6EjHw+Tx8T77HPT84LzePcuXM6/CBL&#10;Gez3s+dkX3ct2k0mRyHLPsRicZ33EGmKaAZZDWG1woyqE3PR3+ygbk2HFQybg00kEgiFBhEJRxwl&#10;mmwLJBgM6jyLSEVZobxxIoDSs8O8yBsnAi1awZqPqlZRLBYBHK7q8cPj8VA8Ya+BHFkNHRoaQjJ5&#10;HhdSF9zREPaERoDGvi8+EsfO8zKNaeIjcTpTy4+XheaTz+chyz7ER+LC86+tfUddMG+irLYama8r&#10;CSIzQYjcL3tRBEcIcRJpg6pWdQIj31epVKCqVZw+fUp4PlYA7QqjLYEYBWNms0IuXGTLIm1gBSZJ&#10;sg6HwuFwy3lEk0E0xVWB8OBppSFkDYadfTuJIVZreA7CU3Ujl8ubuCsC4WdGpCHsc7LsQy73SOhp&#10;2CwYP8KRsJC2G92wXdN1RUN438/zAHZWYrE4VLVKgVWkIWxMIr5xteXGRGZhdS1dybrzGsKjfCAQ&#10;0GmFSEN45snPrCTJKJVKOg8jcrUi1uy6hoh8vxkZEwVtVhqyvwD+TUteVlWrUJSzLWYp0gpeWK67&#10;XaMLEF0oKwSRhvCJJBJAkvcrylk0Gg3Isg/BYNA0qDPS2o4JZGpqCh9++CGl2iJ1NCJILJASTyPS&#10;kLm5WUuGbBTI8WRQ9HxHBZJOp3Hjxg06Y7w6GkW7/MwQT8NqCFmFs3LFIk5jxD9EXrCjApFlGRcv&#10;XrQkZaJol/yfTI7Sm2ZvnuUn7TJlIzzj6bvrPMRKM9j/2VliNcTu7EmS1JKONEo3iDS4KzzEjmaI&#10;Qn9WQ0Sr+qJRKpUwPz+vC+qMArpOJIza1hC7msIvUvEYYjX29vaotzHSUp6P8AJzXUPM+Inof5GG&#10;sMsX7cZRZpjyUpiqWQzBXoxIQ+yajB1mbEQYu8JU7eREeHU1K6VqdwLsEEbXNcSIDZq5YlYQ2Wz2&#10;yFlxK2bMk8auxjJOzIa8fpTKQjP8MCKNXY9lrHIixGRIaYMTs+FzIUb4YZW86orJWOUh2IthV+rs&#10;aogs+5C8lNFVHBrdoFU81RWTMdIQM01xDKyNXVv4YWSqrmuIld+3kxc5anWyFf9o11SOnHU3Ay2z&#10;vOZRXK8o7WAV03Ql624Eqnbymk41hN8EYGUuXQVV0RKAlf0eVUN2d3dNKbxZTNM1YsaH10beRTSM&#10;FrqNJiCfz+vcr1WkbQfbzMbxduzYKitlpB2VSgWKcpZm4KxGpVLRJaLNzmWEcWwKsqMCKZfLaDQa&#10;qNfrCIVCAIBCodDyvnq9Do/H03KUZZ+uCMZqkKIZWfahv7/f9Fz8/36/n253JULtuEBWVpYhSTKK&#10;xad0LaVYfOoIJJ2YC39uJ4KMhCPYeV6mbNcJbtkWCFstqGnqwTqJgnPnznWklKkTgy/LjIQjCJ4M&#10;0uvtKKhubj7BysoyNE1FLBZHJBxBvVa3FYZ366hpGmr1OmTZh1BoELV6HZubT9zRkHT65/sn/vFn&#10;QGMXm5tPABzu1/f0eVCv1elCtag8wa2j3uOpiEbPYHh4mCkafmgbyG0LZGlpCfVaHcGTQYTDYfR5&#10;PFjfWMcvRk9ht9rA1/nDBgaePk/XzIRc06GA9l30xsYGLekyKus8stvdeV7GzvMydnd3KWj93V9e&#10;xOT89/g6/59IJkeRz3+rK3hxe7BVkWQUi8+oEEhJpysCIV6mUNjSz9IPT2mGXNNU/OovRjCUGnBd&#10;GP/276vIf3O8pSqSmEc7Xu24E9Xs83gQCUcQjoRRLBZ1BXOs27v613GMZZSuaEju4e9aCJos+zA0&#10;9CbqtboQ+DsiELa8UdM0WyfqQdUVITThM8nV6EE1GAzi/v1/6bxA5uYeUpcbDod1r1Urf+gq3+hB&#10;VSgU9PZTUF1dXUWx+MxxQGlbIKdPn6JcpPSsREEVAHz+Yx1LAB1pHGTY1ta+o4zVKTGzLZDNzSf0&#10;i82+nLzWU9tFs6/fNbMxC/LINew8L6NWdwlD9gvqT9KkzebmEyHZIRrS7Os3tHc3ButlQqFBnD59&#10;Cru7u/B4PFhbc4GHDA8P66gyW8fueW0QwGNa8zHx69/iH4L/BaUngHyz7Nqx+D9v7NfQ9/YDTDzl&#10;9w/QAl9JklAsPrOPI1a7FL/44gu6A1KWfc1EItEcGxtrRsKRJoDmJeVk880hb8suyW7+KYrSzGaz&#10;dPdnKpVqKopCr5m8b2FhoXNb3ZPJUWysb2BxcVG3/evr/DOd7SqKgv7+fuF3eL1e7O3tUU0ij9lj&#10;O4Nt6SNJMlZWlum1hEIh5HKPOgeqr7322j4BYr6UHAlJY2/E6/XqAI617VzuG11ckU5f1hXdSZJM&#10;t54a4YOdxXVyfYXCFgqFrc66XbKjKpkcpTfu9XqRyz2Cp8+jq+cS1Yeyr/EgzG5dJTcyPf2gJVzg&#10;t6NaJZLZiSLX2nG3GwwGuRuVKVs1WwTn13hjsTjdiSm6SLMLt6o6IEzV7x+gE+U00WzbZCYnJxEJ&#10;RxA/fxHS8Z8sE0OiRLOqVtuoHJK5Uu/WFX59xv2wFs1JHsSxyWSzWaytrWHqX7+ku64VRWnJxJPH&#10;vDmQ4bRyqFh8Sps0EY5BtqgZrfzn83mKHalUioJsRzWEvUH+y0VqzHaAcIuIiXCE9Bgh17gP8nLn&#10;MYTEBmQHVC73jS7iNav1YoVJeg+R10ndCNnfTz5DWgHymmFVebDzvAxFURCNRjE3Nyts1HKkJDNr&#10;MuFI2HSBmz+yJVV8EyYijEwmg0wmg2RyFFNTU/QzpOA/m81CURTqrq1W59hVvnT6MrLZrKOA07bJ&#10;TE1N6TREhP5G/ICtIOJnlm+aQj7T29ura9vFdpgxKgFlvYwZjnUEVBOJBBYXF3X5UgKqogI4VpNI&#10;R0z2fUZ9y3K5R0inL8Pr9bY0dDI6D79fOJ/P02xeJpNxxENsr8vUD8Jokfo52ampaRptBEkGMRsi&#10;lKmpKeRyj0xrP4zOX+Ouc78hg9x5k8nn8xSs0NuP3NczQmJmtYVE0zSk05d17pc3G7Z5ilWVoWhd&#10;hqwozs09tOy0dyRQJYvcfO2XkRsUUXrymIAd2/uQ9TT89xppRCshPNyXpyhn3QXVUGiQFuEbZaus&#10;gi/2OaIJc3OzuqJeOyWWZpS8XqtT03QNVPc9gKpT70g4Ak3TWqLdcvkw30peY9/DP5dMjuo+w7/P&#10;6DtFaQBgf2c4Af9MJoN8/tvOL2Wm05ex/HhZ14iNPfEf02Br64vFYmeXMnnqnkgkMDw8jKWlpZYV&#10;PCum63QTAN+pyu4gSyUL8wvu5UOuXLl6mE8tlRCNRoVbTI3C9snJyX0+8vogDRB5Zkm8BKuVBLtE&#10;iSOzQTpWSZKE6ekHnY9lzPbpWh1FaycEUAk2NBoN+P1++hnSr5lEq07ObwW6HRHI/gLQ2qHrhf1i&#10;FrOYh+3lTgRFdnITQTk9HwkO2+nMa1sgy4+Xsb6xjkJhi1JxuzlPK3dJzJFtpGLGiK3OVS6XHeVA&#10;2gJV4k1UtYqN9Q3ER+KWdN2sXpR939LSEgC01HmQRTFe8FbnclpG1VYs026e0wqTIuEIKpUXyOfz&#10;dHFaBzmc2ts5Vyh0su01Zkd9zEj3F3YmnZgLjyuSJGHAP4BQ6CQi4Yiwj5nI3KxMZ2hoiHbKC4UG&#10;O0vd2RC+UqnQHmLtmguPPaSYl1B3K62y2oDA9jIjRcaiVoBHNhlJkmjpkl2QE92g2R4aO/Xpoq0n&#10;Rp+LRqM0aeQKhpjtaDLKcdrxMvvdMddsTYoZjh2lf1nboGrWKqudHQiKokBRlINdD5LtCbGjPV3Z&#10;HuJ0W5fZRUmShGg0qutDZPV+JxuXurKByDrJq9n2MoSM+f0DTGwj2cIPOxuXutrpzqrljtEF8Te8&#10;vrGOSuUF9QJWN2GlISLhdRVD7AjHavD9lZ3yEOP86kvAEDOgtSOUVCplO41gt4FL1/btmjVjskr+&#10;GjFVr9eLubnZlpbFdnmI0a7MrmOIXdJkl4cQDLGaVTMAN5qwrmCISDB2EkRGSwx2NMTuLsyu9UK0&#10;6h9iJ0HEF7+wWuLE7drpAfDS+4fwNmyHeZKlAjvEzAxYRUJ6qVvdrUqdzDSO5E+dYohVHNM1DeHj&#10;F6u8iBWGsEsUTjHEKrbqCqiKOkGZ5UXcxhAjQH8pne7s9CXqlJdxSs662unOqkulUw1JJkdtcQc7&#10;3fW63pPZirHajSfY1/gCmXYxpKtdquwmYOyuoLmFIV2Pdu0uN3SaqdrFkK56Gaf1ZE6Zarv5mJfS&#10;pcpJlzur34kgj/lfSrQyMTsY0rUuVU663BkBG3+xZLGb/ErAUUL/TnSpOt6uhohouhHaWw2r36yy&#10;iyGd6GfmSud/u+u77Go9+eMH34/ZiWa4riGixI/Z4hH/eqVSwd7enq5JgSz7dC11SBWzqlb3f6Lt&#10;YPenaM+MrSRUb787AiEra/yef9JI5WzgJygnfYgU8lgfUjCz1kS9Vtf1EiHruIqiYGN9A54+D2Kx&#10;ON2A2Gg0dDUi7E4J0r/E0+ehjZgqlQqtsCavketjz0t2cgwMWHessPxpyNnZWdy6dcvUHhvHfPib&#10;x9O4+vvD0sfr2RiqcgaNP+y0zBqryuwvuF+5clU4y6wJrq+vo/j73x5S/kGgZ+QaPY8R7ty9exdv&#10;vfWWtUC+/PJLU4HIsmz5A5w/C5zChb/6JfAf/02fW7o7AfXPr+LYT8YLzY1GgyaHQqFBTE8/MP21&#10;wrLHh19+8Y/AnTuHXur6dfT87d/jp/ITYzM4fhxbW1tUm8zG/wI0ibOJE+1FsAAAAABJRU5ErkJg&#10;glBLAQItABQABgAIAAAAIQCxgme2CgEAABMCAAATAAAAAAAAAAAAAAAAAAAAAABbQ29udGVudF9U&#10;eXBlc10ueG1sUEsBAi0AFAAGAAgAAAAhADj9If/WAAAAlAEAAAsAAAAAAAAAAAAAAAAAOwEAAF9y&#10;ZWxzLy5yZWxzUEsBAi0AFAAGAAgAAAAhAD7cqsy7FQAAw5wAAA4AAAAAAAAAAAAAAAAAOgIAAGRy&#10;cy9lMm9Eb2MueG1sUEsBAi0AFAAGAAgAAAAhAKomDr68AAAAIQEAABkAAAAAAAAAAAAAAAAAIRgA&#10;AGRycy9fcmVscy9lMm9Eb2MueG1sLnJlbHNQSwECLQAUAAYACAAAACEAzQYVmd8AAAAJAQAADwAA&#10;AAAAAAAAAAAAAAAUGQAAZHJzL2Rvd25yZXYueG1sUEsBAi0ACgAAAAAAAAAhAIpjOzrGEwAAxhMA&#10;ABQAAAAAAAAAAAAAAAAAIBoAAGRycy9tZWRpYS9pbWFnZTEucG5nUEsFBgAAAAAGAAYAfAEAABgu&#10;AAAAAA==&#10;">
                <v:shape id="_x0000_s1386" type="#_x0000_t75" style="position:absolute;width:59436;height:17532;visibility:visible;mso-wrap-style:square">
                  <v:fill o:detectmouseclick="t"/>
                  <v:path o:connecttype="none"/>
                </v:shape>
                <v:shape id="Text Box 523" o:spid="_x0000_s1387" type="#_x0000_t202" style="position:absolute;left:14404;top:3656;width:15933;height:4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5HPsAA&#10;AADdAAAADwAAAGRycy9kb3ducmV2LnhtbERPy6rCMBDdC/5DGMGNaOr73l6jqKC49fEBYzO25TaT&#10;0kRb/94Igrs5nOcsVo0pxIMql1tWMBxEIIgTq3NOFVzOu/4PCOeRNRaWScGTHKyW7dYCY21rPtLj&#10;5FMRQtjFqCDzvoyldElGBt3AlsSBu9nKoA+wSqWusA7hppCjKJpJgzmHhgxL2maU/J/uRsHtUPem&#10;v/V17y/z42S2wXx+tU+lup1m/QfCU+O/4o/7oMP88XgI72/C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I5HPsAAAADdAAAADwAAAAAAAAAAAAAAAACYAgAAZHJzL2Rvd25y&#10;ZXYueG1sUEsFBgAAAAAEAAQA9QAAAIUDAAAAAA==&#10;" stroked="f">
                  <v:textbox>
                    <w:txbxContent>
                      <w:p w:rsidR="00CD227F" w:rsidRDefault="00CD227F" w:rsidP="002B0A92">
                        <w:pPr>
                          <w:pStyle w:val="NoSpacing"/>
                          <w:jc w:val="center"/>
                        </w:pPr>
                        <w:r>
                          <w:t>Wireless Router/</w:t>
                        </w:r>
                      </w:p>
                      <w:p w:rsidR="00CD227F" w:rsidRDefault="00CD227F" w:rsidP="002B0A92">
                        <w:pPr>
                          <w:pStyle w:val="NoSpacing"/>
                          <w:jc w:val="center"/>
                        </w:pPr>
                        <w:r>
                          <w:t>Access Point</w:t>
                        </w:r>
                      </w:p>
                    </w:txbxContent>
                  </v:textbox>
                </v:shape>
                <v:shape id="Text Box 524" o:spid="_x0000_s1388" type="#_x0000_t202" style="position:absolute;left:40730;top:1626;width:15932;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ZScAA&#10;AADdAAAADwAAAGRycy9kb3ducmV2LnhtbERPy6rCMBDdX/AfwghuLpr61moUFa649fEBYzO2xWZS&#10;mmjr398Igrs5nOcs140pxJMql1tW0O9FIIgTq3NOFVzOf90ZCOeRNRaWScGLHKxXrZ8lxtrWfKTn&#10;yacihLCLUUHmfRlL6ZKMDLqeLYkDd7OVQR9glUpdYR3CTSEHUTSRBnMODRmWtMsouZ8eRsHtUP+O&#10;5/V17y/T42iyxXx6tS+lOu1mswDhqfFf8cd90GH+cDiA9zfhB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FzZScAAAADdAAAADwAAAAAAAAAAAAAAAACYAgAAZHJzL2Rvd25y&#10;ZXYueG1sUEsFBgAAAAAEAAQA9QAAAIUDAAAAAA==&#10;" stroked="f">
                  <v:textbox>
                    <w:txbxContent>
                      <w:p w:rsidR="00CD227F" w:rsidRDefault="00CD227F" w:rsidP="002B0A92">
                        <w:pPr>
                          <w:pStyle w:val="NoSpacing"/>
                          <w:jc w:val="center"/>
                        </w:pPr>
                        <w:r>
                          <w:t>Wireless enabled computer</w:t>
                        </w:r>
                      </w:p>
                    </w:txbxContent>
                  </v:textbox>
                </v:shape>
                <v:group id="Group 525" o:spid="_x0000_s1389" style="position:absolute;left:17120;top:4539;width:13728;height:7025" coordorigin="6254,2445" coordsize="1663,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Fc1cQAAADdAAAADwAAAGRycy9kb3ducmV2LnhtbERPS2uDQBC+B/oflin0&#10;lqxGGoLNRkSa0kMo5AGlt8GdqOjOirtV8++7hUJv8/E9Z5fNphMjDa6xrCBeRSCIS6sbrhRcL4fl&#10;FoTzyBo7y6TgTg6y/cNih6m2E59oPPtKhBB2KSqove9TKV1Zk0G3sj1x4G52MOgDHCqpB5xCuOnk&#10;Ooo20mDDoaHGnoqayvb8bRS8TTjlSfw6Httbcf+6PH98HmNS6ulxzl9AeJr9v/jP/a7D/CRJ4Peb&#10;cILc/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gFc1cQAAADdAAAA&#10;DwAAAAAAAAAAAAAAAACqAgAAZHJzL2Rvd25yZXYueG1sUEsFBgAAAAAEAAQA+gAAAJsDAAAAAA==&#10;">
                  <v:rect id="Rectangle 526" o:spid="_x0000_s1390" style="position:absolute;left:6254;top:2893;width:1499;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G738QA&#10;AADdAAAADwAAAGRycy9kb3ducmV2LnhtbERPS2vCQBC+F/oflin01mxqRNroKqXFosc8Lr2N2TGJ&#10;zc6G7Kqpv94VhN7m43vOYjWaTpxocK1lBa9RDIK4srrlWkFZrF/eQDiPrLGzTAr+yMFq+fiwwFTb&#10;M2d0yn0tQgi7FBU03veplK5qyKCLbE8cuL0dDPoAh1rqAc8h3HRyEsczabDl0NBgT58NVb/50SjY&#10;tZMSL1nxHZv3deK3Y3E4/nwp9fw0fsxBeBr9v/ju3ugwP0mmcPsmn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xu9/EAAAA3QAAAA8AAAAAAAAAAAAAAAAAmAIAAGRycy9k&#10;b3ducmV2LnhtbFBLBQYAAAAABAAEAPUAAACJAwAAAAA=&#10;"/>
                  <v:rect id="Rectangle 527" o:spid="_x0000_s1391" style="position:absolute;left:6300;top:2957;width:116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r5IMUA&#10;AADdAAAADwAAAGRycy9kb3ducmV2LnhtbERPTWvCQBC9F/oflhG81Y1NLSG6ighFwR7Uqu1xyI5J&#10;anY2ZNeY+uvdQqG3ebzPmcw6U4mWGldaVjAcRCCIM6tLzhXsP96eEhDOI2usLJOCH3Iwmz4+TDDV&#10;9spbanc+FyGEXYoKCu/rVEqXFWTQDWxNHLiTbQz6AJtc6gavIdxU8jmKXqXBkkNDgTUtCsrOu4tR&#10;8K5xfaxu84Nb1u0m/ty8HL+TL6X6vW4+BuGp8//iP/dKh/lxPILfb8IJ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2vkgxQAAAN0AAAAPAAAAAAAAAAAAAAAAAJgCAABkcnMv&#10;ZG93bnJldi54bWxQSwUGAAAAAAQABAD1AAAAigMAAAAA&#10;" fillcolor="#d8d8d8"/>
                  <v:shape id="Freeform 528" o:spid="_x0000_s1392" style="position:absolute;left:6356;top:3004;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l8cMA&#10;AADdAAAADwAAAGRycy9kb3ducmV2LnhtbERP32vCMBB+H/g/hBP2NlNXkNEZRcWxPQxkWtzr0dyS&#10;zuZSmmi7/34RBN/u4/t58+XgGnGhLtSeFUwnGQjiyuuajYLy8Pb0AiJEZI2NZ1LwRwGWi9HDHAvt&#10;e/6iyz4akUI4FKjAxtgWUobKksMw8S1x4n585zAm2BmpO+xTuGvkc5bNpMOaU4PFljaWqtP+7BS4&#10;8+63fz9+27z6xN6YXbmuy61Sj+Nh9Qoi0hDv4pv7Q6f5eT6D6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0tl8cMAAADdAAAADwAAAAAAAAAAAAAAAACYAgAAZHJzL2Rv&#10;d25yZXYueG1sUEsFBgAAAAAEAAQA9QAAAIgDAAAAAA==&#10;" path="m,l,248r106,l106,319r169,l275,248r107,l382,,,xe">
                    <v:path arrowok="t" o:connecttype="custom" o:connectlocs="0,0;0,136;59,136;59,175;153,175;153,136;213,136;213,0;0,0" o:connectangles="0,0,0,0,0,0,0,0,0"/>
                  </v:shape>
                  <v:shape id="Freeform 529" o:spid="_x0000_s1393" style="position:absolute;left:6642;top:3004;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AasQA&#10;AADdAAAADwAAAGRycy9kb3ducmV2LnhtbERP32vCMBB+H/g/hBN8m+ksbNIZZYqyPQiilu31aG5J&#10;t+ZSmmi7/94MBnu7j+/nLVaDa8SVulB7VvAwzUAQV17XbBSU5939HESIyBobz6TghwKslqO7BRba&#10;93yk6ykakUI4FKjAxtgWUobKksMw9S1x4j595zAm2BmpO+xTuGvkLMsepcOaU4PFljaWqu/TxSlw&#10;l8NX//r+YfNqj70xh3Jdl1ulJuPh5RlEpCH+i//cbzrNz/Mn+P0mnS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HwGrEAAAA3QAAAA8AAAAAAAAAAAAAAAAAmAIAAGRycy9k&#10;b3ducmV2LnhtbFBLBQYAAAAABAAEAPUAAACJAwAAAAA=&#10;" path="m,l,248r106,l106,319r169,l275,248r107,l382,,,xe">
                    <v:path arrowok="t" o:connecttype="custom" o:connectlocs="0,0;0,136;59,136;59,175;153,175;153,136;213,136;213,0;0,0" o:connectangles="0,0,0,0,0,0,0,0,0"/>
                  </v:shape>
                  <v:shape id="Freeform 530" o:spid="_x0000_s1394" style="position:absolute;left:6912;top:3004;width:212;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UGMYA&#10;AADdAAAADwAAAGRycy9kb3ducmV2LnhtbESPQUvDQBCF74L/YZmCN7upAZG021JF0YNQbEO9Dtlx&#10;NzU7G7LbJv575yB4m+G9ee+b1WYKnbrQkNrIBhbzAhRxE23LzkB9eLl9AJUyssUuMhn4oQSb9fXV&#10;CisbR/6gyz47JSGcKjTgc+4rrVPjKWCax55YtK84BMyyDk7bAUcJD52+K4p7HbBlafDY05On5nt/&#10;DgbCeXcaX4+fvmzecXRuVz+29bMxN7NpuwSVacr/5r/rNyv4ZSm48o2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hUGMYAAADdAAAADwAAAAAAAAAAAAAAAACYAgAAZHJz&#10;L2Rvd25yZXYueG1sUEsFBgAAAAAEAAQA9QAAAIsDAAAAAA==&#10;" path="m,l,248r106,l106,319r169,l275,248r107,l382,,,xe">
                    <v:path arrowok="t" o:connecttype="custom" o:connectlocs="0,0;0,136;59,136;59,175;153,175;153,136;212,136;212,0;0,0" o:connectangles="0,0,0,0,0,0,0,0,0"/>
                  </v:shape>
                  <v:shape id="Freeform 531" o:spid="_x0000_s1395" style="position:absolute;left:7191;top:3004;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Txg8QA&#10;AADdAAAADwAAAGRycy9kb3ducmV2LnhtbERP32vCMBB+H/g/hBN8m+ksjNkZZYqyPQiilu31aG5J&#10;t+ZSmmi7/94MBnu7j+/nLVaDa8SVulB7VvAwzUAQV17XbBSU5939E4gQkTU2nknBDwVYLUd3Cyy0&#10;7/lI11M0IoVwKFCBjbEtpAyVJYdh6lvixH36zmFMsDNSd9incNfIWZY9Soc1pwaLLW0sVd+ni1Pg&#10;Loev/vX9w+bVHntjDuW6LrdKTcbDyzOISEP8F/+533San+dz+P0mnS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U8YPEAAAA3QAAAA8AAAAAAAAAAAAAAAAAmAIAAGRycy9k&#10;b3ducmV2LnhtbFBLBQYAAAAABAAEAPUAAACJAwAAAAA=&#10;" path="m,l,248r106,l106,319r169,l275,248r107,l382,,,xe">
                    <v:path arrowok="t" o:connecttype="custom" o:connectlocs="0,0;0,136;59,136;59,175;153,175;153,136;213,136;213,0;0,0" o:connectangles="0,0,0,0,0,0,0,0,0"/>
                  </v:shape>
                  <v:oval id="Oval 532" o:spid="_x0000_s1396" style="position:absolute;left:7540;top:3061;width:139;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tlKMUA&#10;AADdAAAADwAAAGRycy9kb3ducmV2LnhtbESPQW/CMAyF75P2HyIj7TKNlG0gVAhoqsTEdYUDR68x&#10;bUXjVElG238/HybtZus9v/d5ux9dp+4UYuvZwGKegSKuvG25NnA+HV7WoGJCtth5JgMTRdjvHh+2&#10;mFs/8Bfdy1QrCeGYo4EmpT7XOlYNOYxz3xOLdvXBYZI11NoGHCTcdfo1y1baYcvS0GBPRUPVrfxx&#10;BsJzPxXTsTgsvvmzXA5re1mdrTFPs/FjAyrRmP7Nf9dHK/hv78Iv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62UoxQAAAN0AAAAPAAAAAAAAAAAAAAAAAJgCAABkcnMv&#10;ZG93bnJldi54bWxQSwUGAAAAAAQABAD1AAAAigMAAAAA&#10;" fillcolor="black"/>
                  <v:group id="Group 533" o:spid="_x0000_s1397" style="position:absolute;left:7753;top:2445;width:164;height:664;flip:x" coordorigin="4939,1676" coordsize="164,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SqSwMMAAADdAAAADwAAAGRycy9kb3ducmV2LnhtbERPTWvCQBC9F/wPywje&#10;6kYNRVJXCYISpJemtXgcstNkaXY2ZNck/ffdQqG3ebzP2R0m24qBem8cK1gtExDEldOGawXvb6fH&#10;LQgfkDW2jknBN3k47GcPO8y0G/mVhjLUIoawz1BBE0KXSemrhiz6peuII/fpeoshwr6WuscxhttW&#10;rpPkSVo0HBsa7OjYUPVV3q2Ca25SSj9ul5ekIiq0vJ1Lkyq1mE/5M4hAU/gX/7kLHedv0hX8fhNP&#10;kPs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1KpLAwwAAAN0AAAAP&#10;AAAAAAAAAAAAAAAAAKoCAABkcnMvZG93bnJldi54bWxQSwUGAAAAAAQABAD6AAAAmgMAAAAA&#10;">
                    <v:shape id="Freeform 534" o:spid="_x0000_s1398" style="position:absolute;left:4939;top:1676;width:163;height:664;visibility:visible;mso-wrap-style:square;v-text-anchor:top" coordsize="21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nwIsYA&#10;AADdAAAADwAAAGRycy9kb3ducmV2LnhtbESPQWvCQBCF74L/YRnBi9RN01raNBuRgqB4MnrocZqd&#10;Jmmzs2F31fTfu0LB2wzvfW/e5MvBdOJMzreWFTzOExDEldUt1wqOh/XDKwgfkDV2lknBH3lYFuNR&#10;jpm2F97TuQy1iCHsM1TQhNBnUvqqIYN+bnviqH1bZzDE1dVSO7zEcNPJNElepMGW44UGe/poqPot&#10;TybWWP+kp8+vhVtta613ex9MP3tTajoZVu8gAg3hbv6nNzpyT88p3L6JI8j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nwIsYAAADdAAAADwAAAAAAAAAAAAAAAACYAgAAZHJz&#10;L2Rvd25yZXYueG1sUEsFBgAAAAAEAAQA9QAAAIsDAAAAAA==&#10;" path="m212,720r-98,-7l108,,,,2,863r210,l212,720xe">
                      <v:path arrowok="t" o:connecttype="custom" o:connectlocs="163,554;88,549;83,0;0,0;2,664;163,664;163,554" o:connectangles="0,0,0,0,0,0,0"/>
                    </v:shape>
                    <v:shape id="Freeform 535" o:spid="_x0000_s1399" style="position:absolute;left:4939;top:1786;width:82;height:64;visibility:visible;mso-wrap-style:square;v-text-anchor:top" coordsize="1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Mb6sQA&#10;AADcAAAADwAAAGRycy9kb3ducmV2LnhtbESPQWvCQBSE74X+h+UVejObpiglukq1LeSmTZv7M/tM&#10;otm3Ibs18d+7gtDjMDPfMIvVaFpxpt41lhW8RDEI4tLqhisFvz9fkzcQziNrbC2Tggs5WC0fHxaY&#10;ajvwN51zX4kAYZeigtr7LpXSlTUZdJHtiIN3sL1BH2RfSd3jEOCmlUkcz6TBhsNCjR1taipP+Z9R&#10;gMcpfrhxt9uvD033miXF57YolHp+Gt/nIDyN/j98b2dawTSZwe1MOA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TG+rEAAAA3AAAAA8AAAAAAAAAAAAAAAAAmAIAAGRycy9k&#10;b3ducmV2LnhtbFBLBQYAAAAABAAEAPUAAACJAwAAAAA=&#10;" path="m,l107,r,83l,83,,xe">
                      <v:path arrowok="t" o:connecttype="custom" o:connectlocs="0,0;82,0;82,64;0,64;0,0" o:connectangles="0,0,0,0,0"/>
                    </v:shape>
                    <v:rect id="Rectangle 536" o:spid="_x0000_s1400" style="position:absolute;left:5021;top:2227;width:82;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Xn8UA&#10;AADcAAAADwAAAGRycy9kb3ducmV2LnhtbESPzW7CMBCE70h9B2sr9QYOqfpDiIMQFRU9QnLhtsTb&#10;JCVeR7GBlKfHSJV6HM3MN5p0MZhWnKl3jWUF00kEgri0uuFKQZGvx+8gnEfW2FomBb/kYJE9jFJM&#10;tL3wls47X4kAYZeggtr7LpHSlTUZdBPbEQfv2/YGfZB9JXWPlwA3rYyj6FUabDgs1NjRqqbyuDsZ&#10;BYcmLvC6zT8jM1s/+68h/zntP5R6ehyWcxCeBv8f/mtvtIKX+A3uZ8IRk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BefxQAAANwAAAAPAAAAAAAAAAAAAAAAAJgCAABkcnMv&#10;ZG93bnJldi54bWxQSwUGAAAAAAQABAD1AAAAigMAAAAA&#10;"/>
                  </v:group>
                </v:group>
                <v:group id="Group 537" o:spid="_x0000_s1401" style="position:absolute;left:44387;top:7470;width:7479;height:6446" coordorigin="2850,2115" coordsize="1178,1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shape id="AutoShape 538" o:spid="_x0000_s1402" style="position:absolute;left:2850;top:2760;width:1178;height:30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UNKsQA&#10;AADcAAAADwAAAGRycy9kb3ducmV2LnhtbESPQWvCQBSE70L/w/IKvemmAcVGVxGL0ooUmgpeH9ln&#10;Nph9G7KrSf+9Kwgeh5n5hpkve1uLK7W+cqzgfZSAIC6crrhUcPjbDKcgfEDWWDsmBf/kYbl4Gcwx&#10;067jX7rmoRQRwj5DBSaEJpPSF4Ys+pFriKN3cq3FEGVbSt1iF+G2lmmSTKTFiuOCwYbWhopzfrEK&#10;PtOfLXab9b4wvGL5nafH3XGr1Ntrv5qBCNSHZ/jR/tIKxukH3M/E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lDSrEAAAA3AAAAA8AAAAAAAAAAAAAAAAAmAIAAGRycy9k&#10;b3ducmV2LnhtbFBLBQYAAAAABAAEAPUAAACJAwAAAAA=&#10;" path="m,l2985,21600r15630,l21600,,,xe" fillcolor="#c4bc96">
                    <v:stroke joinstyle="miter"/>
                    <v:path o:connecttype="custom" o:connectlocs="1097,150;589,300;81,150;589,0" o:connectangles="0,0,0,0" textboxrect="3301,3312,18299,18288"/>
                  </v:shape>
                  <v:rect id="Rectangle 539" o:spid="_x0000_s1403" style="position:absolute;left:3030;top:2115;width:84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qhEcEA&#10;AADcAAAADwAAAGRycy9kb3ducmV2LnhtbERPyWrDMBC9F/IPYgK9lERqjUPiRAmhNKU9ZrtPrIlt&#10;Yo2MJS/9++pQ6PHx9s1utLXoqfWVYw2vcwWCOHem4kLD5XyYLUH4gGywdkwafsjDbjt52mBm3MBH&#10;6k+hEDGEfYYayhCaTEqfl2TRz11DHLm7ay2GCNtCmhaHGG5r+abUQlqsODaU2NB7Sfnj1FkNRZI8&#10;UnX1h+UtxdX3x6U7f3YvWj9Px/0aRKAx/Iv/3F9GQ5rE+fFMP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aoRHBAAAA3AAAAA8AAAAAAAAAAAAAAAAAmAIAAGRycy9kb3du&#10;cmV2LnhtbFBLBQYAAAAABAAEAPUAAACGAwAAAAA=&#10;" fillcolor="#c4bc96"/>
                  <v:shape id="AutoShape 540" o:spid="_x0000_s1404" type="#_x0000_t109" style="position:absolute;left:2850;top:3060;width:1178;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PJosYA&#10;AADcAAAADwAAAGRycy9kb3ducmV2LnhtbESPQWvCQBSE70L/w/IK3nRjNVJSV5GKJSBamornZ/Y1&#10;CWbfxuw2pv++WxB6HGbmG2ax6k0tOmpdZVnBZByBIM6trrhQcPzcjp5BOI+ssbZMCn7IwWr5MFhg&#10;ou2NP6jLfCEChF2CCkrvm0RKl5dk0I1tQxy8L9sa9EG2hdQt3gLc1PIpiubSYMVhocSGXkvKL9m3&#10;UXDdZOfovJ+lp8Ohe6/St3h+3cVKDR/79QsIT73/D9/bqVYQTyf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PJosYAAADcAAAADwAAAAAAAAAAAAAAAACYAgAAZHJz&#10;L2Rvd25yZXYueG1sUEsFBgAAAAAEAAQA9QAAAIsDAAAAAA==&#10;" fillcolor="#938953"/>
                  <v:shape id="AutoShape 541" o:spid="_x0000_s1405" style="position:absolute;left:2963;top:2812;width:960;height:14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6JNcQA&#10;AADcAAAADwAAAGRycy9kb3ducmV2LnhtbESPQWvCQBSE7wX/w/IEb3WjYpXUVTRY6FGtQnt77L4m&#10;wezbkN1o9Ne7QqHHYWa+YRarzlbiQo0vHSsYDRMQxNqZknMFx6+P1zkIH5ANVo5JwY08rJa9lwWm&#10;xl15T5dDyEWEsE9RQRFCnUrpdUEW/dDVxNH7dY3FEGWTS9PgNcJtJcdJ8iYtlhwXCqwpK0ifD61V&#10;sJ5ZuTF3fbpl2exHz3ft9tu1Sg363fodRKAu/If/2p9GwXQyhueZe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eiTXEAAAA3AAAAA8AAAAAAAAAAAAAAAAAmAIAAGRycy9k&#10;b3ducmV2LnhtbFBLBQYAAAAABAAEAPUAAACJAwAAAAA=&#10;" path="m,l1506,21600r18588,l21600,,,xe" fillcolor="#938953">
                    <v:stroke joinstyle="miter"/>
                    <v:path o:connecttype="custom" o:connectlocs="927,72;480,143;33,72;480,0" o:connectangles="0,0,0,0" textboxrect="2543,2568,19058,19032"/>
                  </v:shape>
                  <v:shape id="AutoShape 542" o:spid="_x0000_s1406" type="#_x0000_t109" style="position:absolute;left:3075;top:2198;width:73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nMUA&#10;AADcAAAADwAAAGRycy9kb3ducmV2LnhtbESP3WoCMRSE7wt9h3AK3tWslRZdjSKF1l604N8DHDfH&#10;ZHFzsibR3b59Uyj0cpiZb5j5sneNuFGItWcFo2EBgrjyumaj4LB/e5yAiAlZY+OZFHxThOXi/m6O&#10;pfYdb+m2S0ZkCMcSFdiU2lLKWFlyGIe+Jc7eyQeHKctgpA7YZbhr5FNRvEiHNecFiy29WqrOu6tT&#10;8HWprmHVdHF7/Dwau3k3l+naKDV46FczEIn69B/+a39oBc/jMfyeyUd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r+cxQAAANwAAAAPAAAAAAAAAAAAAAAAAJgCAABkcnMv&#10;ZG93bnJldi54bWxQSwUGAAAAAAQABAD1AAAAigMAAAAA&#10;" fillcolor="#2b2819">
                    <v:fill color2="#484329" angle="90" focus="100%" type="gradient"/>
                  </v:shape>
                </v:group>
                <v:shape id="Picture 543" o:spid="_x0000_s1407" type="#_x0000_t75" alt="classic" style="position:absolute;left:2129;top:1337;width:6307;height:1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jAoXHAAAA3AAAAA8AAABkcnMvZG93bnJldi54bWxEj0FrwkAUhO8F/8PyBC9FN7U1SOoqUrSk&#10;l0JjS6+P7DMJZt+G3dVEf323UOhxmJlvmNVmMK24kPONZQUPswQEcWl1w5WCz8N+ugThA7LG1jIp&#10;uJKHzXp0t8JM254/6FKESkQI+wwV1CF0mZS+rMmgn9mOOHpH6wyGKF0ltcM+wk0r50mSSoMNx4Ua&#10;O3qpqTwVZ6Og3y2Pr29fbZ7u79+Nu+XF4TstlJqMh+0ziEBD+A//tXOtYPH4BL9n4hG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ajAoXHAAAA3AAAAA8AAAAAAAAAAAAA&#10;AAAAnwIAAGRycy9kb3ducmV2LnhtbFBLBQYAAAAABAAEAPcAAACTAwAAAAA=&#10;">
                  <v:imagedata r:id="rId75" o:title="classic"/>
                </v:shape>
                <v:shape id="AutoShape 544" o:spid="_x0000_s1408" type="#_x0000_t34" style="position:absolute;left:10813;top:5060;width:2881;height:13942;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Qx6MUAAADcAAAADwAAAGRycy9kb3ducmV2LnhtbESPT2vCQBTE7wW/w/KE3urGtlFJs4oU&#10;lAq9qNXzI/vyh2bfLtk1id++Wyj0OMzMb5h8M5pW9NT5xrKC+SwBQVxY3XCl4Ou8e1qB8AFZY2uZ&#10;FNzJw2Y9ecgx03bgI/WnUIkIYZ+hgjoEl0npi5oM+pl1xNErbWcwRNlVUnc4RLhp5XOSLKTBhuNC&#10;jY7eayq+Tzej4PPyuhia5dkfdJr0rjxevTvslXqcjts3EIHG8B/+a39oBelLCr9n4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Qx6MUAAADcAAAADwAAAAAAAAAA&#10;AAAAAAChAgAAZHJzL2Rvd25yZXYueG1sUEsFBgAAAAAEAAQA+QAAAJMDAAAAAA==&#10;" adj="-17166" strokecolor="#0070c0" strokeweight="4pt"/>
                <v:group id="Group 545" o:spid="_x0000_s1409" style="position:absolute;left:36165;top:3656;width:6662;height:6661;rotation:-90" coordorigin="5270,1868" coordsize="1107,1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Pre8cAAADcAAAADwAAAGRycy9kb3ducmV2LnhtbESPQWvCQBSE7wX/w/IK&#10;vRTdtFYpqatIRclBELWX3l6zr0lo9m3MPjX+e1cQehxm5htmMutcrU7UhsqzgZdBAoo497biwsDX&#10;ftl/BxUE2WLtmQxcKMBs2nuYYGr9mbd02kmhIoRDigZKkSbVOuQlOQwD3xBH79e3DiXKttC2xXOE&#10;u1q/JslYO6w4LpTY0GdJ+d/u6AxIvfheZ5tNtdrLz2V9OLx1i+fMmKfHbv4BSqiT//C9nVkDo+EY&#10;bmfiEdDTK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APre8cAAADc&#10;AAAADwAAAAAAAAAAAAAAAACqAgAAZHJzL2Rvd25yZXYueG1sUEsFBgAAAAAEAAQA+gAAAJ4DAAAA&#10;AA==&#10;">
                  <v:shape id="AutoShape 546" o:spid="_x0000_s1410" style="position:absolute;left:5270;top:1868;width:1107;height:110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AzyMMA&#10;AADcAAAADwAAAGRycy9kb3ducmV2LnhtbESPQWvCQBSE74X+h+UVeim6aaVWo6uUguBNmqrnR/Yl&#10;G8y+F7LbmP77rlDocZiZb5j1dvStGqgPjbCB52kGirgU23Bt4Pi1myxAhYhssRUmAz8UYLu5v1tj&#10;buXKnzQUsVYJwiFHAy7GLtc6lI48hql0xMmrpPcYk+xrbXu8Jrhv9UuWzbXHhtOCw44+HJWX4tsb&#10;OFTFfHfygytE4knOSzrq6smYx4fxfQUq0hj/w3/tvTXwOnuD25l0BP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AzyMMAAADcAAAADwAAAAAAAAAAAAAAAACYAgAAZHJzL2Rv&#10;d25yZXYueG1sUEsFBgAAAAAEAAQA9QAAAIgDAAAAAA==&#10;" path="m2250,10350c2490,5803,6246,2238,10800,2239v4553,,8309,3564,8549,8111l21585,10232c21283,4496,16544,-1,10799,,5055,,316,4496,14,10232r2236,118xe">
                    <v:stroke joinstyle="miter"/>
                    <v:path o:connecttype="custom" o:connectlocs="554,0;58,528;554,115;1049,528" o:connectangles="0,0,0,0" textboxrect="293,0,21307,12769"/>
                  </v:shape>
                  <v:shape id="AutoShape 547" o:spid="_x0000_s1411" style="position:absolute;left:5445;top:2060;width:757;height:67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nusAA&#10;AADcAAAADwAAAGRycy9kb3ducmV2LnhtbERPTWvCQBC9C/0PywhepG5qaajRVYog9Faaas9DdpIN&#10;ZmdCdhvjv+8eCj0+3vfuMPlOjTSEVtjA0yoDRVyJbbkxcP46Pb6CChHZYidMBu4U4LB/mO2wsHLj&#10;TxrL2KgUwqFAAy7GvtA6VI48hpX0xImrZfAYExwabQe8pXDf6XWW5dpjy6nBYU9HR9W1/PEGPuoy&#10;P1386EqReJHvDZ11vTRmMZ/etqAiTfFf/Od+twZentPadCYdAb3/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V+nusAAAADcAAAADwAAAAAAAAAAAAAAAACYAgAAZHJzL2Rvd25y&#10;ZXYueG1sUEsFBgAAAAAEAAQA9QAAAIUDAAAAAA==&#10;" path="m3249,10353c3485,6356,6796,3235,10800,3236v4003,,7314,3120,7550,7117l21581,10161c21243,4454,16516,-1,10799,,5083,,356,4454,18,10161r3231,192xe">
                    <v:stroke joinstyle="miter"/>
                    <v:path o:connecttype="custom" o:connectlocs="379,0;57,322;379,102;700,322" o:connectangles="0,0,0,0" textboxrect="285,0,21315,12488"/>
                  </v:shape>
                  <v:shape id="AutoShape 548" o:spid="_x0000_s1412" style="position:absolute;left:5621;top:2206;width:406;height:42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MCIcMA&#10;AADcAAAADwAAAGRycy9kb3ducmV2LnhtbESPQWvCQBSE70L/w/IKvUjdtFKp0VWKIPRWTLXnR/Yl&#10;G8y+F7JrTP99VxB6HGbmG2a9HX2rBupDI2zgZZaBIi7FNlwbOH7vn99BhYhssRUmA78UYLt5mKwx&#10;t3LlAw1FrFWCcMjRgIuxy7UOpSOPYSYdcfIq6T3GJPta2x6vCe5b/ZplC+2x4bTgsKOdo/JcXLyB&#10;r6pY7E9+cIVIPMnPko66mhrz9Dh+rEBFGuN/+N7+tAbe5ku4nUlHQG/+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MCIcMAAADcAAAADwAAAAAAAAAAAAAAAACYAgAAZHJzL2Rv&#10;d25yZXYueG1sUEsFBgAAAAAEAAQA9QAAAIgDAAAAAA==&#10;" path="m4468,10352c4703,7028,7468,4452,10800,4453v3331,,6096,2575,6331,5899l21573,10037c21172,4383,16468,-1,10799,,5131,,427,4383,26,10037r4442,315xe">
                    <v:stroke joinstyle="miter"/>
                    <v:path o:connecttype="custom" o:connectlocs="203,0;42,199;203,87;364,199" o:connectangles="0,0,0,0" textboxrect="266,0,21334,12160"/>
                  </v:shape>
                </v:group>
                <w10:wrap anchory="line"/>
              </v:group>
            </w:pict>
          </mc:Fallback>
        </mc:AlternateConten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w:lastRenderedPageBreak/>
        <mc:AlternateContent>
          <mc:Choice Requires="wps">
            <w:drawing>
              <wp:anchor distT="0" distB="0" distL="114300" distR="114300" simplePos="0" relativeHeight="251797504" behindDoc="0" locked="0" layoutInCell="1" allowOverlap="1" wp14:anchorId="4676C526" wp14:editId="55761514">
                <wp:simplePos x="0" y="0"/>
                <wp:positionH relativeFrom="column">
                  <wp:posOffset>0</wp:posOffset>
                </wp:positionH>
                <wp:positionV relativeFrom="paragraph">
                  <wp:posOffset>1810385</wp:posOffset>
                </wp:positionV>
                <wp:extent cx="5943600" cy="327660"/>
                <wp:effectExtent l="0" t="635" r="0" b="0"/>
                <wp:wrapSquare wrapText="bothSides"/>
                <wp:docPr id="632" name="Text Box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Pr="00FE4CDD" w:rsidRDefault="00CD227F" w:rsidP="002B0A92">
                            <w:pPr>
                              <w:pStyle w:val="Caption"/>
                            </w:pPr>
                            <w:r>
                              <w:t>Example 4  Local wireless network through wireless bridge</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6" o:spid="_x0000_s1413" type="#_x0000_t202" style="position:absolute;margin-left:0;margin-top:142.55pt;width:468pt;height:25.8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YfsgQIAAAwFAAAOAAAAZHJzL2Uyb0RvYy54bWysVNuO2yAQfa/Uf0C8Z32J442tdVZ7qatK&#10;24u02w8gBseoGCiQ2Nuq/94Bx+l220pVVT/gAYbDzJwzXFyOvUAHZixXssLJWYwRk42iXO4q/PGh&#10;Xqwxso5ISoSSrMKPzOLLzcsXF4MuWao6JSgzCECkLQdd4c45XUaRbTrWE3umNJOw2SrTEwdTs4uo&#10;IQOg9yJK4ziPBmWoNqph1sLq7bSJNwG/bVnj3retZQ6JCkNsLowmjFs/RpsLUu4M0R1vjmGQf4ii&#10;J1zCpSeoW+II2hv+C1TPG6Osat1Zo/pItS1vWMgBskniZ9ncd0SzkAsUx+pTmez/g23eHT4YxGmF&#10;82WKkSQ9kPTARoeu1YhWRe4rNGhbguO9Blc3wgYwHbK1+k41nyyS6qYjcseujFFDxwiFCBN/Mnpy&#10;dMKxHmQ7vFUULiJ7pwLQ2Jrelw8KggAdmHo8seODaWBxVWTLPIatBvaW6XmeB/oiUs6ntbHuNVM9&#10;8kaFDbAf0MnhzjofDSlnF3+ZVYLTmgsRJma3vREGHQgopQ5fSOCZm5DeWSp/bEKcViBIuMPv+XAD&#10;81+LJM3i67RY1Pn6fJHV2WpRnMfrRZwU10UeZ0V2W3/zASZZ2XFKmbzjks0qTLK/Y/nYD5N+gg7R&#10;UOFila4miv6YZBy+3yXZcwdNKXhf4fXJiZSe2FeSQtqkdISLyY5+Dj9UGWow/0NVggw885MG3Lgd&#10;g+aS5UlfW0UfQRlGAXHAMTwpYHTKfMFogPassP28J4ZhJN5IUJfv5dkws7GdDSIbOFphh9Fk3rip&#10;5/fa8F0HyLN+r0CBNQ/i8FKdojjqFlouZHF8HnxPP50Hrx+P2OY7AAAA//8DAFBLAwQUAAYACAAA&#10;ACEApBfvFOAAAAAIAQAADwAAAGRycy9kb3ducmV2LnhtbEyPwU7DMBBE70j8g7VIXBB12pRQQjZV&#10;VcEBLhWhF25uvE0C8TqynTb8PeYEx9lZzbwp1pPpxYmc7ywjzGcJCOLa6o4bhP378+0KhA+Kteot&#10;E8I3eViXlxeFyrU98xudqtCIGMI+VwhtCEMupa9bMsrP7EAcvaN1RoUoXSO1U+cYbnq5SJJMGtVx&#10;bGjVQNuW6q9qNAi75ceuvRmPT6+bZepe9uM2+2wqxOurafMIItAU/p7hFz+iQxmZDnZk7UWPEIcE&#10;hMXqbg4i2g9pFi8HhDTN7kGWhfw/oPwBAAD//wMAUEsBAi0AFAAGAAgAAAAhALaDOJL+AAAA4QEA&#10;ABMAAAAAAAAAAAAAAAAAAAAAAFtDb250ZW50X1R5cGVzXS54bWxQSwECLQAUAAYACAAAACEAOP0h&#10;/9YAAACUAQAACwAAAAAAAAAAAAAAAAAvAQAAX3JlbHMvLnJlbHNQSwECLQAUAAYACAAAACEAYgmH&#10;7IECAAAMBQAADgAAAAAAAAAAAAAAAAAuAgAAZHJzL2Uyb0RvYy54bWxQSwECLQAUAAYACAAAACEA&#10;pBfvFOAAAAAIAQAADwAAAAAAAAAAAAAAAADbBAAAZHJzL2Rvd25yZXYueG1sUEsFBgAAAAAEAAQA&#10;8wAAAOgFAAAAAA==&#10;" stroked="f">
                <v:textbox style="mso-fit-shape-to-text:t" inset="0,0,0,0">
                  <w:txbxContent>
                    <w:p w:rsidR="00CD227F" w:rsidRPr="00FE4CDD" w:rsidRDefault="00CD227F" w:rsidP="002B0A92">
                      <w:pPr>
                        <w:pStyle w:val="Caption"/>
                      </w:pPr>
                      <w:r>
                        <w:t>Example 4  Local wireless network through wireless bridge</w:t>
                      </w:r>
                    </w:p>
                  </w:txbxContent>
                </v:textbox>
                <w10:wrap type="square"/>
              </v:shape>
            </w:pict>
          </mc:Fallback>
        </mc:AlternateContent>
      </w:r>
      <w:r w:rsidRPr="002B0A92">
        <w:rPr>
          <w:rFonts w:ascii="Times New Roman" w:eastAsia="Arial Unicode MS" w:hAnsi="Times New Roman" w:cs="Tahoma"/>
          <w:noProof/>
          <w:kern w:val="3"/>
          <w:sz w:val="24"/>
          <w:szCs w:val="24"/>
        </w:rPr>
        <mc:AlternateContent>
          <mc:Choice Requires="wpc">
            <w:drawing>
              <wp:anchor distT="0" distB="0" distL="114300" distR="114300" simplePos="0" relativeHeight="251796480" behindDoc="0" locked="0" layoutInCell="1" allowOverlap="1" wp14:anchorId="2E137BAE" wp14:editId="3C7C8CC4">
                <wp:simplePos x="0" y="0"/>
                <wp:positionH relativeFrom="character">
                  <wp:posOffset>0</wp:posOffset>
                </wp:positionH>
                <wp:positionV relativeFrom="line">
                  <wp:posOffset>0</wp:posOffset>
                </wp:positionV>
                <wp:extent cx="5943600" cy="1753235"/>
                <wp:effectExtent l="0" t="0" r="0" b="0"/>
                <wp:wrapNone/>
                <wp:docPr id="550" name="Canvas 55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683" name="Text Box 552"/>
                        <wps:cNvSpPr txBox="1">
                          <a:spLocks noChangeArrowheads="1"/>
                        </wps:cNvSpPr>
                        <wps:spPr bwMode="auto">
                          <a:xfrm>
                            <a:off x="4153916" y="223694"/>
                            <a:ext cx="1593215" cy="468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Wireless enabled computer</w:t>
                              </w:r>
                            </w:p>
                          </w:txbxContent>
                        </wps:txbx>
                        <wps:bodyPr rot="0" vert="horz" wrap="square" lIns="91440" tIns="45720" rIns="91440" bIns="45720" anchor="t" anchorCtr="0" upright="1">
                          <a:noAutofit/>
                        </wps:bodyPr>
                      </wps:wsp>
                      <wps:wsp>
                        <wps:cNvPr id="684" name="Text Box 553"/>
                        <wps:cNvSpPr txBox="1">
                          <a:spLocks noChangeArrowheads="1"/>
                        </wps:cNvSpPr>
                        <wps:spPr bwMode="auto">
                          <a:xfrm>
                            <a:off x="2223897" y="238552"/>
                            <a:ext cx="1593215" cy="468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Wireless Router/</w:t>
                              </w:r>
                            </w:p>
                            <w:p w:rsidR="00CD227F" w:rsidRDefault="00CD227F" w:rsidP="002B0A92">
                              <w:pPr>
                                <w:pStyle w:val="NoSpacing"/>
                                <w:jc w:val="center"/>
                              </w:pPr>
                              <w:r>
                                <w:t>Access Point</w:t>
                              </w:r>
                            </w:p>
                          </w:txbxContent>
                        </wps:txbx>
                        <wps:bodyPr rot="0" vert="horz" wrap="square" lIns="91440" tIns="45720" rIns="91440" bIns="45720" anchor="t" anchorCtr="0" upright="1">
                          <a:noAutofit/>
                        </wps:bodyPr>
                      </wps:wsp>
                      <wps:wsp>
                        <wps:cNvPr id="685" name="Text Box 554"/>
                        <wps:cNvSpPr txBox="1">
                          <a:spLocks noChangeArrowheads="1"/>
                        </wps:cNvSpPr>
                        <wps:spPr bwMode="auto">
                          <a:xfrm>
                            <a:off x="771843" y="238552"/>
                            <a:ext cx="864299" cy="459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D227F" w:rsidRDefault="00CD227F" w:rsidP="002B0A92">
                              <w:pPr>
                                <w:pStyle w:val="NoSpacing"/>
                                <w:jc w:val="center"/>
                              </w:pPr>
                              <w:r>
                                <w:t>Wireless</w:t>
                              </w:r>
                            </w:p>
                            <w:p w:rsidR="00CD227F" w:rsidRDefault="00CD227F" w:rsidP="002B0A92">
                              <w:pPr>
                                <w:pStyle w:val="NoSpacing"/>
                                <w:jc w:val="center"/>
                              </w:pPr>
                              <w:r>
                                <w:t>Bridge</w:t>
                              </w:r>
                            </w:p>
                          </w:txbxContent>
                        </wps:txbx>
                        <wps:bodyPr rot="0" vert="horz" wrap="square" lIns="91440" tIns="45720" rIns="91440" bIns="45720" anchor="t" anchorCtr="0" upright="1">
                          <a:noAutofit/>
                        </wps:bodyPr>
                      </wps:wsp>
                      <wpg:wgp>
                        <wpg:cNvPr id="686" name="Group 555"/>
                        <wpg:cNvGrpSpPr>
                          <a:grpSpLocks/>
                        </wpg:cNvGrpSpPr>
                        <wpg:grpSpPr bwMode="auto">
                          <a:xfrm>
                            <a:off x="987298" y="601746"/>
                            <a:ext cx="668655" cy="664479"/>
                            <a:chOff x="3804" y="1620"/>
                            <a:chExt cx="810" cy="805"/>
                          </a:xfrm>
                        </wpg:grpSpPr>
                        <wps:wsp>
                          <wps:cNvPr id="687" name="Rectangle 556"/>
                          <wps:cNvSpPr>
                            <a:spLocks noChangeArrowheads="1"/>
                          </wps:cNvSpPr>
                          <wps:spPr bwMode="auto">
                            <a:xfrm>
                              <a:off x="3804" y="2021"/>
                              <a:ext cx="646"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88" name="Rectangle 557"/>
                          <wps:cNvSpPr>
                            <a:spLocks noChangeArrowheads="1"/>
                          </wps:cNvSpPr>
                          <wps:spPr bwMode="auto">
                            <a:xfrm>
                              <a:off x="4059" y="2093"/>
                              <a:ext cx="345" cy="286"/>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689" name="Freeform 558"/>
                          <wps:cNvSpPr>
                            <a:spLocks/>
                          </wps:cNvSpPr>
                          <wps:spPr bwMode="auto">
                            <a:xfrm>
                              <a:off x="4128" y="2155"/>
                              <a:ext cx="212" cy="176"/>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0" name="Oval 559"/>
                          <wps:cNvSpPr>
                            <a:spLocks noChangeArrowheads="1"/>
                          </wps:cNvSpPr>
                          <wps:spPr bwMode="auto">
                            <a:xfrm>
                              <a:off x="3861" y="2155"/>
                              <a:ext cx="140" cy="119"/>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691" name="Group 560"/>
                          <wpg:cNvGrpSpPr>
                            <a:grpSpLocks/>
                          </wpg:cNvGrpSpPr>
                          <wpg:grpSpPr bwMode="auto">
                            <a:xfrm flipH="1">
                              <a:off x="4450" y="1620"/>
                              <a:ext cx="164" cy="664"/>
                              <a:chOff x="4939" y="1676"/>
                              <a:chExt cx="164" cy="664"/>
                            </a:xfrm>
                          </wpg:grpSpPr>
                          <wps:wsp>
                            <wps:cNvPr id="692" name="Freeform 561"/>
                            <wps:cNvSpPr>
                              <a:spLocks/>
                            </wps:cNvSpPr>
                            <wps:spPr bwMode="auto">
                              <a:xfrm>
                                <a:off x="4939" y="1676"/>
                                <a:ext cx="163" cy="664"/>
                              </a:xfrm>
                              <a:custGeom>
                                <a:avLst/>
                                <a:gdLst>
                                  <a:gd name="T0" fmla="*/ 212 w 212"/>
                                  <a:gd name="T1" fmla="*/ 720 h 863"/>
                                  <a:gd name="T2" fmla="*/ 114 w 212"/>
                                  <a:gd name="T3" fmla="*/ 713 h 863"/>
                                  <a:gd name="T4" fmla="*/ 108 w 212"/>
                                  <a:gd name="T5" fmla="*/ 0 h 863"/>
                                  <a:gd name="T6" fmla="*/ 0 w 212"/>
                                  <a:gd name="T7" fmla="*/ 0 h 863"/>
                                  <a:gd name="T8" fmla="*/ 2 w 212"/>
                                  <a:gd name="T9" fmla="*/ 863 h 863"/>
                                  <a:gd name="T10" fmla="*/ 212 w 212"/>
                                  <a:gd name="T11" fmla="*/ 863 h 863"/>
                                  <a:gd name="T12" fmla="*/ 212 w 212"/>
                                  <a:gd name="T13" fmla="*/ 720 h 863"/>
                                </a:gdLst>
                                <a:ahLst/>
                                <a:cxnLst>
                                  <a:cxn ang="0">
                                    <a:pos x="T0" y="T1"/>
                                  </a:cxn>
                                  <a:cxn ang="0">
                                    <a:pos x="T2" y="T3"/>
                                  </a:cxn>
                                  <a:cxn ang="0">
                                    <a:pos x="T4" y="T5"/>
                                  </a:cxn>
                                  <a:cxn ang="0">
                                    <a:pos x="T6" y="T7"/>
                                  </a:cxn>
                                  <a:cxn ang="0">
                                    <a:pos x="T8" y="T9"/>
                                  </a:cxn>
                                  <a:cxn ang="0">
                                    <a:pos x="T10" y="T11"/>
                                  </a:cxn>
                                  <a:cxn ang="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3" name="Freeform 562"/>
                            <wps:cNvSpPr>
                              <a:spLocks/>
                            </wps:cNvSpPr>
                            <wps:spPr bwMode="auto">
                              <a:xfrm>
                                <a:off x="4939" y="1786"/>
                                <a:ext cx="82" cy="64"/>
                              </a:xfrm>
                              <a:custGeom>
                                <a:avLst/>
                                <a:gdLst>
                                  <a:gd name="T0" fmla="*/ 0 w 107"/>
                                  <a:gd name="T1" fmla="*/ 0 h 83"/>
                                  <a:gd name="T2" fmla="*/ 107 w 107"/>
                                  <a:gd name="T3" fmla="*/ 0 h 83"/>
                                  <a:gd name="T4" fmla="*/ 107 w 107"/>
                                  <a:gd name="T5" fmla="*/ 83 h 83"/>
                                  <a:gd name="T6" fmla="*/ 0 w 107"/>
                                  <a:gd name="T7" fmla="*/ 83 h 83"/>
                                  <a:gd name="T8" fmla="*/ 0 w 107"/>
                                  <a:gd name="T9" fmla="*/ 0 h 83"/>
                                </a:gdLst>
                                <a:ahLst/>
                                <a:cxnLst>
                                  <a:cxn ang="0">
                                    <a:pos x="T0" y="T1"/>
                                  </a:cxn>
                                  <a:cxn ang="0">
                                    <a:pos x="T2" y="T3"/>
                                  </a:cxn>
                                  <a:cxn ang="0">
                                    <a:pos x="T4" y="T5"/>
                                  </a:cxn>
                                  <a:cxn ang="0">
                                    <a:pos x="T6" y="T7"/>
                                  </a:cxn>
                                  <a:cxn ang="0">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94" name="Rectangle 563"/>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695" name="Group 564"/>
                        <wpg:cNvGrpSpPr>
                          <a:grpSpLocks/>
                        </wpg:cNvGrpSpPr>
                        <wpg:grpSpPr bwMode="auto">
                          <a:xfrm>
                            <a:off x="4548505" y="691719"/>
                            <a:ext cx="747903" cy="644669"/>
                            <a:chOff x="2850" y="2115"/>
                            <a:chExt cx="1178" cy="1016"/>
                          </a:xfrm>
                        </wpg:grpSpPr>
                        <wps:wsp>
                          <wps:cNvPr id="696" name="AutoShape 565"/>
                          <wps:cNvSpPr>
                            <a:spLocks noChangeArrowheads="1"/>
                          </wps:cNvSpPr>
                          <wps:spPr bwMode="auto">
                            <a:xfrm flipV="1">
                              <a:off x="2850" y="2760"/>
                              <a:ext cx="1178" cy="300"/>
                            </a:xfrm>
                            <a:custGeom>
                              <a:avLst/>
                              <a:gdLst>
                                <a:gd name="G0" fmla="+- 2985 0 0"/>
                                <a:gd name="G1" fmla="+- 21600 0 2985"/>
                                <a:gd name="G2" fmla="*/ 2985 1 2"/>
                                <a:gd name="G3" fmla="+- 21600 0 G2"/>
                                <a:gd name="G4" fmla="+/ 2985 21600 2"/>
                                <a:gd name="G5" fmla="+/ G1 0 2"/>
                                <a:gd name="G6" fmla="*/ 21600 21600 2985"/>
                                <a:gd name="G7" fmla="*/ G6 1 2"/>
                                <a:gd name="G8" fmla="+- 21600 0 G7"/>
                                <a:gd name="G9" fmla="*/ 21600 1 2"/>
                                <a:gd name="G10" fmla="+- 2985 0 G9"/>
                                <a:gd name="G11" fmla="?: G10 G8 0"/>
                                <a:gd name="G12" fmla="?: G10 G7 21600"/>
                                <a:gd name="T0" fmla="*/ 20107 w 21600"/>
                                <a:gd name="T1" fmla="*/ 10800 h 21600"/>
                                <a:gd name="T2" fmla="*/ 10800 w 21600"/>
                                <a:gd name="T3" fmla="*/ 21600 h 21600"/>
                                <a:gd name="T4" fmla="*/ 1493 w 21600"/>
                                <a:gd name="T5" fmla="*/ 10800 h 21600"/>
                                <a:gd name="T6" fmla="*/ 10800 w 21600"/>
                                <a:gd name="T7" fmla="*/ 0 h 21600"/>
                                <a:gd name="T8" fmla="*/ 3293 w 21600"/>
                                <a:gd name="T9" fmla="*/ 3293 h 21600"/>
                                <a:gd name="T10" fmla="*/ 18307 w 21600"/>
                                <a:gd name="T11" fmla="*/ 18307 h 21600"/>
                              </a:gdLst>
                              <a:ahLst/>
                              <a:cxnLst>
                                <a:cxn ang="0">
                                  <a:pos x="T0" y="T1"/>
                                </a:cxn>
                                <a:cxn ang="0">
                                  <a:pos x="T2" y="T3"/>
                                </a:cxn>
                                <a:cxn ang="0">
                                  <a:pos x="T4" y="T5"/>
                                </a:cxn>
                                <a:cxn ang="0">
                                  <a:pos x="T6" y="T7"/>
                                </a:cxn>
                              </a:cxnLst>
                              <a:rect l="T8" t="T9" r="T10" b="T11"/>
                              <a:pathLst>
                                <a:path w="21600" h="21600">
                                  <a:moveTo>
                                    <a:pt x="0" y="0"/>
                                  </a:moveTo>
                                  <a:lnTo>
                                    <a:pt x="2985" y="21600"/>
                                  </a:lnTo>
                                  <a:lnTo>
                                    <a:pt x="18615" y="21600"/>
                                  </a:lnTo>
                                  <a:lnTo>
                                    <a:pt x="21600" y="0"/>
                                  </a:lnTo>
                                  <a:close/>
                                </a:path>
                              </a:pathLst>
                            </a:cu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697" name="Rectangle 566"/>
                          <wps:cNvSpPr>
                            <a:spLocks noChangeArrowheads="1"/>
                          </wps:cNvSpPr>
                          <wps:spPr bwMode="auto">
                            <a:xfrm>
                              <a:off x="3030" y="2115"/>
                              <a:ext cx="840" cy="645"/>
                            </a:xfrm>
                            <a:prstGeom prst="rect">
                              <a:avLst/>
                            </a:prstGeom>
                            <a:solidFill>
                              <a:srgbClr val="C4BC96"/>
                            </a:solidFill>
                            <a:ln w="9525">
                              <a:solidFill>
                                <a:srgbClr val="000000"/>
                              </a:solidFill>
                              <a:miter lim="800000"/>
                              <a:headEnd/>
                              <a:tailEnd/>
                            </a:ln>
                          </wps:spPr>
                          <wps:bodyPr rot="0" vert="horz" wrap="square" lIns="91440" tIns="45720" rIns="91440" bIns="45720" anchor="t" anchorCtr="0" upright="1">
                            <a:noAutofit/>
                          </wps:bodyPr>
                        </wps:wsp>
                        <wps:wsp>
                          <wps:cNvPr id="698" name="AutoShape 567"/>
                          <wps:cNvSpPr>
                            <a:spLocks noChangeArrowheads="1"/>
                          </wps:cNvSpPr>
                          <wps:spPr bwMode="auto">
                            <a:xfrm>
                              <a:off x="2850" y="3060"/>
                              <a:ext cx="1178" cy="71"/>
                            </a:xfrm>
                            <a:prstGeom prst="flowChartProcess">
                              <a:avLst/>
                            </a:pr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699" name="AutoShape 568"/>
                          <wps:cNvSpPr>
                            <a:spLocks noChangeArrowheads="1"/>
                          </wps:cNvSpPr>
                          <wps:spPr bwMode="auto">
                            <a:xfrm flipV="1">
                              <a:off x="2963" y="2812"/>
                              <a:ext cx="960" cy="143"/>
                            </a:xfrm>
                            <a:custGeom>
                              <a:avLst/>
                              <a:gdLst>
                                <a:gd name="G0" fmla="+- 1506 0 0"/>
                                <a:gd name="G1" fmla="+- 21600 0 1506"/>
                                <a:gd name="G2" fmla="*/ 1506 1 2"/>
                                <a:gd name="G3" fmla="+- 21600 0 G2"/>
                                <a:gd name="G4" fmla="+/ 1506 21600 2"/>
                                <a:gd name="G5" fmla="+/ G1 0 2"/>
                                <a:gd name="G6" fmla="*/ 21600 21600 1506"/>
                                <a:gd name="G7" fmla="*/ G6 1 2"/>
                                <a:gd name="G8" fmla="+- 21600 0 G7"/>
                                <a:gd name="G9" fmla="*/ 21600 1 2"/>
                                <a:gd name="G10" fmla="+- 1506 0 G9"/>
                                <a:gd name="G11" fmla="?: G10 G8 0"/>
                                <a:gd name="G12" fmla="?: G10 G7 21600"/>
                                <a:gd name="T0" fmla="*/ 20847 w 21600"/>
                                <a:gd name="T1" fmla="*/ 10800 h 21600"/>
                                <a:gd name="T2" fmla="*/ 10800 w 21600"/>
                                <a:gd name="T3" fmla="*/ 21600 h 21600"/>
                                <a:gd name="T4" fmla="*/ 753 w 21600"/>
                                <a:gd name="T5" fmla="*/ 10800 h 21600"/>
                                <a:gd name="T6" fmla="*/ 10800 w 21600"/>
                                <a:gd name="T7" fmla="*/ 0 h 21600"/>
                                <a:gd name="T8" fmla="*/ 2553 w 21600"/>
                                <a:gd name="T9" fmla="*/ 2553 h 21600"/>
                                <a:gd name="T10" fmla="*/ 19047 w 21600"/>
                                <a:gd name="T11" fmla="*/ 19047 h 21600"/>
                              </a:gdLst>
                              <a:ahLst/>
                              <a:cxnLst>
                                <a:cxn ang="0">
                                  <a:pos x="T0" y="T1"/>
                                </a:cxn>
                                <a:cxn ang="0">
                                  <a:pos x="T2" y="T3"/>
                                </a:cxn>
                                <a:cxn ang="0">
                                  <a:pos x="T4" y="T5"/>
                                </a:cxn>
                                <a:cxn ang="0">
                                  <a:pos x="T6" y="T7"/>
                                </a:cxn>
                              </a:cxnLst>
                              <a:rect l="T8" t="T9" r="T10" b="T11"/>
                              <a:pathLst>
                                <a:path w="21600" h="21600">
                                  <a:moveTo>
                                    <a:pt x="0" y="0"/>
                                  </a:moveTo>
                                  <a:lnTo>
                                    <a:pt x="1506" y="21600"/>
                                  </a:lnTo>
                                  <a:lnTo>
                                    <a:pt x="20094" y="21600"/>
                                  </a:lnTo>
                                  <a:lnTo>
                                    <a:pt x="21600" y="0"/>
                                  </a:lnTo>
                                  <a:close/>
                                </a:path>
                              </a:pathLst>
                            </a:custGeom>
                            <a:solidFill>
                              <a:srgbClr val="938953"/>
                            </a:solidFill>
                            <a:ln w="9525">
                              <a:solidFill>
                                <a:srgbClr val="000000"/>
                              </a:solidFill>
                              <a:miter lim="800000"/>
                              <a:headEnd/>
                              <a:tailEnd/>
                            </a:ln>
                          </wps:spPr>
                          <wps:bodyPr rot="0" vert="horz" wrap="square" lIns="91440" tIns="45720" rIns="91440" bIns="45720" anchor="t" anchorCtr="0" upright="1">
                            <a:noAutofit/>
                          </wps:bodyPr>
                        </wps:wsp>
                        <wps:wsp>
                          <wps:cNvPr id="700" name="AutoShape 569"/>
                          <wps:cNvSpPr>
                            <a:spLocks noChangeArrowheads="1"/>
                          </wps:cNvSpPr>
                          <wps:spPr bwMode="auto">
                            <a:xfrm>
                              <a:off x="3075" y="2198"/>
                              <a:ext cx="735" cy="502"/>
                            </a:xfrm>
                            <a:prstGeom prst="flowChartProcess">
                              <a:avLst/>
                            </a:prstGeom>
                            <a:gradFill rotWithShape="0">
                              <a:gsLst>
                                <a:gs pos="0">
                                  <a:srgbClr val="484329">
                                    <a:gamma/>
                                    <a:shade val="60000"/>
                                    <a:invGamma/>
                                  </a:srgbClr>
                                </a:gs>
                                <a:gs pos="100000">
                                  <a:srgbClr val="484329"/>
                                </a:gs>
                              </a:gsLst>
                              <a:lin ang="0" scaled="1"/>
                            </a:gradFill>
                            <a:ln w="9525">
                              <a:solidFill>
                                <a:srgbClr val="000000"/>
                              </a:solidFill>
                              <a:miter lim="800000"/>
                              <a:headEnd/>
                              <a:tailEnd/>
                            </a:ln>
                          </wps:spPr>
                          <wps:bodyPr rot="0" vert="horz" wrap="square" lIns="91440" tIns="45720" rIns="91440" bIns="45720" anchor="t" anchorCtr="0" upright="1">
                            <a:noAutofit/>
                          </wps:bodyPr>
                        </wps:wsp>
                      </wpg:wgp>
                      <pic:pic xmlns:pic="http://schemas.openxmlformats.org/drawingml/2006/picture">
                        <pic:nvPicPr>
                          <pic:cNvPr id="701" name="Picture 570" descr="classic"/>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12979" y="133721"/>
                            <a:ext cx="630682" cy="1213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2" name="AutoShape 571"/>
                        <wps:cNvCnPr>
                          <a:cxnSpLocks noChangeShapeType="1"/>
                          <a:stCxn id="701" idx="2"/>
                          <a:endCxn id="689" idx="3"/>
                        </wps:cNvCnPr>
                        <wps:spPr bwMode="auto">
                          <a:xfrm rot="5400000" flipH="1" flipV="1">
                            <a:off x="837063" y="879891"/>
                            <a:ext cx="158485" cy="775145"/>
                          </a:xfrm>
                          <a:prstGeom prst="bentConnector3">
                            <a:avLst>
                              <a:gd name="adj1" fmla="val -144579"/>
                            </a:avLst>
                          </a:prstGeom>
                          <a:noFill/>
                          <a:ln w="50800">
                            <a:solidFill>
                              <a:srgbClr val="0070C0"/>
                            </a:solidFill>
                            <a:miter lim="800000"/>
                            <a:headEnd/>
                            <a:tailEnd/>
                          </a:ln>
                          <a:extLst>
                            <a:ext uri="{909E8E84-426E-40DD-AFC4-6F175D3DCCD1}">
                              <a14:hiddenFill xmlns:a14="http://schemas.microsoft.com/office/drawing/2010/main">
                                <a:noFill/>
                              </a14:hiddenFill>
                            </a:ext>
                          </a:extLst>
                        </wps:spPr>
                        <wps:bodyPr/>
                      </wps:wsp>
                      <wpg:wgp>
                        <wpg:cNvPr id="703" name="Group 572"/>
                        <wpg:cNvGrpSpPr>
                          <a:grpSpLocks/>
                        </wpg:cNvGrpSpPr>
                        <wpg:grpSpPr bwMode="auto">
                          <a:xfrm>
                            <a:off x="2308924" y="600920"/>
                            <a:ext cx="1508189" cy="703275"/>
                            <a:chOff x="5074" y="1891"/>
                            <a:chExt cx="1827" cy="852"/>
                          </a:xfrm>
                        </wpg:grpSpPr>
                        <wps:wsp>
                          <wps:cNvPr id="608" name="Rectangle 573"/>
                          <wps:cNvSpPr>
                            <a:spLocks noChangeArrowheads="1"/>
                          </wps:cNvSpPr>
                          <wps:spPr bwMode="auto">
                            <a:xfrm>
                              <a:off x="5238" y="2339"/>
                              <a:ext cx="1499" cy="40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09" name="Rectangle 574"/>
                          <wps:cNvSpPr>
                            <a:spLocks noChangeArrowheads="1"/>
                          </wps:cNvSpPr>
                          <wps:spPr bwMode="auto">
                            <a:xfrm>
                              <a:off x="5284" y="2403"/>
                              <a:ext cx="1165" cy="285"/>
                            </a:xfrm>
                            <a:prstGeom prst="rect">
                              <a:avLst/>
                            </a:prstGeom>
                            <a:solidFill>
                              <a:srgbClr val="D8D8D8"/>
                            </a:solidFill>
                            <a:ln w="9525">
                              <a:solidFill>
                                <a:srgbClr val="000000"/>
                              </a:solidFill>
                              <a:miter lim="800000"/>
                              <a:headEnd/>
                              <a:tailEnd/>
                            </a:ln>
                          </wps:spPr>
                          <wps:bodyPr rot="0" vert="horz" wrap="square" lIns="91440" tIns="45720" rIns="91440" bIns="45720" anchor="t" anchorCtr="0" upright="1">
                            <a:noAutofit/>
                          </wps:bodyPr>
                        </wps:wsp>
                        <wps:wsp>
                          <wps:cNvPr id="610" name="Freeform 575"/>
                          <wps:cNvSpPr>
                            <a:spLocks/>
                          </wps:cNvSpPr>
                          <wps:spPr bwMode="auto">
                            <a:xfrm>
                              <a:off x="5340" y="2450"/>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1" name="Freeform 576"/>
                          <wps:cNvSpPr>
                            <a:spLocks/>
                          </wps:cNvSpPr>
                          <wps:spPr bwMode="auto">
                            <a:xfrm>
                              <a:off x="5626" y="2450"/>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2" name="Freeform 577"/>
                          <wps:cNvSpPr>
                            <a:spLocks/>
                          </wps:cNvSpPr>
                          <wps:spPr bwMode="auto">
                            <a:xfrm>
                              <a:off x="5896" y="2450"/>
                              <a:ext cx="212"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3" name="Freeform 578"/>
                          <wps:cNvSpPr>
                            <a:spLocks/>
                          </wps:cNvSpPr>
                          <wps:spPr bwMode="auto">
                            <a:xfrm>
                              <a:off x="6175" y="2450"/>
                              <a:ext cx="213" cy="175"/>
                            </a:xfrm>
                            <a:custGeom>
                              <a:avLst/>
                              <a:gdLst>
                                <a:gd name="T0" fmla="*/ 0 w 382"/>
                                <a:gd name="T1" fmla="*/ 0 h 319"/>
                                <a:gd name="T2" fmla="*/ 0 w 382"/>
                                <a:gd name="T3" fmla="*/ 248 h 319"/>
                                <a:gd name="T4" fmla="*/ 106 w 382"/>
                                <a:gd name="T5" fmla="*/ 248 h 319"/>
                                <a:gd name="T6" fmla="*/ 106 w 382"/>
                                <a:gd name="T7" fmla="*/ 319 h 319"/>
                                <a:gd name="T8" fmla="*/ 275 w 382"/>
                                <a:gd name="T9" fmla="*/ 319 h 319"/>
                                <a:gd name="T10" fmla="*/ 275 w 382"/>
                                <a:gd name="T11" fmla="*/ 248 h 319"/>
                                <a:gd name="T12" fmla="*/ 382 w 382"/>
                                <a:gd name="T13" fmla="*/ 248 h 319"/>
                                <a:gd name="T14" fmla="*/ 382 w 382"/>
                                <a:gd name="T15" fmla="*/ 0 h 319"/>
                                <a:gd name="T16" fmla="*/ 0 w 382"/>
                                <a:gd name="T17" fmla="*/ 0 h 3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82" h="319">
                                  <a:moveTo>
                                    <a:pt x="0" y="0"/>
                                  </a:moveTo>
                                  <a:lnTo>
                                    <a:pt x="0" y="248"/>
                                  </a:lnTo>
                                  <a:lnTo>
                                    <a:pt x="106" y="248"/>
                                  </a:lnTo>
                                  <a:lnTo>
                                    <a:pt x="106" y="319"/>
                                  </a:lnTo>
                                  <a:lnTo>
                                    <a:pt x="275" y="319"/>
                                  </a:lnTo>
                                  <a:lnTo>
                                    <a:pt x="275" y="248"/>
                                  </a:lnTo>
                                  <a:lnTo>
                                    <a:pt x="382" y="248"/>
                                  </a:lnTo>
                                  <a:lnTo>
                                    <a:pt x="382" y="0"/>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4" name="Oval 579"/>
                          <wps:cNvSpPr>
                            <a:spLocks noChangeArrowheads="1"/>
                          </wps:cNvSpPr>
                          <wps:spPr bwMode="auto">
                            <a:xfrm>
                              <a:off x="6524" y="2507"/>
                              <a:ext cx="139" cy="11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615" name="Group 580"/>
                          <wpg:cNvGrpSpPr>
                            <a:grpSpLocks/>
                          </wpg:cNvGrpSpPr>
                          <wpg:grpSpPr bwMode="auto">
                            <a:xfrm>
                              <a:off x="5074" y="1901"/>
                              <a:ext cx="164" cy="661"/>
                              <a:chOff x="4939" y="1676"/>
                              <a:chExt cx="164" cy="664"/>
                            </a:xfrm>
                          </wpg:grpSpPr>
                          <wps:wsp>
                            <wps:cNvPr id="616" name="Freeform 581"/>
                            <wps:cNvSpPr>
                              <a:spLocks/>
                            </wps:cNvSpPr>
                            <wps:spPr bwMode="auto">
                              <a:xfrm>
                                <a:off x="4939" y="1676"/>
                                <a:ext cx="163" cy="664"/>
                              </a:xfrm>
                              <a:custGeom>
                                <a:avLst/>
                                <a:gdLst>
                                  <a:gd name="T0" fmla="*/ 212 w 212"/>
                                  <a:gd name="T1" fmla="*/ 720 h 863"/>
                                  <a:gd name="T2" fmla="*/ 114 w 212"/>
                                  <a:gd name="T3" fmla="*/ 713 h 863"/>
                                  <a:gd name="T4" fmla="*/ 108 w 212"/>
                                  <a:gd name="T5" fmla="*/ 0 h 863"/>
                                  <a:gd name="T6" fmla="*/ 0 w 212"/>
                                  <a:gd name="T7" fmla="*/ 0 h 863"/>
                                  <a:gd name="T8" fmla="*/ 2 w 212"/>
                                  <a:gd name="T9" fmla="*/ 863 h 863"/>
                                  <a:gd name="T10" fmla="*/ 212 w 212"/>
                                  <a:gd name="T11" fmla="*/ 863 h 863"/>
                                  <a:gd name="T12" fmla="*/ 212 w 212"/>
                                  <a:gd name="T13" fmla="*/ 720 h 863"/>
                                </a:gdLst>
                                <a:ahLst/>
                                <a:cxnLst>
                                  <a:cxn ang="0">
                                    <a:pos x="T0" y="T1"/>
                                  </a:cxn>
                                  <a:cxn ang="0">
                                    <a:pos x="T2" y="T3"/>
                                  </a:cxn>
                                  <a:cxn ang="0">
                                    <a:pos x="T4" y="T5"/>
                                  </a:cxn>
                                  <a:cxn ang="0">
                                    <a:pos x="T6" y="T7"/>
                                  </a:cxn>
                                  <a:cxn ang="0">
                                    <a:pos x="T8" y="T9"/>
                                  </a:cxn>
                                  <a:cxn ang="0">
                                    <a:pos x="T10" y="T11"/>
                                  </a:cxn>
                                  <a:cxn ang="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7" name="Freeform 582"/>
                            <wps:cNvSpPr>
                              <a:spLocks/>
                            </wps:cNvSpPr>
                            <wps:spPr bwMode="auto">
                              <a:xfrm>
                                <a:off x="4939" y="1786"/>
                                <a:ext cx="82" cy="64"/>
                              </a:xfrm>
                              <a:custGeom>
                                <a:avLst/>
                                <a:gdLst>
                                  <a:gd name="T0" fmla="*/ 0 w 107"/>
                                  <a:gd name="T1" fmla="*/ 0 h 83"/>
                                  <a:gd name="T2" fmla="*/ 107 w 107"/>
                                  <a:gd name="T3" fmla="*/ 0 h 83"/>
                                  <a:gd name="T4" fmla="*/ 107 w 107"/>
                                  <a:gd name="T5" fmla="*/ 83 h 83"/>
                                  <a:gd name="T6" fmla="*/ 0 w 107"/>
                                  <a:gd name="T7" fmla="*/ 83 h 83"/>
                                  <a:gd name="T8" fmla="*/ 0 w 107"/>
                                  <a:gd name="T9" fmla="*/ 0 h 83"/>
                                </a:gdLst>
                                <a:ahLst/>
                                <a:cxnLst>
                                  <a:cxn ang="0">
                                    <a:pos x="T0" y="T1"/>
                                  </a:cxn>
                                  <a:cxn ang="0">
                                    <a:pos x="T2" y="T3"/>
                                  </a:cxn>
                                  <a:cxn ang="0">
                                    <a:pos x="T4" y="T5"/>
                                  </a:cxn>
                                  <a:cxn ang="0">
                                    <a:pos x="T6" y="T7"/>
                                  </a:cxn>
                                  <a:cxn ang="0">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18" name="Rectangle 583"/>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619" name="Group 584"/>
                          <wpg:cNvGrpSpPr>
                            <a:grpSpLocks/>
                          </wpg:cNvGrpSpPr>
                          <wpg:grpSpPr bwMode="auto">
                            <a:xfrm flipH="1">
                              <a:off x="6737" y="1891"/>
                              <a:ext cx="164" cy="664"/>
                              <a:chOff x="4939" y="1676"/>
                              <a:chExt cx="164" cy="664"/>
                            </a:xfrm>
                          </wpg:grpSpPr>
                          <wps:wsp>
                            <wps:cNvPr id="620" name="Freeform 585"/>
                            <wps:cNvSpPr>
                              <a:spLocks/>
                            </wps:cNvSpPr>
                            <wps:spPr bwMode="auto">
                              <a:xfrm>
                                <a:off x="4939" y="1676"/>
                                <a:ext cx="163" cy="664"/>
                              </a:xfrm>
                              <a:custGeom>
                                <a:avLst/>
                                <a:gdLst>
                                  <a:gd name="T0" fmla="*/ 212 w 212"/>
                                  <a:gd name="T1" fmla="*/ 720 h 863"/>
                                  <a:gd name="T2" fmla="*/ 114 w 212"/>
                                  <a:gd name="T3" fmla="*/ 713 h 863"/>
                                  <a:gd name="T4" fmla="*/ 108 w 212"/>
                                  <a:gd name="T5" fmla="*/ 0 h 863"/>
                                  <a:gd name="T6" fmla="*/ 0 w 212"/>
                                  <a:gd name="T7" fmla="*/ 0 h 863"/>
                                  <a:gd name="T8" fmla="*/ 2 w 212"/>
                                  <a:gd name="T9" fmla="*/ 863 h 863"/>
                                  <a:gd name="T10" fmla="*/ 212 w 212"/>
                                  <a:gd name="T11" fmla="*/ 863 h 863"/>
                                  <a:gd name="T12" fmla="*/ 212 w 212"/>
                                  <a:gd name="T13" fmla="*/ 720 h 863"/>
                                </a:gdLst>
                                <a:ahLst/>
                                <a:cxnLst>
                                  <a:cxn ang="0">
                                    <a:pos x="T0" y="T1"/>
                                  </a:cxn>
                                  <a:cxn ang="0">
                                    <a:pos x="T2" y="T3"/>
                                  </a:cxn>
                                  <a:cxn ang="0">
                                    <a:pos x="T4" y="T5"/>
                                  </a:cxn>
                                  <a:cxn ang="0">
                                    <a:pos x="T6" y="T7"/>
                                  </a:cxn>
                                  <a:cxn ang="0">
                                    <a:pos x="T8" y="T9"/>
                                  </a:cxn>
                                  <a:cxn ang="0">
                                    <a:pos x="T10" y="T11"/>
                                  </a:cxn>
                                  <a:cxn ang="0">
                                    <a:pos x="T12" y="T13"/>
                                  </a:cxn>
                                </a:cxnLst>
                                <a:rect l="0" t="0" r="r" b="b"/>
                                <a:pathLst>
                                  <a:path w="212" h="863">
                                    <a:moveTo>
                                      <a:pt x="212" y="720"/>
                                    </a:moveTo>
                                    <a:lnTo>
                                      <a:pt x="114" y="713"/>
                                    </a:lnTo>
                                    <a:lnTo>
                                      <a:pt x="108" y="0"/>
                                    </a:lnTo>
                                    <a:lnTo>
                                      <a:pt x="0" y="0"/>
                                    </a:lnTo>
                                    <a:lnTo>
                                      <a:pt x="2" y="863"/>
                                    </a:lnTo>
                                    <a:lnTo>
                                      <a:pt x="212" y="863"/>
                                    </a:lnTo>
                                    <a:lnTo>
                                      <a:pt x="212" y="72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1" name="Freeform 586"/>
                            <wps:cNvSpPr>
                              <a:spLocks/>
                            </wps:cNvSpPr>
                            <wps:spPr bwMode="auto">
                              <a:xfrm>
                                <a:off x="4939" y="1786"/>
                                <a:ext cx="82" cy="64"/>
                              </a:xfrm>
                              <a:custGeom>
                                <a:avLst/>
                                <a:gdLst>
                                  <a:gd name="T0" fmla="*/ 0 w 107"/>
                                  <a:gd name="T1" fmla="*/ 0 h 83"/>
                                  <a:gd name="T2" fmla="*/ 107 w 107"/>
                                  <a:gd name="T3" fmla="*/ 0 h 83"/>
                                  <a:gd name="T4" fmla="*/ 107 w 107"/>
                                  <a:gd name="T5" fmla="*/ 83 h 83"/>
                                  <a:gd name="T6" fmla="*/ 0 w 107"/>
                                  <a:gd name="T7" fmla="*/ 83 h 83"/>
                                  <a:gd name="T8" fmla="*/ 0 w 107"/>
                                  <a:gd name="T9" fmla="*/ 0 h 83"/>
                                </a:gdLst>
                                <a:ahLst/>
                                <a:cxnLst>
                                  <a:cxn ang="0">
                                    <a:pos x="T0" y="T1"/>
                                  </a:cxn>
                                  <a:cxn ang="0">
                                    <a:pos x="T2" y="T3"/>
                                  </a:cxn>
                                  <a:cxn ang="0">
                                    <a:pos x="T4" y="T5"/>
                                  </a:cxn>
                                  <a:cxn ang="0">
                                    <a:pos x="T6" y="T7"/>
                                  </a:cxn>
                                  <a:cxn ang="0">
                                    <a:pos x="T8" y="T9"/>
                                  </a:cxn>
                                </a:cxnLst>
                                <a:rect l="0" t="0" r="r" b="b"/>
                                <a:pathLst>
                                  <a:path w="107" h="83">
                                    <a:moveTo>
                                      <a:pt x="0" y="0"/>
                                    </a:moveTo>
                                    <a:lnTo>
                                      <a:pt x="107" y="0"/>
                                    </a:lnTo>
                                    <a:lnTo>
                                      <a:pt x="107" y="83"/>
                                    </a:lnTo>
                                    <a:lnTo>
                                      <a:pt x="0" y="83"/>
                                    </a:lnTo>
                                    <a:lnTo>
                                      <a:pt x="0"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2" name="Rectangle 587"/>
                            <wps:cNvSpPr>
                              <a:spLocks noChangeArrowheads="1"/>
                            </wps:cNvSpPr>
                            <wps:spPr bwMode="auto">
                              <a:xfrm>
                                <a:off x="5021" y="2227"/>
                                <a:ext cx="82" cy="11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wgp>
                      <wpg:wgp>
                        <wpg:cNvPr id="623" name="Group 588"/>
                        <wpg:cNvGrpSpPr>
                          <a:grpSpLocks/>
                        </wpg:cNvGrpSpPr>
                        <wpg:grpSpPr bwMode="auto">
                          <a:xfrm rot="5400000">
                            <a:off x="1441347" y="331803"/>
                            <a:ext cx="666130" cy="667830"/>
                            <a:chOff x="5270" y="1868"/>
                            <a:chExt cx="1107" cy="1108"/>
                          </a:xfrm>
                        </wpg:grpSpPr>
                        <wps:wsp>
                          <wps:cNvPr id="624" name="AutoShape 589"/>
                          <wps:cNvSpPr>
                            <a:spLocks noChangeArrowheads="1"/>
                          </wps:cNvSpPr>
                          <wps:spPr bwMode="auto">
                            <a:xfrm>
                              <a:off x="5270" y="1868"/>
                              <a:ext cx="1107" cy="1108"/>
                            </a:xfrm>
                            <a:custGeom>
                              <a:avLst/>
                              <a:gdLst>
                                <a:gd name="G0" fmla="+- 8561 0 0"/>
                                <a:gd name="G1" fmla="+- -11599034 0 0"/>
                                <a:gd name="G2" fmla="+- 0 0 -11599034"/>
                                <a:gd name="T0" fmla="*/ 0 256 1"/>
                                <a:gd name="T1" fmla="*/ 180 256 1"/>
                                <a:gd name="G3" fmla="+- -11599034 T0 T1"/>
                                <a:gd name="T2" fmla="*/ 0 256 1"/>
                                <a:gd name="T3" fmla="*/ 90 256 1"/>
                                <a:gd name="G4" fmla="+- -11599034 T2 T3"/>
                                <a:gd name="G5" fmla="*/ G4 2 1"/>
                                <a:gd name="T4" fmla="*/ 90 256 1"/>
                                <a:gd name="T5" fmla="*/ 0 256 1"/>
                                <a:gd name="G6" fmla="+- -11599034 T4 T5"/>
                                <a:gd name="G7" fmla="*/ G6 2 1"/>
                                <a:gd name="G8" fmla="abs -1159903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8561"/>
                                <a:gd name="G18" fmla="*/ 8561 1 2"/>
                                <a:gd name="G19" fmla="+- G18 5400 0"/>
                                <a:gd name="G20" fmla="cos G19 -11599034"/>
                                <a:gd name="G21" fmla="sin G19 -11599034"/>
                                <a:gd name="G22" fmla="+- G20 10800 0"/>
                                <a:gd name="G23" fmla="+- G21 10800 0"/>
                                <a:gd name="G24" fmla="+- 10800 0 G20"/>
                                <a:gd name="G25" fmla="+- 8561 10800 0"/>
                                <a:gd name="G26" fmla="?: G9 G17 G25"/>
                                <a:gd name="G27" fmla="?: G9 0 21600"/>
                                <a:gd name="G28" fmla="cos 10800 -11599034"/>
                                <a:gd name="G29" fmla="sin 10800 -11599034"/>
                                <a:gd name="G30" fmla="sin 8561 -11599034"/>
                                <a:gd name="G31" fmla="+- G28 10800 0"/>
                                <a:gd name="G32" fmla="+- G29 10800 0"/>
                                <a:gd name="G33" fmla="+- G30 10800 0"/>
                                <a:gd name="G34" fmla="?: G4 0 G31"/>
                                <a:gd name="G35" fmla="?: -11599034 G34 0"/>
                                <a:gd name="G36" fmla="?: G6 G35 G31"/>
                                <a:gd name="G37" fmla="+- 21600 0 G36"/>
                                <a:gd name="G38" fmla="?: G4 0 G33"/>
                                <a:gd name="G39" fmla="?: -11599034 G38 G32"/>
                                <a:gd name="G40" fmla="?: G6 G39 0"/>
                                <a:gd name="G41" fmla="?: G4 G32 21600"/>
                                <a:gd name="G42" fmla="?: G6 G41 G33"/>
                                <a:gd name="T12" fmla="*/ 10800 w 21600"/>
                                <a:gd name="T13" fmla="*/ 0 h 21600"/>
                                <a:gd name="T14" fmla="*/ 1132 w 21600"/>
                                <a:gd name="T15" fmla="*/ 10291 h 21600"/>
                                <a:gd name="T16" fmla="*/ 10800 w 21600"/>
                                <a:gd name="T17" fmla="*/ 2239 h 21600"/>
                                <a:gd name="T18" fmla="*/ 20468 w 21600"/>
                                <a:gd name="T19" fmla="*/ 10291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5" name="AutoShape 590"/>
                          <wps:cNvSpPr>
                            <a:spLocks noChangeArrowheads="1"/>
                          </wps:cNvSpPr>
                          <wps:spPr bwMode="auto">
                            <a:xfrm>
                              <a:off x="5445" y="2060"/>
                              <a:ext cx="757" cy="678"/>
                            </a:xfrm>
                            <a:custGeom>
                              <a:avLst/>
                              <a:gdLst>
                                <a:gd name="G0" fmla="+- 7564 0 0"/>
                                <a:gd name="G1" fmla="+- -11574457 0 0"/>
                                <a:gd name="G2" fmla="+- 0 0 -11574457"/>
                                <a:gd name="T0" fmla="*/ 0 256 1"/>
                                <a:gd name="T1" fmla="*/ 180 256 1"/>
                                <a:gd name="G3" fmla="+- -11574457 T0 T1"/>
                                <a:gd name="T2" fmla="*/ 0 256 1"/>
                                <a:gd name="T3" fmla="*/ 90 256 1"/>
                                <a:gd name="G4" fmla="+- -11574457 T2 T3"/>
                                <a:gd name="G5" fmla="*/ G4 2 1"/>
                                <a:gd name="T4" fmla="*/ 90 256 1"/>
                                <a:gd name="T5" fmla="*/ 0 256 1"/>
                                <a:gd name="G6" fmla="+- -11574457 T4 T5"/>
                                <a:gd name="G7" fmla="*/ G6 2 1"/>
                                <a:gd name="G8" fmla="abs -11574457"/>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564"/>
                                <a:gd name="G18" fmla="*/ 7564 1 2"/>
                                <a:gd name="G19" fmla="+- G18 5400 0"/>
                                <a:gd name="G20" fmla="cos G19 -11574457"/>
                                <a:gd name="G21" fmla="sin G19 -11574457"/>
                                <a:gd name="G22" fmla="+- G20 10800 0"/>
                                <a:gd name="G23" fmla="+- G21 10800 0"/>
                                <a:gd name="G24" fmla="+- 10800 0 G20"/>
                                <a:gd name="G25" fmla="+- 7564 10800 0"/>
                                <a:gd name="G26" fmla="?: G9 G17 G25"/>
                                <a:gd name="G27" fmla="?: G9 0 21600"/>
                                <a:gd name="G28" fmla="cos 10800 -11574457"/>
                                <a:gd name="G29" fmla="sin 10800 -11574457"/>
                                <a:gd name="G30" fmla="sin 7564 -11574457"/>
                                <a:gd name="G31" fmla="+- G28 10800 0"/>
                                <a:gd name="G32" fmla="+- G29 10800 0"/>
                                <a:gd name="G33" fmla="+- G30 10800 0"/>
                                <a:gd name="G34" fmla="?: G4 0 G31"/>
                                <a:gd name="G35" fmla="?: -11574457 G34 0"/>
                                <a:gd name="G36" fmla="?: G6 G35 G31"/>
                                <a:gd name="G37" fmla="+- 21600 0 G36"/>
                                <a:gd name="G38" fmla="?: G4 0 G33"/>
                                <a:gd name="G39" fmla="?: -11574457 G38 G32"/>
                                <a:gd name="G40" fmla="?: G6 G39 0"/>
                                <a:gd name="G41" fmla="?: G4 G32 21600"/>
                                <a:gd name="G42" fmla="?: G6 G41 G33"/>
                                <a:gd name="T12" fmla="*/ 10800 w 21600"/>
                                <a:gd name="T13" fmla="*/ 0 h 21600"/>
                                <a:gd name="T14" fmla="*/ 1634 w 21600"/>
                                <a:gd name="T15" fmla="*/ 10257 h 21600"/>
                                <a:gd name="T16" fmla="*/ 10800 w 21600"/>
                                <a:gd name="T17" fmla="*/ 3236 h 21600"/>
                                <a:gd name="T18" fmla="*/ 19966 w 21600"/>
                                <a:gd name="T19" fmla="*/ 10257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6" name="AutoShape 591"/>
                          <wps:cNvSpPr>
                            <a:spLocks noChangeArrowheads="1"/>
                          </wps:cNvSpPr>
                          <wps:spPr bwMode="auto">
                            <a:xfrm>
                              <a:off x="5621" y="2206"/>
                              <a:ext cx="406" cy="421"/>
                            </a:xfrm>
                            <a:custGeom>
                              <a:avLst/>
                              <a:gdLst>
                                <a:gd name="G0" fmla="+- 6347 0 0"/>
                                <a:gd name="G1" fmla="+- -11531254 0 0"/>
                                <a:gd name="G2" fmla="+- 0 0 -11531254"/>
                                <a:gd name="T0" fmla="*/ 0 256 1"/>
                                <a:gd name="T1" fmla="*/ 180 256 1"/>
                                <a:gd name="G3" fmla="+- -11531254 T0 T1"/>
                                <a:gd name="T2" fmla="*/ 0 256 1"/>
                                <a:gd name="T3" fmla="*/ 90 256 1"/>
                                <a:gd name="G4" fmla="+- -11531254 T2 T3"/>
                                <a:gd name="G5" fmla="*/ G4 2 1"/>
                                <a:gd name="T4" fmla="*/ 90 256 1"/>
                                <a:gd name="T5" fmla="*/ 0 256 1"/>
                                <a:gd name="G6" fmla="+- -11531254 T4 T5"/>
                                <a:gd name="G7" fmla="*/ G6 2 1"/>
                                <a:gd name="G8" fmla="abs -1153125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6347"/>
                                <a:gd name="G18" fmla="*/ 6347 1 2"/>
                                <a:gd name="G19" fmla="+- G18 5400 0"/>
                                <a:gd name="G20" fmla="cos G19 -11531254"/>
                                <a:gd name="G21" fmla="sin G19 -11531254"/>
                                <a:gd name="G22" fmla="+- G20 10800 0"/>
                                <a:gd name="G23" fmla="+- G21 10800 0"/>
                                <a:gd name="G24" fmla="+- 10800 0 G20"/>
                                <a:gd name="G25" fmla="+- 6347 10800 0"/>
                                <a:gd name="G26" fmla="?: G9 G17 G25"/>
                                <a:gd name="G27" fmla="?: G9 0 21600"/>
                                <a:gd name="G28" fmla="cos 10800 -11531254"/>
                                <a:gd name="G29" fmla="sin 10800 -11531254"/>
                                <a:gd name="G30" fmla="sin 6347 -11531254"/>
                                <a:gd name="G31" fmla="+- G28 10800 0"/>
                                <a:gd name="G32" fmla="+- G29 10800 0"/>
                                <a:gd name="G33" fmla="+- G30 10800 0"/>
                                <a:gd name="G34" fmla="?: G4 0 G31"/>
                                <a:gd name="G35" fmla="?: -11531254 G34 0"/>
                                <a:gd name="G36" fmla="?: G6 G35 G31"/>
                                <a:gd name="G37" fmla="+- 21600 0 G36"/>
                                <a:gd name="G38" fmla="?: G4 0 G33"/>
                                <a:gd name="G39" fmla="?: -11531254 G38 G32"/>
                                <a:gd name="G40" fmla="?: G6 G39 0"/>
                                <a:gd name="G41" fmla="?: G4 G32 21600"/>
                                <a:gd name="G42" fmla="?: G6 G41 G33"/>
                                <a:gd name="T12" fmla="*/ 10800 w 21600"/>
                                <a:gd name="T13" fmla="*/ 0 h 21600"/>
                                <a:gd name="T14" fmla="*/ 2247 w 21600"/>
                                <a:gd name="T15" fmla="*/ 10194 h 21600"/>
                                <a:gd name="T16" fmla="*/ 10800 w 21600"/>
                                <a:gd name="T17" fmla="*/ 4453 h 21600"/>
                                <a:gd name="T18" fmla="*/ 19353 w 21600"/>
                                <a:gd name="T19" fmla="*/ 10194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g:wgp>
                        <wpg:cNvPr id="627" name="Group 592"/>
                        <wpg:cNvGrpSpPr>
                          <a:grpSpLocks/>
                        </wpg:cNvGrpSpPr>
                        <wpg:grpSpPr bwMode="auto">
                          <a:xfrm rot="16200000">
                            <a:off x="4024337" y="364820"/>
                            <a:ext cx="666130" cy="667004"/>
                            <a:chOff x="5270" y="1868"/>
                            <a:chExt cx="1107" cy="1108"/>
                          </a:xfrm>
                        </wpg:grpSpPr>
                        <wps:wsp>
                          <wps:cNvPr id="628" name="AutoShape 593"/>
                          <wps:cNvSpPr>
                            <a:spLocks noChangeArrowheads="1"/>
                          </wps:cNvSpPr>
                          <wps:spPr bwMode="auto">
                            <a:xfrm>
                              <a:off x="5270" y="1868"/>
                              <a:ext cx="1107" cy="1108"/>
                            </a:xfrm>
                            <a:custGeom>
                              <a:avLst/>
                              <a:gdLst>
                                <a:gd name="G0" fmla="+- 8561 0 0"/>
                                <a:gd name="G1" fmla="+- -11599034 0 0"/>
                                <a:gd name="G2" fmla="+- 0 0 -11599034"/>
                                <a:gd name="T0" fmla="*/ 0 256 1"/>
                                <a:gd name="T1" fmla="*/ 180 256 1"/>
                                <a:gd name="G3" fmla="+- -11599034 T0 T1"/>
                                <a:gd name="T2" fmla="*/ 0 256 1"/>
                                <a:gd name="T3" fmla="*/ 90 256 1"/>
                                <a:gd name="G4" fmla="+- -11599034 T2 T3"/>
                                <a:gd name="G5" fmla="*/ G4 2 1"/>
                                <a:gd name="T4" fmla="*/ 90 256 1"/>
                                <a:gd name="T5" fmla="*/ 0 256 1"/>
                                <a:gd name="G6" fmla="+- -11599034 T4 T5"/>
                                <a:gd name="G7" fmla="*/ G6 2 1"/>
                                <a:gd name="G8" fmla="abs -1159903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8561"/>
                                <a:gd name="G18" fmla="*/ 8561 1 2"/>
                                <a:gd name="G19" fmla="+- G18 5400 0"/>
                                <a:gd name="G20" fmla="cos G19 -11599034"/>
                                <a:gd name="G21" fmla="sin G19 -11599034"/>
                                <a:gd name="G22" fmla="+- G20 10800 0"/>
                                <a:gd name="G23" fmla="+- G21 10800 0"/>
                                <a:gd name="G24" fmla="+- 10800 0 G20"/>
                                <a:gd name="G25" fmla="+- 8561 10800 0"/>
                                <a:gd name="G26" fmla="?: G9 G17 G25"/>
                                <a:gd name="G27" fmla="?: G9 0 21600"/>
                                <a:gd name="G28" fmla="cos 10800 -11599034"/>
                                <a:gd name="G29" fmla="sin 10800 -11599034"/>
                                <a:gd name="G30" fmla="sin 8561 -11599034"/>
                                <a:gd name="G31" fmla="+- G28 10800 0"/>
                                <a:gd name="G32" fmla="+- G29 10800 0"/>
                                <a:gd name="G33" fmla="+- G30 10800 0"/>
                                <a:gd name="G34" fmla="?: G4 0 G31"/>
                                <a:gd name="G35" fmla="?: -11599034 G34 0"/>
                                <a:gd name="G36" fmla="?: G6 G35 G31"/>
                                <a:gd name="G37" fmla="+- 21600 0 G36"/>
                                <a:gd name="G38" fmla="?: G4 0 G33"/>
                                <a:gd name="G39" fmla="?: -11599034 G38 G32"/>
                                <a:gd name="G40" fmla="?: G6 G39 0"/>
                                <a:gd name="G41" fmla="?: G4 G32 21600"/>
                                <a:gd name="G42" fmla="?: G6 G41 G33"/>
                                <a:gd name="T12" fmla="*/ 10800 w 21600"/>
                                <a:gd name="T13" fmla="*/ 0 h 21600"/>
                                <a:gd name="T14" fmla="*/ 1132 w 21600"/>
                                <a:gd name="T15" fmla="*/ 10291 h 21600"/>
                                <a:gd name="T16" fmla="*/ 10800 w 21600"/>
                                <a:gd name="T17" fmla="*/ 2239 h 21600"/>
                                <a:gd name="T18" fmla="*/ 20468 w 21600"/>
                                <a:gd name="T19" fmla="*/ 10291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2250" y="10350"/>
                                  </a:moveTo>
                                  <a:cubicBezTo>
                                    <a:pt x="2490" y="5803"/>
                                    <a:pt x="6246" y="2238"/>
                                    <a:pt x="10800" y="2239"/>
                                  </a:cubicBezTo>
                                  <a:cubicBezTo>
                                    <a:pt x="15353" y="2239"/>
                                    <a:pt x="19109" y="5803"/>
                                    <a:pt x="19349" y="10350"/>
                                  </a:cubicBezTo>
                                  <a:lnTo>
                                    <a:pt x="21585" y="10232"/>
                                  </a:lnTo>
                                  <a:cubicBezTo>
                                    <a:pt x="21283" y="4496"/>
                                    <a:pt x="16544" y="-1"/>
                                    <a:pt x="10799" y="0"/>
                                  </a:cubicBezTo>
                                  <a:cubicBezTo>
                                    <a:pt x="5055" y="0"/>
                                    <a:pt x="316" y="4496"/>
                                    <a:pt x="14" y="10232"/>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29" name="AutoShape 594"/>
                          <wps:cNvSpPr>
                            <a:spLocks noChangeArrowheads="1"/>
                          </wps:cNvSpPr>
                          <wps:spPr bwMode="auto">
                            <a:xfrm>
                              <a:off x="5445" y="2060"/>
                              <a:ext cx="757" cy="678"/>
                            </a:xfrm>
                            <a:custGeom>
                              <a:avLst/>
                              <a:gdLst>
                                <a:gd name="G0" fmla="+- 7564 0 0"/>
                                <a:gd name="G1" fmla="+- -11574457 0 0"/>
                                <a:gd name="G2" fmla="+- 0 0 -11574457"/>
                                <a:gd name="T0" fmla="*/ 0 256 1"/>
                                <a:gd name="T1" fmla="*/ 180 256 1"/>
                                <a:gd name="G3" fmla="+- -11574457 T0 T1"/>
                                <a:gd name="T2" fmla="*/ 0 256 1"/>
                                <a:gd name="T3" fmla="*/ 90 256 1"/>
                                <a:gd name="G4" fmla="+- -11574457 T2 T3"/>
                                <a:gd name="G5" fmla="*/ G4 2 1"/>
                                <a:gd name="T4" fmla="*/ 90 256 1"/>
                                <a:gd name="T5" fmla="*/ 0 256 1"/>
                                <a:gd name="G6" fmla="+- -11574457 T4 T5"/>
                                <a:gd name="G7" fmla="*/ G6 2 1"/>
                                <a:gd name="G8" fmla="abs -11574457"/>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7564"/>
                                <a:gd name="G18" fmla="*/ 7564 1 2"/>
                                <a:gd name="G19" fmla="+- G18 5400 0"/>
                                <a:gd name="G20" fmla="cos G19 -11574457"/>
                                <a:gd name="G21" fmla="sin G19 -11574457"/>
                                <a:gd name="G22" fmla="+- G20 10800 0"/>
                                <a:gd name="G23" fmla="+- G21 10800 0"/>
                                <a:gd name="G24" fmla="+- 10800 0 G20"/>
                                <a:gd name="G25" fmla="+- 7564 10800 0"/>
                                <a:gd name="G26" fmla="?: G9 G17 G25"/>
                                <a:gd name="G27" fmla="?: G9 0 21600"/>
                                <a:gd name="G28" fmla="cos 10800 -11574457"/>
                                <a:gd name="G29" fmla="sin 10800 -11574457"/>
                                <a:gd name="G30" fmla="sin 7564 -11574457"/>
                                <a:gd name="G31" fmla="+- G28 10800 0"/>
                                <a:gd name="G32" fmla="+- G29 10800 0"/>
                                <a:gd name="G33" fmla="+- G30 10800 0"/>
                                <a:gd name="G34" fmla="?: G4 0 G31"/>
                                <a:gd name="G35" fmla="?: -11574457 G34 0"/>
                                <a:gd name="G36" fmla="?: G6 G35 G31"/>
                                <a:gd name="G37" fmla="+- 21600 0 G36"/>
                                <a:gd name="G38" fmla="?: G4 0 G33"/>
                                <a:gd name="G39" fmla="?: -11574457 G38 G32"/>
                                <a:gd name="G40" fmla="?: G6 G39 0"/>
                                <a:gd name="G41" fmla="?: G4 G32 21600"/>
                                <a:gd name="G42" fmla="?: G6 G41 G33"/>
                                <a:gd name="T12" fmla="*/ 10800 w 21600"/>
                                <a:gd name="T13" fmla="*/ 0 h 21600"/>
                                <a:gd name="T14" fmla="*/ 1634 w 21600"/>
                                <a:gd name="T15" fmla="*/ 10257 h 21600"/>
                                <a:gd name="T16" fmla="*/ 10800 w 21600"/>
                                <a:gd name="T17" fmla="*/ 3236 h 21600"/>
                                <a:gd name="T18" fmla="*/ 19966 w 21600"/>
                                <a:gd name="T19" fmla="*/ 10257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3249" y="10353"/>
                                  </a:moveTo>
                                  <a:cubicBezTo>
                                    <a:pt x="3485" y="6356"/>
                                    <a:pt x="6796" y="3235"/>
                                    <a:pt x="10800" y="3236"/>
                                  </a:cubicBezTo>
                                  <a:cubicBezTo>
                                    <a:pt x="14803" y="3236"/>
                                    <a:pt x="18114" y="6356"/>
                                    <a:pt x="18350" y="10353"/>
                                  </a:cubicBezTo>
                                  <a:lnTo>
                                    <a:pt x="21581" y="10161"/>
                                  </a:lnTo>
                                  <a:cubicBezTo>
                                    <a:pt x="21243" y="4454"/>
                                    <a:pt x="16516" y="-1"/>
                                    <a:pt x="10799" y="0"/>
                                  </a:cubicBezTo>
                                  <a:cubicBezTo>
                                    <a:pt x="5083" y="0"/>
                                    <a:pt x="356" y="4454"/>
                                    <a:pt x="18" y="10161"/>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631" name="AutoShape 595"/>
                          <wps:cNvSpPr>
                            <a:spLocks noChangeArrowheads="1"/>
                          </wps:cNvSpPr>
                          <wps:spPr bwMode="auto">
                            <a:xfrm>
                              <a:off x="5621" y="2206"/>
                              <a:ext cx="406" cy="421"/>
                            </a:xfrm>
                            <a:custGeom>
                              <a:avLst/>
                              <a:gdLst>
                                <a:gd name="G0" fmla="+- 6347 0 0"/>
                                <a:gd name="G1" fmla="+- -11531254 0 0"/>
                                <a:gd name="G2" fmla="+- 0 0 -11531254"/>
                                <a:gd name="T0" fmla="*/ 0 256 1"/>
                                <a:gd name="T1" fmla="*/ 180 256 1"/>
                                <a:gd name="G3" fmla="+- -11531254 T0 T1"/>
                                <a:gd name="T2" fmla="*/ 0 256 1"/>
                                <a:gd name="T3" fmla="*/ 90 256 1"/>
                                <a:gd name="G4" fmla="+- -11531254 T2 T3"/>
                                <a:gd name="G5" fmla="*/ G4 2 1"/>
                                <a:gd name="T4" fmla="*/ 90 256 1"/>
                                <a:gd name="T5" fmla="*/ 0 256 1"/>
                                <a:gd name="G6" fmla="+- -11531254 T4 T5"/>
                                <a:gd name="G7" fmla="*/ G6 2 1"/>
                                <a:gd name="G8" fmla="abs -11531254"/>
                                <a:gd name="T6" fmla="*/ 0 256 1"/>
                                <a:gd name="T7" fmla="*/ 90 256 1"/>
                                <a:gd name="G9" fmla="+- G8 T6 T7"/>
                                <a:gd name="G10" fmla="?: G9 G7 G5"/>
                                <a:gd name="T8" fmla="*/ 0 256 1"/>
                                <a:gd name="T9" fmla="*/ 360 256 1"/>
                                <a:gd name="G11" fmla="+- G10 T8 T9"/>
                                <a:gd name="G12" fmla="?: G10 G11 G10"/>
                                <a:gd name="T10" fmla="*/ 0 256 1"/>
                                <a:gd name="T11" fmla="*/ 360 256 1"/>
                                <a:gd name="G13" fmla="+- G12 T10 T11"/>
                                <a:gd name="G14" fmla="?: G12 G13 G12"/>
                                <a:gd name="G15" fmla="+- 0 0 G14"/>
                                <a:gd name="G16" fmla="+- 10800 0 0"/>
                                <a:gd name="G17" fmla="+- 10800 0 6347"/>
                                <a:gd name="G18" fmla="*/ 6347 1 2"/>
                                <a:gd name="G19" fmla="+- G18 5400 0"/>
                                <a:gd name="G20" fmla="cos G19 -11531254"/>
                                <a:gd name="G21" fmla="sin G19 -11531254"/>
                                <a:gd name="G22" fmla="+- G20 10800 0"/>
                                <a:gd name="G23" fmla="+- G21 10800 0"/>
                                <a:gd name="G24" fmla="+- 10800 0 G20"/>
                                <a:gd name="G25" fmla="+- 6347 10800 0"/>
                                <a:gd name="G26" fmla="?: G9 G17 G25"/>
                                <a:gd name="G27" fmla="?: G9 0 21600"/>
                                <a:gd name="G28" fmla="cos 10800 -11531254"/>
                                <a:gd name="G29" fmla="sin 10800 -11531254"/>
                                <a:gd name="G30" fmla="sin 6347 -11531254"/>
                                <a:gd name="G31" fmla="+- G28 10800 0"/>
                                <a:gd name="G32" fmla="+- G29 10800 0"/>
                                <a:gd name="G33" fmla="+- G30 10800 0"/>
                                <a:gd name="G34" fmla="?: G4 0 G31"/>
                                <a:gd name="G35" fmla="?: -11531254 G34 0"/>
                                <a:gd name="G36" fmla="?: G6 G35 G31"/>
                                <a:gd name="G37" fmla="+- 21600 0 G36"/>
                                <a:gd name="G38" fmla="?: G4 0 G33"/>
                                <a:gd name="G39" fmla="?: -11531254 G38 G32"/>
                                <a:gd name="G40" fmla="?: G6 G39 0"/>
                                <a:gd name="G41" fmla="?: G4 G32 21600"/>
                                <a:gd name="G42" fmla="?: G6 G41 G33"/>
                                <a:gd name="T12" fmla="*/ 10800 w 21600"/>
                                <a:gd name="T13" fmla="*/ 0 h 21600"/>
                                <a:gd name="T14" fmla="*/ 2247 w 21600"/>
                                <a:gd name="T15" fmla="*/ 10194 h 21600"/>
                                <a:gd name="T16" fmla="*/ 10800 w 21600"/>
                                <a:gd name="T17" fmla="*/ 4453 h 21600"/>
                                <a:gd name="T18" fmla="*/ 19353 w 21600"/>
                                <a:gd name="T19" fmla="*/ 10194 h 21600"/>
                                <a:gd name="T20" fmla="*/ G36 w 21600"/>
                                <a:gd name="T21" fmla="*/ G40 h 21600"/>
                                <a:gd name="T22" fmla="*/ G37 w 21600"/>
                                <a:gd name="T23" fmla="*/ G42 h 21600"/>
                              </a:gdLst>
                              <a:ahLst/>
                              <a:cxnLst>
                                <a:cxn ang="0">
                                  <a:pos x="T12" y="T13"/>
                                </a:cxn>
                                <a:cxn ang="0">
                                  <a:pos x="T14" y="T15"/>
                                </a:cxn>
                                <a:cxn ang="0">
                                  <a:pos x="T16" y="T17"/>
                                </a:cxn>
                                <a:cxn ang="0">
                                  <a:pos x="T18" y="T19"/>
                                </a:cxn>
                              </a:cxnLst>
                              <a:rect l="T20" t="T21" r="T22" b="T23"/>
                              <a:pathLst>
                                <a:path w="21600" h="21600">
                                  <a:moveTo>
                                    <a:pt x="4468" y="10352"/>
                                  </a:moveTo>
                                  <a:cubicBezTo>
                                    <a:pt x="4703" y="7028"/>
                                    <a:pt x="7468" y="4452"/>
                                    <a:pt x="10800" y="4453"/>
                                  </a:cubicBezTo>
                                  <a:cubicBezTo>
                                    <a:pt x="14131" y="4453"/>
                                    <a:pt x="16896" y="7028"/>
                                    <a:pt x="17131" y="10352"/>
                                  </a:cubicBezTo>
                                  <a:lnTo>
                                    <a:pt x="21573" y="10037"/>
                                  </a:lnTo>
                                  <a:cubicBezTo>
                                    <a:pt x="21172" y="4383"/>
                                    <a:pt x="16468" y="-1"/>
                                    <a:pt x="10799" y="0"/>
                                  </a:cubicBezTo>
                                  <a:cubicBezTo>
                                    <a:pt x="5131" y="0"/>
                                    <a:pt x="427" y="4383"/>
                                    <a:pt x="26" y="10037"/>
                                  </a:cubicBez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id="Canvas 550" o:spid="_x0000_s1414" editas="canvas" style="position:absolute;margin-left:0;margin-top:0;width:468pt;height:138.05pt;z-index:251796480;mso-position-horizontal-relative:char;mso-position-vertical-relative:line" coordsize="59436,17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A7kmRsAAEsHAQAOAAAAZHJzL2Uyb0RvYy54bWzsXVtzI7dyfk9V/sMU&#10;H3NK1twvKssuW9plXOXErphJnkfkSGQOb4ekVmun8t/zNRrAAHOhuBLFlVawyxYl9mAaQKMvHxqN&#10;73/8vJh7n6rNdrZaXg6C7/yBVy3Hq8lseXc5+M/Rx7N84G135XJSzlfL6nLwZ7Ud/PjDP//T9w/r&#10;iypcTVfzSbXx0Mhye/GwvhxMd7v1xfn5djytFuX2u9W6WuLL29VmUe7w6+bufLIpH9D6Yn4e+n56&#10;/rDaTNab1bjabvHXa/5y8INo//a2Gu9+u73dVjtvfjkAbzvx/434/w39//yH78uLu025ns7Gko3y&#10;CVwsytkSL9VNXZe70rvfzFpNLWbjzWq7ut19N14tzle3t7NxJfqA3gR+ozdX5fJTuRWdGWN0FIP4&#10;dMR2b+6I7+Xq42w+x2ico/UL+hv9fMD8VPT1fGkT8V8EraR5WGMCt2s9ldvnsfjHtFxXoufbi/G/&#10;f/p9480ml4M0jwbeslxAkEbV55338+qzlyQhzSK9H4R/rEG6+4wvII1iRrbrX1fjv2+95epqWi7v&#10;qp82m9XDtCon4DCgJ9EL/Si3s6VGbh7+bTXBi8r73Uo09Pl2s6BRwKR5aD0OkqgI0oH35+UgDKO0&#10;iFmYiK8xvT0pojBIBt4YBHGa+2Ei3lZeqIbWm+1uWK0WHn24HGwgrOJF5adftztirLxQJPTe7Wo+&#10;m9AsiV82dzdX8433qYRgfxT/yNYtsu55Ky/AJN5BDRG7QlD/twjC2P85LM4+pnl2Fn+Mk7Mi8/Mz&#10;Pyh+LlI/LuLrj/9HDAbxxXQ2mVTLX2fLSi2aID5swuXyZXEXy8Z7uBwUCUZnfyd98U9XJxezHXTI&#10;fLa4HOSaqLygOf6wnGAgy4tdOZvz53ObfTHKGAP1U4yKkAgSAhaH3eebz0L8giij95O83Kwmf0JI&#10;NitMHPQKNCA+TFebvwbeA7TJ5WD7j/tyUw28+S9LCFoRxDGpH/FLnGQhftmY39yY35TLMZq6HOwG&#10;Hn+82rHKul9vZndTvIlFe7n6CcJ5OxPCUnMlRRqrkXk9wbKMO5ZlpMbqpMsyxFrMi4yXZZRL7cBy&#10;7pYl2dROE/S2l2WuRM0tS8tawvq0rKUwU4bJO421zLIgj2G8yVh2rMo8jcOikLYyKbJMeGYwgM5W&#10;Lu/eqK0s3t6ivLt4uKtdWEQwjXCkU3VSBNLlvQ83q/s1nJqH9Z21KOEy8qIUBPBfhV8oqYabNbmw&#10;5LPc0Ufhu7KTKlrR3xO9oDjAVS3yLCwQiGHxpX6QxSnNTG0S0zRPwYRwVNM0jjMxc+XFeIrYiVzd&#10;KPdh4PF0kMJxEc+Opx+kn5sH8GXIx81928GFF6VZPJkjAsPPg/sf8Kbh7s8rDLDor6HyhKP5QmGB&#10;HqvQD0V4YYwzBp6jAQwnzemJ1dupHW0RNTZ8aWegLV2ARdkWVx1kSMf5JcU19hOYXbLKfiEc9lpc&#10;o1jqhDAXC+glxPU6p3/lYmhErk5cX12YB1Fhcf24qSoC5aBcte/dlla2W08DV0K2V0BQhFWpxTIM&#10;QtaiQdYUy/E9Ayq0YBSIAjs6kVDH3URyP4LFul3MAfT9y7nnew9elAsMiWgVSWCRTL0okFaxJgEf&#10;j7UCj1eThHHudbYD26qJAj/t5gdrURP1tgT7ool6W4KJ1EToVTdPGH1NFGZJN08QB03U2xK5B5qq&#10;t6nAHO/e/tHU67Ywad1sBQeNemAOe39b5rj73WNFIKDmqk+czFE32oFS1fJZThn3g+f1eSllFp+A&#10;AcET9QU8tl5tySEjAYbOHjF+KehJ5nuIMWhELNQ73geqPcTs6I2UK7efGB2nloXBerRlXtAjsYwe&#10;JSapET08rIskGIL8sE7S3Avyw7opUd5RYHWU+yDnicDb5h7DZuBhj+GGHeZ1uaPppZGnj2TcSOt4&#10;U/yEaqG/L1afqtFKUOxolnkIVCRcfztftqmwZKQVVd+qn2vRFrSB6PKhdFLdoY+qHfWT28NCFu0d&#10;SvfYe8VYYEoOpVOjorhSP5k7e+TUd+P5alux301TIBxwPS00m4b5sHyR7aFg+7NdFoSMErHuQ6+d&#10;U603+3r2iArMPnspv2F3BB6KBiLaHsrRd4WiPIUlI0FuOS4B7QBQoBywKwGJ60G3qvl8tt7S9lft&#10;x4D6sM2g/n2S+dLJ5yObJRKwaIE2BSaVZUqCNqlQQEcHbbxbzPy/qv0dtdMYJ6zQaviFdu3EbkYK&#10;S0YyBdyG7YwGbeIi4sguSNlRhoLToE3QeE7L4tcAbQqYwWZYgVUETd2N2TwjrGiPST2S8BqNkdQj&#10;YtuFg8MKhCnwTilYAbt9gQX2AeFS5qmMvLtDiyCIu1sy3dwsiLpbMr3cwM+7W2o6uR0cNX3cjp41&#10;XdyOVqywopsXM6hAC929soOK3qE2g4r+tiB+2n3vnzZrtM15g6Q4F74jRjmKC4/BRQjyDCeb5JSc&#10;bBLGLidbfA8FSlvy7Bv2OdpYh8KyY6lJSuVYqp/K1eZIR7WnvlU/97moNg04B2dyGWEk1Lfqp3TF&#10;ZfBzKF3dU9WOc4zfRZYGAN62nW0mT9EakSlTx7CzGWPHNXxHMa8ws80tEDP6OtjKEtoS+CIs77Ox&#10;wsLuN7B+1t2MqfK7m7Gta08zpnXNhUFrsdO0rh19Mq1rTyumde0ZGdO61l165ybs2UaGpksYmW4b&#10;Y8MRvfaFGoG+3283xKvIKuw3QvzKg4ia73PW4H1YA+gujrqMrXKORLrDrqNjJQntkAusJAylClfR&#10;mLISAZxI9sp6oJKXSZp9Nk7yhSmpbxnUqxEDkXcqUmgYP3n5XJoCptWGZWR2m50rA9fgaLk0cRLn&#10;CTJdSG7TIsjUtqCS3AzpMz4cB/Zx4jRtJtOEeJylPkB2uAAHDFwmyGDE6dnAx66DKfr1OKu85JfP&#10;6y3gl/D4UqKxwFu9JBVcv6SOECjYfzVQsHrcMgbfap8y0KMW+U19cahbOcSkMArwtzMP2VIJNoZF&#10;W4ZfOdR4AtEEqQ8SQcvTqOGboYUoUFuB18SBhtq5NNrCg0Ig6pa0g/m3c+aKX9ui0z4m6IYBsdVs&#10;yXQxZSOiB9TXJq3paw7TLu61q2ly3/TDh6a3ye/sGIgay6lHHk82BqLeIP7xAj30vWHeMT964BVR&#10;xvPUaM1KAKCDN+S5CwabhHrGkSkA+AwzPu0m1G/WhD0t6nkHIY9JT4t66qlFoLl9LOqp12/uadCU&#10;AO5LD4vm9Pd2WEsAXhuF/eyZMiDoerirxYD6kUd75sSaFEFptPntxTKd4ckI44+DINhO93A2ZESj&#10;h83mEZaJWDh6X7Pebmb5pjCFP3WhYWyZlA7ti1SEyhCOG2kQeiFYVGCS+inBMOyHsbHUy6uXVjLY&#10;EQIdJyS5in++gkVjdq0N3iPsjL0jj49M/wl8D2ihdnwipu8lfQ9aFXLfLfKjpqemvLxc7eWmSJJk&#10;gTp6gOLEFYpt91aOwFF+fdtVFh7RicRVO8iR3+8gZyqfqkdcb+erB5yT3ex+5zSLp+UgFDiClyiA&#10;ymnaV356kw5etUV3T17vcZCg7iivAAQlXItcbZ0rnYszyDI0xkEyW+c+KcgLEuTaHhjkES290wwG&#10;LY+f2uqIbbSzb4ZJrdBMe/oI3gRXwhNqh3Da0//iIK+Lf9PLP22QJ0f+tEFeHr/2IC9LXnOMFyb9&#10;7JkxnqAz4jFjyYgoRadaBIW/Z0qsGE9QGm26GI9U0YvGeEJjHBbjoQ4Lil8cSCsiRqJtxo3HifGc&#10;5/GGnOYM4EGH53HSfF1fJrKHATx4YeGVv5FFsLcExWOfquFvqExcWbnlS5xm1BoSRVyodMh/z3ZT&#10;Aaqr4x13W5npdLf1cNRD/dnKP49xjj7kAwN35WJRCp6303JScTEYIDKMyZQXs+WnoSSBxpStCLDm&#10;bit8GfmWgKum0J+6XsW+Fj1CelexOJ/pkynedlzOqwkB9pJWdpJadNjKl9RrEbs82Dj74fv1bHyB&#10;/2R9HXxqnUZ/vDgWntrdUxUaLrC1OKiNRbn5+/36DPWpYGBmN7P5bPcnzrfDAWamlp9+n41pDwqt&#10;G4dZMx8mm8MIfE+v9RKUcfAm1XYMnTSel6jQNSYBUc9xK7Bjs3GjRNN2jeM0JE57Ig27lXP61eLs&#10;BpnUqloSfZZjAFYah/o7hhEAEOpyXa/G94tquROdP99UcwzHarmdIjcfoOtFtbghmd/8MuFqPNAb&#10;cvWSBuGaSmH+E4xj+PPZVeJfncV+9uHspyLOzjL/Qxb7cR5cBVeqptL9tsIwlPPr9ewIRZVEYShl&#10;Y8GQWLyKRaxjGhJe8GPa/2ctsttUuzEOxpQXt6gzJf9OqkN9IYa5Hlka9IOKZSHLskBZAbL7QRRl&#10;2PcXL6SBojT2FJCF3vIPQYECPqxJemCKx7b9dTkz0j/UH/0H9Ib/osaCtxFlCSy/+JB/yOOzOEw/&#10;YLqur89++ngVn6Ufgyy5jq6vrq4DNV1cAosk7PmzJSbii8t7GaWsWNDRNzHTVpdcVS+5LoXsclUv&#10;8RHCe6KyFBkciLafw1CcBAevllz0A8nOsuiHVn3CQxj9uUYtOrlstrsrHAulgnhC6c4mWEISVKiW&#10;E/VdmmPBie8YLrHeRL/0r1yua5bE7BfUh1I6IZs8ynwJ2uRZkeOojLW2gyRHxgR7UlmWBI8B5jfQ&#10;uFer5RJKabXhfDqRDkprRO+Ll5P/0QEiHfI6Q321BAqGlYakx3JQjpqlApRPktB+rgA4LYjScoF8&#10;P/OvlBq1yJ6y4SMWZstIFF9R6xh6UZf1s5UJKxXBNJwTlhpeN1zLg4ac/i7LzZ2ghE5G+TXsacjT&#10;WJmQ/qOfxiKpkXtBYeTnRchRLjzsgk8LsKLlsnJ+HtCCo4ABDNL5WLEM9HmsxM/4cZDJJWLk/eTI&#10;gBPP5lzOEqPOpu9rpP34ei+DXABZRScTWkQqEVWj6KWKayYoEsaIAnyBhj6JdaEwV0bHlZ+EEUx9&#10;rDvWB6a8ylRAo/wIHNkXqvqUhLlEwGIoJ9v+BUiYE0sbG3TSQD3Rq7Xsj2WmXB2dNwR7pZSsw/Ja&#10;19Fhe9GtXpWJ1efXiazfezPMVhJRogJMUkhniC25RJjFYonQpiGWh26nWWl0fYVPVFolsrool0wW&#10;jDB8uZG5kdbTit5HQysoEdHdDlZgvbng6ujsGSk6MaiHqr/2zUGj7uroaByUFp6q0MPmwNXRMcfE&#10;1dGBgNj5ka6OjgAmLc/mCDsGro7OF1wzIQAm4CDS+UBBWXHXAmXct7yUPfmXz/BS0hC56c5L0fAW&#10;zEZtn3v9HTufv6duoJnlA9+r23NCrK3dgd4SfQiyNFFvS1YWf29T9WGOff6c81Jctb9O30oWvBjp&#10;QhxAzcnPwI+uYomu2l/tddjeh6oKeGgVv0PpDq3idyidAuAV9+rnvlIqx8kn2ne1zrNPCTsv5Qhe&#10;it5aM7CUPWn3z/BScjoO2+OlgAtxatdhKYwy1a6M81LotjJXk9guYIz1gpXkahLXgJHzUpyX4moS&#10;m9fgfUMX5JH6b2Epe05YPd1LSWk7p89LcTs+fXtHzktxXkr7mgXnpagjCGpby3kpzktxXsq36qVg&#10;05q9FL45gRNqu3NSdHryse7TThOZXhkiU9JOVQmokr2AVwJ1y0lPBpW7OYHyfb7GNdN9NydQ9R+W&#10;KZmrmwsw9yVzdetM2wJnkqykJ+PeA52D+5u8z719N4CRn/ua7kugNIpmMJGL7nQv1acHEx13SKgj&#10;OwGl/NOalDdP6IRld1/CglxpM6CgpDaqMy9EsUZGza1ZUYuZq6+aqXHWxmx3K+a2bP8dB9AKevMW&#10;rHQ3ZW3L9rcFr/iAtszkMeueC0iKuy/B3ZdAuXLyajJO9X/KJp+9Ecjh2qH3IBxK5+5L2Pw18B42&#10;5fpysP3HfUnnid9FhWxc99e2s/KkUdepgmPYWXdfwsBKfuq56aBpXd19CWI7TSXy78+HweDR3ps6&#10;Yr2fmHWzfWsnLDgekucY6Sj2l9586e5LoHQl6wSPSzR55VXyAD1Ia2AcMuMLNrrDrqMjJO6+hA/i&#10;clSoHyrh0HkamU+uI9r5VG1QQWS6enW+S32gl29JEFcT8Eec79LJ1/pIo4JNXuZmg/psP2kkedg5&#10;zSK4PrAR9VHlOuwHRmiE/bAE0zcHoODwdtuxE7azeyUfw7HTl3DWI+kAlMuBPBUoYzET+mi6eA5A&#10;UReFOgClJ88by5ocW66Bz07qvrRwubtrZ5E/27clOXUXTtL99WIkMCEOQHl1TgjZuZcv4Y8yX207&#10;+yInyOqNCgegOABlS9qHygqQNeDiVwKx2GMMTntc+9lGxgEoDkBZjhHdvqEbMkIsSN62NgGUPUd1&#10;HIDSBAlFPT61T2admX9KNbpvAEARYIool0sJJS9/4WSImN3OZpFJ3Ee+cNIuwGhAM6hzGEQxozNR&#10;FOTNalNpmgZ0axFDNBkuR+OsA43SJCEV5RXYTioLXhtpLsKucKYVisAR7vE169BRQhiPtnH9JIrs&#10;ga9uoOb4GqM9Whq/6R+rw1NgrFsn8ySlmxvljOk8EevWyTNcGlrggtG4ixAKlhMzcNsIXU2piZuZ&#10;J5AAncGBqyIT3F3SJNHlNYHQQMw6iaw7LPXLvJHvjVrtad4E4tP5SjNjpOh5IyRCd9F4Y+ixn2cA&#10;SEOzhsIw9sJ2H3Vj4KnnhdZmZA9PGqnCsBs8xR5X/zF5MlN+cOdKm6ehzvgpb7Z1a83Z0a/sH03z&#10;VT2dwwUs9WjiPs1R6vGuoMlyXdGB7tQsvGHmYWixBA0iuozwMYHS7wLLUdozlHUGEsaSbvkcgStZ&#10;ANJYEFqY1DWfQUDUTa5q1vuHqX7jXr60bAq+IG7EGwNNxjgM62JYgrMQXEX4r5n6NaSsSC3HtFTp&#10;SXtMh5Tmp2n4vs4u5aDnGZwpKtIkrebMORKqpuO+ItxmXL9zGOQe1QBuayQC0Jm1MUpUDFFWRMt9&#10;87WEATDpFhcG7CfV00qDHPqqO60mrckIg146vb6NoUG7rfbMyeCRETe9tgn1jMilEGAthM3FMKRS&#10;rtxlJoOsq3syTVkJ9YTQIPLU9Q+jnhgaxkeIyQGox1z0qLfhSM+PGPS8bzAje3KKXjprcqLeSYz0&#10;5NAgkTkbgpXGEqAbOPRI6i6AEvQtWmtyUhAlnU3qyUF/+Z4tenXrdi+qP6tfLfmTlT1rRUR56ZrI&#10;5C9Hk61FT6nZmhrafxgV7W7Eej54XNBOt/jEekKIEK3F0IFRk8URodH8Uug3lpueW3+tI+q91/7W&#10;Go7aC8BdX3N67sSLwyLouzq5VnSPsqgnD5RhiPEzLoUy1taINut1r0M/TvNeNvUUPsZmrfRACYnp&#10;a7HWeEQX944kxcOax2HUezsZxRw1XRyafYZ7/pRcWhIKsVNyGDh2lENfAoHrLM+DuRLMqPLtIiGp&#10;EyIb0RxgW39EYwzsY0RjeEM/pdw/8UqsEGdOOCjyI66TitfXtx+P729m45+rv0Yr8no4azWMC34k&#10;0TEYf5GGMTQROgT5lAGWznP1+RGSXFJf1Eerafs3+VgS4SpN2aB0heQ3RUCVj/GqJg9BEcX8TWB0&#10;yG69kTqLMv1YsGgr8ENWXeBO0dhP8tuxu4PsF3oijvlWZTU0KHgcQ7vjmzOp0dUAZFS6G38Xyvug&#10;3id+wmxJfc8tRbKSZOvN/FqzCzbrb6Ao0DtCck60CwUBaqEIWLxYgKdCEXA5hZD7sHUzb5bApAmw&#10;JrPxlidiCFmSdkID2quA10OOSkb3ZcDparlR2iiBkAITTdzwtxq1nzsDev1SMq2HYgjM2SkxBPnG&#10;V4UhSJ6OhCGI1poTqP1lzE53OA4woPY8HIbQO0zfJIZAmqQhMgAEDIEQqubYGEKXpA5rj9rEELpJ&#10;Tf31tTAEHpmviSF0j40OdWwMoZPYxhBEj/pMAQXuUk+8BQxBdBcB3GvFEBR/7wVDSDETB2IIcFn6&#10;An7Tmu2HOUyjFoWI4/uaNJVdUBRpb8Rfo6bk6PhhP5sOQwDyLSPf/TV7OYYeBYedUiLDhLhyhJkw&#10;WqcIs3VO6aUwhAiIgGCCQm6Fq+zHECJxMR74TqNEApAc36aZLDUK+ZTwsgqh6co66ipJrurr4xhC&#10;TCCF+ZiO1fNAojtNHoKcoBB6xuyQHU4rfICZC4EhwBKIJwLegHgcQ4gVhpBIb0N2NE1kjH8MDEEC&#10;FTaGgCEnXhEI2W9mUQr8ugt2px2G8P6OAtP9BG0MQaBbp8IQUvKCIa8hQAT2y1UmQow/CAwhBgmr&#10;P1Ue59CbnKw8BBjkTmjA9PLIF4yCMOkEG0wfXGEIgpj51vsnL4YhMGenxBDkG18VhiB5OhKG0DmB&#10;EDy9NeEwBGxvuzyEAWJAdsB9jzRJY83bGIJQNcfGELoktQdD6CY19dfXwhB4ZL4mhtA9Nj0YQiex&#10;jSGIHmm70RSLt4UhiO6+YgxB8fdOMIQwhMdyGIYQFHFvwG9as8MxBAQQUW+TNoaAwLCXTb2wBIaw&#10;h02HIXyzGEKMRBUdcov8IQTQ+zGEWNyGjrgg85FQBu9fRfaZagvyKVORmhgCSS49ctBOfIDEc45A&#10;1GPqTUGqbkZp8hBk6hnCEFSH7HC6hSHgonHGEHxUIWDuFI39pEIdAlz/LiL5iMtx1HypITgChqA6&#10;YmEIMaX6EYbQeLO8zi7w6y7YrDsM4TVhCCc/RQKpsU6RFGJpHL0mKp8iCdJQnBvCDY+6wkfsh3Ek&#10;i3xEaZzDpgjVoSCFxjES35cQ2ds8RgKd2gZvhOY7FXjjjpF8SQoIH3A5JXwj3/iq4BvJ05HgG9Ea&#10;L/IafzMdXgffOPhmXl6a8I07RoJKzkM6hcggp4FsuWMk1gGwN5YCwqr19aaAKP7eCXzjjpGk2NUX&#10;Dnhtm+ukN7hO7hgJ53KQ0kFKhztGwjvB7hjJgeCVO0Yi9cu0KidcRbW82JWz+bdQUfVEx0gA0LdR&#10;BIGLnApFAPAq4EZ3jKRVy6FVioKzaE+JIcg3vioMQfJ0JAxBtNb0UxyGwMEhncJGUQiXAmJjCO4Y&#10;yZMxBHeMpDv95XWUomDV+noxBMXfe8EQkF7Um1sBt0mnKe49n/HEUhTuGImIw1wpiueXonDHSNwx&#10;EglqbHfDarUgyMsq9Xm6a4NcKYqL8/PteFotyu13i9l4s9qubnffjVeLc9yUMhtX5w+rzeQ89ANf&#10;fFpvVuNqi8O1d39My3WFhAuJDKhbXSiBqo0hiBNep8IQ3DGSw0tRcBbtKTEE+cZXhSFIno6EIYjW&#10;HIZgFCuj8pDSPXUYQqBPZxub7XRyoCEy7hgJDgKjbMtjeQjuGMlrxhBYtb5eDEHx904wBHeMxOUh&#10;LO+oPCEFXWtU5aV7ZGQdgjdUisIdIwGG4I6R2CUEHYYwKHB7Bkqa3Pyy3OLMTpLRSbryeNfo1MdI&#10;8Gl8gf8YFcVRl+lsfF3uSvN3fH5YX1TharqaT6rND/8vA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pf2T/bAAAABQEAAA8AAABkcnMvZG93bnJldi54bWxMj0FLw0AQhe+C/2EZ&#10;wZvdNELUNJtShHgI8WBbpMdtdswGs7Mhu23jv3f0opeBxxve+16xnt0gzjiF3pOC5SIBgdR601On&#10;YL+r7h5BhKjJ6METKvjCAOvy+qrQufEXesPzNnaCQyjkWoGNccylDK1Fp8PCj0jsffjJ6chy6qSZ&#10;9IXD3SDTJMmk0z1xg9UjPltsP7cnxyWvTd3I3Uuoq/Bum03t92l1UOr2Zt6sQESc498z/OAzOpTM&#10;dPQnMkEMCnhI/L3sPd1nLI8K0odsCbIs5H/68hsAAP//AwBQSwMECgAAAAAAAAAhAIpjOzrGEwAA&#10;xhMAABQAAABkcnMvbWVkaWEvaW1hZ2UxLnBuZ4lQTkcNChoKAAAADUlIRFIAAABEAAAAgwgGAAAA&#10;NP69vgAAAAFzUkdCAK7OHOkAAAAGYktHRAD/AP8A/6C9p5MAAAAJcEhZcwAACxMAAAsTAQCanBgA&#10;AAAHdElNRQfZBwoRHTTnRIrdAAATRklEQVR42u1dTWxbV3b+5HFE8fFJjEOaqmKToCM/UjAIUybs&#10;Ymhmk7GJWQXKokAAF0jgbmccFAWsXVFvmoVRb6JFnEUDZOXOJqhqFAUiq2iBSjKQgWSmGo0lRogq&#10;yaJMk3JoPT6RTDLsQrpX913e90fx0eNpLyA8in/vvXPP+c53zj33sKfZbDbx/4OO4y/z5D/++CM+&#10;+OADAMDAwADu3r37f08g165dg6ZpAABN0zA1NQUAkGUftre3oWkaJElCLBbD7du3/7QFcu3aNdy7&#10;dw8AEAlHAACJRAK9vb0AgIX5BQDA+sY6ZNkHAF0XSk83MWRw8M8QCp0EAAwNDdHn5+ZmIUkyksnz&#10;0DQNlUoF9Xod+XweN2/e7KpQuqIh7733HjY2NnD69CkEAgFqLgCQyz1CNHoGi4uLkCQJmqZhaGgI&#10;mqbB4/HgN//0G9RqNXzyySddEcixbpjJ0tISGo0GvF4vFYQkSZAkCapahd/vP9CUh5AkiX52aGgI&#10;4UgYk/88ifHx8T8Nk4nFYujv70cgEKCAOTc3C1WtQpZ9SCZHIUkSyuUy5ufnKXZcuXIVpVIJkiSh&#10;UChgcXGxK+ZzzG1T8Xg8VDOIMGKxOFKpFFS1ilzuEQDA6/UCAJLJUUSjZzA9/UBnQqHQIFZWVl5t&#10;k1ldXUVvb6/ODFS1Cq/Xi0AggEwmA1WtYm5uFrncI2QyGUiSBL/fj2j0zAHY7n9WUc5iYX4BH330&#10;0auNIY1GQ6cdqVSKPibaoapVnccJBoPUFRMAliQJtXodpVLp1fcyZJZVtUpxggghk8lgZmYGqlrF&#10;zMwMAGBycpKStW6PY25hR09PDxYXF3UzTW6Q1QgyMpkMfQ95zI9Q6CTu3bvnqtm4oiGsWs/Pz5u+&#10;l2gFObJDVauU2vNm+EppCDGRTCZjqPZGWkBMR5Z9yGazyGazSCQSkGUfUqmU+zbTdGFks9kmAN1f&#10;JpNpZjKZltcymYzuaOfvxo0bTbeGKybz1Vdf4e2338bMzAx1pcRT2B2y7EM6fVn3XC73Da5c+YWr&#10;NN51L7O3t6dzn04whH9/n8fz6gV329vbeP3116kgRKDK4gqh8EZYcuhhBqmQarUatra2cOLECZw4&#10;ceKPK5bZ3t7G999/fxDeD+Ldd9/V3Qjvakn8wgIwG/CxWsF/D++ur1+/jjt37uDJkyc4depUZ4TT&#10;DvAUCoXmwsJCs1AoNMfGxnSAl0gkmpFwpCnLPgqW2WyW/p9KpXTAmkqlWh7Lsk8HsqHQYHNsbEz3&#10;OnsE0Lx582ZzdXW1ubOzcyRQdaQhJMV3+/ZtfPbZZ/T5VCqFQCBwQMkfwu8fQDQa1X2W5ROpVMqU&#10;n8iyj+ZIiLkkk+epFi0tLaFSeYF0+ucUrBfmF7C+sY5bt27h/fffh6qqGB4edqw1tgSyvb2N7e1t&#10;fP7555iYmKBmEIvFacKH2HcwGMT09ANEo2dooocN+Xn1F5mC6D3E42iahnz+24PI+HxLfoUIhqQf&#10;33nnHYyMjECW5c4QM1VV8fHHH+PChQuYmJiAoii4cuUq0unLNMdB/ljPwFL21hxJXPiY15BDnDm8&#10;mWKxiGLxKfz+gRYcKpVKiI/EMTY2hlBoEOPj47h06RI+/fRT1Gq1zgjk/v37mJiYoP9XKi8oNWdn&#10;hz0CQOlZSehmAWBlZdmU2qtqFWtr3xleUyg0qDNJluMQwWiaSl8fHx/HxMSELaE4pu7F4lNsrG8I&#10;vQQ5vnEigPWNdezt7ekiXTJ4wmWlIezN8TyFFQQxm3z+2xYzHB8fx+PHj92NZXgGSv6/kLpAcYYI&#10;ieUaa2trLfyCfayqVQqo+7nVN+l3VSovhOSNd9muBXc//PCD7oZk2YeBA/tlNUOkKXwuhIx8Pk8f&#10;E++xz0/OC83j3LlzOvwgSxns97PnZF93LdpNJkchyz7EYnGd9xBpimgGWQ1htcKMqhNz0d/soG5N&#10;hxUMm4NNJBIIhQYRCUccJZpsCyQYDOo8i0hFWaG8cSKA0rPDvMgbJwItWsGaj6pWUSwWARyu6vHD&#10;4/FQPGGvgRxZDR0aGkIyeR4XUhfc0RD2hEaAxr4vPhLHzvMyjWniI3E6U8uPl4Xmk8/nIcs+xEfi&#10;wvOvrX1HXTBvoqy2GpmvKwkiM0GI3C97UQRHCHESaYOqVnUCI99XqVSgqlWcPn1KeD5WAO0Koy2B&#10;GAVjZrNCLlxkyyJtYAUmSbIOh8LhcMt5RJNBNMVVgfDgaaUhZA2GnX07iSFWa3gOwlN1I5fLm7gr&#10;AuFnRqQh7HOy7EMu90joadgsGD/CkbCQthvdsF3TdUVDeN/P8wB2VmKxOFS1SoFVpCFsTCK+cbXl&#10;xkRmYXUtXcm68xrCo3wgENBphUhDeObJz6wkySiVSjoPI3K1ItbsuoaIfL8ZGRMFbVYasr8A/k1L&#10;XlZVq1CUsy1mKdIKXliuu12jCxBdKCsEkYbwiSQSQJL3K8pZNBoNyLIPwWDQNKgz0tqOCWRqagof&#10;fvghpdoidTQiSCyQEk8j0pC5uVlLhmwUyPFkUPR8RwWSTqdx48YNOmO8OhpFu/zMEE/DaghZhbNy&#10;xSJOY8Q/RF6wowKRZRkXL160JGWiaJf8n0yO0ptmb57lJ+0yZSM84+m76zzESjPY/9lZYjXE7uxJ&#10;ktSSjjRKN4g0uCs8xI5miEJ/VkNEq/qiUSqVMD8/rwvqjAK6TiSM2tYQu5rCL1LxGGI19vb2qLcx&#10;0lKej/ACc11DzPiJ6H+RhrDLF+3GUWaY8lKYqlkMwV6MSEPsmowdZmxEGLvCVO3kRHh1NSulancC&#10;7BBG1zXEiA2auWJWENls9shZcStmzJPGrsYyTsyGvH6UykIz/DAijV2PZaxyIsRkSGmDE7PhcyFG&#10;+GGVvOqKyVjlIdiLYVfq7GqILPuQvJTRVRwa3aBVPNUVkzHSEDNNcQysjV1b+GFkqq5riJXft5MX&#10;OWp1shX/aNdUjpx1NwMts7zmUVyvKO1gFdN0JetuBKp28ppONYTfBGBlLl0FVdESgJX9HlVDdnd3&#10;TSm8WUzTNWLGh9dG3kU0jBa6jSYgn8/r3K9VpG0H28zG8Xbs2CorZaQdlUoFinKWZuCsRqVS0SWi&#10;zc5lhHFsCrKjAimXy2g0GqjX6wiFQgCAQqHQ8r56vQ6Px9NylGWfrgjGapCiGVn2ob+/3/Rc/P9+&#10;v59udyVC7bhAVlaWIUkyisWndC2lWHzqCCSdmAt/bieCjIQj2HlepmzXCW7ZFghbLahp6sE6iYJz&#10;5851pJSpE4Mvy4yEIwieDNLr7Siobm4+wcrKMjRNRSwWRyQcQb1WtxWGd+uoaRpq9Tpk2YdQaBC1&#10;eh2bm0/c0ZB0+uf7J/7xZ0BjF5ubTwAc7tf39HlQr9XpQrWoPMGto97jqYhGz2B4eJgpGn5oG8ht&#10;C2RpaQn1Wh3Bk0GEw2H0eTxY31jHL0ZPYbfawNf5wwYGnj5P18yEXNOhgPZd9MbGBi3pMirrPLLb&#10;3Xlexs7zMnZ3dylo/d1fXsTk/Pf4Ov+fSCZHkc9/qyt4cXuwVZFkFIvPqBBISacrAiFeplDY0s/S&#10;D09phlzTVPzqL0YwlBpwXRj/9u+ryH9zvKUqkphHO17tuBPV7PN4EAlHEI6EUSwWdQVzrNu7+tdx&#10;jGWUrmhI7uHvWgiaLPswNPQm6rW6EPg7IhC2vFHTNFsn6kHVFSE04TPJ1ehBNRgM4v79f+m8QObm&#10;HlKXGw6Hda9VK3/oKt/oQVUoFPT2U1BdXV1FsfjMcUBpWyCnT5+iXKT0rERBFQB8/mMdSwAdaRxk&#10;2NbWvqOM1Skxsy2Qzc0n9IvNvpy81lPbRbOv3zWzMQvyyDXsPC+jVncJQ/YL6k/SpM3m5hMh2SEa&#10;0uzrN7R3NwbrZUKhQZw+fQq7u7vweDxYW3OBhwwPD+uoMlvH7nltEMBjWvMx8evf4h+C/wWlJ4B8&#10;s+zasfg/b+zX0Pf2A0w85fcP0AJfSZJQLD6zjyNWuxS/+OILugNSln3NRCLRHBsba0bCkSaA5iXl&#10;ZPPNIW/LLslu/imK0sxms3T3ZyqVaiqKQq+ZvG9hYaFzW92TyVFsrG9gcXFRt/3r6/wzne0qioL+&#10;/n7hd3i9Xuzt7VFNIo/ZYzuDbekjSTJWVpbptYRCIeRyjzoHqq+99to+AWK+lBwJSWNvxOv16gCO&#10;te1c7htdXJFOX9YV3UmSTLeeGuGDncV1cn2FwhYKha3Oul2yoyqZHKU37vV6kcs9gqfPo6vnEtWH&#10;sq/xIMxuXSU3Mj39oCVc4LejWiWS2Yki19pxtxsMBrkblSlbNVsE59d4Y7E43YkpukizC7eqOiBM&#10;1e8foBPlNNFs22QmJycRCUcQP38R0vGfLBNDokSzqlbbqBySuVLv1hV+fcb9sBbNSR7Esclks1ms&#10;ra1h6l+/pLuuFUVpycSTx7w5kOG0cqhYfEqbNBGOQbaoGa385/N5ih2pVIqCbEc1hL1B/stFasx2&#10;gHCLiIlwhPQYIde4D/Jy5zGExAZkB1Qu940u4jWr9WKFSXoPkddJ3QjZ308+Q1oB8pphVXmw87wM&#10;RVEQjUYxNzcrbNRypCQzazLhSNh0gZs/siVVfBMmIoxMJoNMJoNkchRTU1P0M6TgP5vNQlEU6q6t&#10;VufYVb50+jKy2ayjgNO2yUxNTek0RIT+RvyArSDiZ5ZvmkI+09vbq2vbxXaYMSoBZb2MGY51BFQT&#10;iQQWFxd1+VICqqICOFaTSEdM9n1GfctyuUdIpy/D6/W2NHQyOg+/Xzifz9NsXiaTccRDbK/L1A/C&#10;aJH6OdmpqWkabQRJBjEbIpSpqSnkco9Maz+Mzl/jrnO/IYPceZPJ5/MUrNDbj9zXM0JiZrWFRNM0&#10;pNOXde6XNxu2eYpVlaFoXYasKM7NPbTstHckUCWL3Hztl5EbFFF68piAHdv7kPU0/PcaaUQrITzc&#10;l6coZ90F1VBokBbhG2WrrIIv9jmiCXNzs7qiXjsllmaUvF6rU9N0DVT3PYCqU+9IOAJN01qi3XL5&#10;MN9KXmPfwz+XTI7qPsO/z+g7RWkAYH9nOAH/TCaDfP7bzi9lptOXsfx4WdeIjT3xH9Nga+uLxWJn&#10;lzJ56p5IJDA8PIylpaWWFTwrput0EwDfqcruIEslC/ML7uVDrly5ephPLZUQjUaFW0yNwvbJycl9&#10;PvL6IA0QeWZJvASrlQS7RIkjs0E6VkmShOnpB52PZcz26VodRWsnBFAJNjQaDfj9fvoZ0q+ZRKtO&#10;zm8Fuh0RyP4C0Nqh64X9YhazmIft5U4ERXZyE0E5PR8JDtvpzGtbIMuPl7G+sY5CYYtScbs5Tyt3&#10;ScyRbaRixoitzlUulx3lQNoCVeJNVLWKjfUNxEfilnTdrF6Ufd/S0hIAtNR5kEUxXvBW53JaRtVW&#10;LNNuntMKkyLhCCqVF8jn83RxWgc5nNrbOVcodLLtNWZHfcxI9xd2Jp2YC48rkiRhwD+AUOgkIuGI&#10;sI+ZyNysTGdoaIh2yguFBjtL3dkQvlKp0B5i7ZoLjz2kmJdQdyutstqAwPYyI0XGolaARzYZSZJo&#10;6ZJdkBPdoNkeGjv16aKtJ0afi0ajNGnkCoaY7WgyynHa8TL73THXbE2KGY4dpX9Z26Bq1iqrnR0I&#10;iqJAUZSDXQ+S7Qmxoz1d2R7idFuX2UVJkoRoNKrrQ2T1ficbl7qygcg6yavZ9jKEjPn9A0xsI9nC&#10;Dzsbl7ra6c6q5Y7RBfE3vL6xjkrlBfUCVjdhpSEi4XUVQ+wIx2rw/ZWd8hDj/OpLwBAzoLUjlFQq&#10;ZTuNYLeBS9f27Zo1Y7JK/hoxVa/Xi7m52ZaWxXZ5iNGuzK5jiF3SZJeHEAyxmlUzADeasK5giEgw&#10;dhJERksMdjTE7i7MrvVCtOofYidBxBe/sFrixO3a6QHw0vuH8DZsh3mSpQI7xMwMWEVCeqlb3a1K&#10;ncw0juRPnWKIVRzTNQ3h4xervIgVhrBLFE4xxCq26gqoijpBmeVF3MYQI0B/KZ3u7PQl6pSXcUrO&#10;utrpzqpLpVMNSSZHbXEHO931ut6T2Yqx2o0n2Nf4Apl2MaSrXarsJmDsrqC5hSFdj3btLjd0mqna&#10;xZCuehmn9WROmWq7+ZiX0qXKSZc7q9+JII/5X0q0MjE7GNK1LlVOutwZARt/sWSxm/xKwFFC/050&#10;qTreroaIaLoR2lsNq9+ssoshnehn5krnf7vru+xqPfnjB9+P2YlmuK4hosSP2eIR/3qlUsHe3p6u&#10;SYEs+3QtdUgVs6pW93+i7WD3p2jPjK0kVG+/OwIhK2v8nn/SSOVs4CcoJ32IFPJYH1Iws9ZEvVbX&#10;9RIh67iKomBjfQOePg9isTjdgNhoNHQ1IuxOCdK/xNPnoY2YKpUKrbAmr5HrY89LdnIMDFh3rLD8&#10;acjZ2VncunXL1B4bx3z4m8fTuPr7w9LH69kYqnIGjT/stMwaq8rsL7hfuXJVOMusCa6vr6P4+98e&#10;Uv5BoGfkGj2PEe7cvXsXb731lrVAvvzyS1OByLJs+QOcPwucwoW/+iXwH/9Nn1u6OwH1z6/i2E/G&#10;C82NRoMmh0KhQUxPPzD9tcKyx4dffvGPwJ07h17q+nX0/O3f46fyE2MzOH4cW1tbVJvMxv8CNImz&#10;iRPtRbAAAAAASUVORK5CYIJQSwECLQAUAAYACAAAACEAsYJntgoBAAATAgAAEwAAAAAAAAAAAAAA&#10;AAAAAAAAW0NvbnRlbnRfVHlwZXNdLnhtbFBLAQItABQABgAIAAAAIQA4/SH/1gAAAJQBAAALAAAA&#10;AAAAAAAAAAAAADsBAABfcmVscy8ucmVsc1BLAQItABQABgAIAAAAIQBPNA7kmRsAAEsHAQAOAAAA&#10;AAAAAAAAAAAAADoCAABkcnMvZTJvRG9jLnhtbFBLAQItABQABgAIAAAAIQCqJg6+vAAAACEBAAAZ&#10;AAAAAAAAAAAAAAAAAP8dAABkcnMvX3JlbHMvZTJvRG9jLnhtbC5yZWxzUEsBAi0AFAAGAAgAAAAh&#10;AFpf2T/bAAAABQEAAA8AAAAAAAAAAAAAAAAA8h4AAGRycy9kb3ducmV2LnhtbFBLAQItAAoAAAAA&#10;AAAAIQCKYzs6xhMAAMYTAAAUAAAAAAAAAAAAAAAAAPofAABkcnMvbWVkaWEvaW1hZ2UxLnBuZ1BL&#10;BQYAAAAABgAGAHwBAADyMwAAAAA=&#10;">
                <v:shape id="_x0000_s1415" type="#_x0000_t75" style="position:absolute;width:59436;height:17532;visibility:visible;mso-wrap-style:square">
                  <v:fill o:detectmouseclick="t"/>
                  <v:path o:connecttype="none"/>
                </v:shape>
                <v:shape id="Text Box 552" o:spid="_x0000_s1416" type="#_x0000_t202" style="position:absolute;left:41539;top:2236;width:15932;height:46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fWcMA&#10;AADcAAAADwAAAGRycy9kb3ducmV2LnhtbESP0YrCMBRE3wX/IVxhX0TTdd2q1SjuguJrXT/g2lzb&#10;YnNTmqytf28EwcdhZs4wq01nKnGjxpWWFXyOIxDEmdUl5wpOf7vRHITzyBory6TgTg42635vhYm2&#10;Lad0O/pcBAi7BBUU3teJlC4ryKAb25o4eBfbGPRBNrnUDbYBbio5iaJYGiw5LBRY029B2fX4bxRc&#10;Du3we9Ge9/40S6fxD5azs70r9THotksQnjr/Dr/aB60gnn/B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cfWcMAAADcAAAADwAAAAAAAAAAAAAAAACYAgAAZHJzL2Rv&#10;d25yZXYueG1sUEsFBgAAAAAEAAQA9QAAAIgDAAAAAA==&#10;" stroked="f">
                  <v:textbox>
                    <w:txbxContent>
                      <w:p w:rsidR="00CD227F" w:rsidRDefault="00CD227F" w:rsidP="002B0A92">
                        <w:pPr>
                          <w:pStyle w:val="NoSpacing"/>
                          <w:jc w:val="center"/>
                        </w:pPr>
                        <w:r>
                          <w:t>Wireless enabled computer</w:t>
                        </w:r>
                      </w:p>
                    </w:txbxContent>
                  </v:textbox>
                </v:shape>
                <v:shape id="Text Box 553" o:spid="_x0000_s1417" type="#_x0000_t202" style="position:absolute;left:22238;top:2385;width:15933;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6HLcMA&#10;AADcAAAADwAAAGRycy9kb3ducmV2LnhtbESP3YrCMBSE7xd8h3AEb5Y1VbR2q1F0wcVbfx7gtDm2&#10;xeakNNHWt98IC14OM/MNs9r0phYPal1lWcFkHIEgzq2uuFBwOe+/EhDOI2usLZOCJznYrAcfK0y1&#10;7fhIj5MvRICwS1FB6X2TSunykgy6sW2Ig3e1rUEfZFtI3WIX4KaW0yiKpcGKw0KJDf2UlN9Od6Pg&#10;eug+599d9usvi+Ms3mG1yOxTqdGw3y5BeOr9O/zfPmgFcTKD1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6HLcMAAADcAAAADwAAAAAAAAAAAAAAAACYAgAAZHJzL2Rv&#10;d25yZXYueG1sUEsFBgAAAAAEAAQA9QAAAIgDAAAAAA==&#10;" stroked="f">
                  <v:textbox>
                    <w:txbxContent>
                      <w:p w:rsidR="00CD227F" w:rsidRDefault="00CD227F" w:rsidP="002B0A92">
                        <w:pPr>
                          <w:pStyle w:val="NoSpacing"/>
                          <w:jc w:val="center"/>
                        </w:pPr>
                        <w:r>
                          <w:t>Wireless Router/</w:t>
                        </w:r>
                      </w:p>
                      <w:p w:rsidR="00CD227F" w:rsidRDefault="00CD227F" w:rsidP="002B0A92">
                        <w:pPr>
                          <w:pStyle w:val="NoSpacing"/>
                          <w:jc w:val="center"/>
                        </w:pPr>
                        <w:r>
                          <w:t>Access Point</w:t>
                        </w:r>
                      </w:p>
                    </w:txbxContent>
                  </v:textbox>
                </v:shape>
                <v:shape id="Text Box 554" o:spid="_x0000_s1418" type="#_x0000_t202" style="position:absolute;left:7718;top:2385;width:8643;height:4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IitsQA&#10;AADcAAAADwAAAGRycy9kb3ducmV2LnhtbESP0WrCQBRE3wv+w3IFX0rdKDXa6Bq00OJroh9wzV6T&#10;YPZuyK5J/PtuodDHYWbOMLt0NI3oqXO1ZQWLeQSCuLC65lLB5fz1tgHhPLLGxjIpeJKDdD952WGi&#10;7cAZ9bkvRYCwS1BB5X2bSOmKigy6uW2Jg3eznUEfZFdK3eEQ4KaRyyiKpcGaw0KFLX1WVNzzh1Fw&#10;Ow2vq4/h+u0v6+w9PmK9vtqnUrPpeNiC8DT6//Bf+6QVxJsV/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SIrbEAAAA3AAAAA8AAAAAAAAAAAAAAAAAmAIAAGRycy9k&#10;b3ducmV2LnhtbFBLBQYAAAAABAAEAPUAAACJAwAAAAA=&#10;" stroked="f">
                  <v:textbox>
                    <w:txbxContent>
                      <w:p w:rsidR="00CD227F" w:rsidRDefault="00CD227F" w:rsidP="002B0A92">
                        <w:pPr>
                          <w:pStyle w:val="NoSpacing"/>
                          <w:jc w:val="center"/>
                        </w:pPr>
                        <w:r>
                          <w:t>Wireless</w:t>
                        </w:r>
                      </w:p>
                      <w:p w:rsidR="00CD227F" w:rsidRDefault="00CD227F" w:rsidP="002B0A92">
                        <w:pPr>
                          <w:pStyle w:val="NoSpacing"/>
                          <w:jc w:val="center"/>
                        </w:pPr>
                        <w:r>
                          <w:t>Bridge</w:t>
                        </w:r>
                      </w:p>
                    </w:txbxContent>
                  </v:textbox>
                </v:shape>
                <v:group id="Group 555" o:spid="_x0000_s1419" style="position:absolute;left:9872;top:6017;width:6687;height:6645" coordorigin="3804,1620" coordsize="810,8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hpjMQAAADcAAAADwAAAGRycy9kb3ducmV2LnhtbESPQYvCMBSE7wv+h/AE&#10;b2valS1SjSLiigcRVgXx9miebbF5KU1s6783C8Ieh5n5hpkve1OJlhpXWlYQjyMQxJnVJecKzqef&#10;zykI55E1VpZJwZMcLBeDjzmm2nb8S+3R5yJA2KWooPC+TqV0WUEG3djWxMG72cagD7LJpW6wC3BT&#10;ya8oSqTBksNCgTWtC8rux4dRsO2wW03iTbu/39bP6+n7cNnHpNRo2K9mIDz1/j/8bu+0gmSawN+Z&#10;cATk4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hpjMQAAADcAAAA&#10;DwAAAAAAAAAAAAAAAACqAgAAZHJzL2Rvd25yZXYueG1sUEsFBgAAAAAEAAQA+gAAAJsDAAAAAA==&#10;">
                  <v:rect id="Rectangle 556" o:spid="_x0000_s1420" style="position:absolute;left:3804;top:2021;width:646;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8p2cUA&#10;AADcAAAADwAAAGRycy9kb3ducmV2LnhtbESPQWvCQBSE7wX/w/IK3ppNFVKNWUVaLPao8eLtmX0m&#10;abNvQ3Y1qb++WxA8DjPzDZOtBtOIK3WutqzgNYpBEBdW11wqOOSblxkI55E1NpZJwS85WC1HTxmm&#10;2va8o+velyJA2KWooPK+TaV0RUUGXWRb4uCdbWfQB9mVUnfYB7hp5CSOE2mw5rBQYUvvFRU/+4tR&#10;cKonB7zt8s/YzDdT/zXk35fjh1Lj52G9AOFp8I/wvb3VCpLZG/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PynZxQAAANwAAAAPAAAAAAAAAAAAAAAAAJgCAABkcnMv&#10;ZG93bnJldi54bWxQSwUGAAAAAAQABAD1AAAAigMAAAAA&#10;"/>
                  <v:rect id="Rectangle 557" o:spid="_x0000_s1421" style="position:absolute;left:4059;top:2093;width:345;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3yJ8QA&#10;AADcAAAADwAAAGRycy9kb3ducmV2LnhtbERPTWvCQBC9C/6HZYTezKZWJEQ3QQRpoR6sbdXjkB2T&#10;1OxsyG5j2l/fPQg9Pt73Kh9MI3rqXG1ZwWMUgyAurK65VPDxvp0mIJxH1thYJgU/5CDPxqMVptre&#10;+I36gy9FCGGXooLK+zaV0hUVGXSRbYkDd7GdQR9gV0rd4S2Em0bO4nghDdYcGipsaVNRcT18GwU7&#10;ja/H5nf96Z7bfv902s+PX8lZqYfJsF6C8DT4f/Hd/aIVLJKwNpwJR0B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t8ifEAAAA3AAAAA8AAAAAAAAAAAAAAAAAmAIAAGRycy9k&#10;b3ducmV2LnhtbFBLBQYAAAAABAAEAPUAAACJAwAAAAA=&#10;" fillcolor="#d8d8d8"/>
                  <v:shape id="Freeform 558" o:spid="_x0000_s1422" style="position:absolute;left:4128;top:2155;width:212;height:176;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hDAsUA&#10;AADcAAAADwAAAGRycy9kb3ducmV2LnhtbESPQWsCMRSE7wX/Q3hCbzVrC2JXo2hpaQ+CVBe9PjbP&#10;ZHXzsmyiu/33jVDocZiZb5j5sne1uFEbKs8KxqMMBHHpdcVGQbH/eJqCCBFZY+2ZFPxQgOVi8DDH&#10;XPuOv+m2i0YkCIccFdgYm1zKUFpyGEa+IU7eybcOY5KtkbrFLsFdLZ+zbCIdVpwWLDb0Zqm87K5O&#10;gbtuz93n4Whfyg12xmyLdVW8K/U47FczEJH6+B/+a39pBZPpK9zPpCM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EMCxQAAANwAAAAPAAAAAAAAAAAAAAAAAJgCAABkcnMv&#10;ZG93bnJldi54bWxQSwUGAAAAAAQABAD1AAAAigMAAAAA&#10;" path="m,l,248r106,l106,319r169,l275,248r107,l382,,,xe">
                    <v:path arrowok="t" o:connecttype="custom" o:connectlocs="0,0;0,137;59,137;59,176;153,176;153,137;212,137;212,0;0,0" o:connectangles="0,0,0,0,0,0,0,0,0"/>
                  </v:shape>
                  <v:oval id="Oval 559" o:spid="_x0000_s1423" style="position:absolute;left:3861;top:2155;width:140;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mrCMAA&#10;AADcAAAADwAAAGRycy9kb3ducmV2LnhtbERPTYvCMBC9C/6HMIIX0VRhi1ajSMHF61YPe5xtxrbY&#10;TEqSte2/3xwWPD7e9+E0mFa8yPnGsoL1KgFBXFrdcKXgfrsstyB8QNbYWiYFI3k4HaeTA2ba9vxF&#10;ryJUIoawz1BBHUKXSenLmgz6le2II/ewzmCI0FVSO+xjuGnlJklSabDh2FBjR3lN5bP4NQrcohvz&#10;8Zpf1j/8WXz0W/2d3rVS89lw3oMINIS3+N991QrSXZwfz8QjII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3mrCMAAAADcAAAADwAAAAAAAAAAAAAAAACYAgAAZHJzL2Rvd25y&#10;ZXYueG1sUEsFBgAAAAAEAAQA9QAAAIUDAAAAAA==&#10;" fillcolor="black"/>
                  <v:group id="Group 560" o:spid="_x0000_s1424" style="position:absolute;left:4450;top:1620;width:164;height:664;flip:x" coordorigin="4939,1676" coordsize="164,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6VHcQAAADcAAAADwAAAGRycy9kb3ducmV2LnhtbESPQWvCQBSE70L/w/IK&#10;vZmNJYiNrhIKLaH0YmxLjo/sM1mafRuyW43/3i0IHoeZ+YbZ7CbbixON3jhWsEhSEMSN04ZbBV+H&#10;t/kKhA/IGnvHpOBCHnbbh9kGc+3OvKdTFVoRIexzVNCFMORS+qYjiz5xA3H0jm60GKIcW6lHPEe4&#10;7eVzmi6lRcNxocOBXjtqfqs/q+C7MBllP/XHZ9oQlVrW75XJlHp6nIo1iEBTuIdv7VIrWL4s4P9M&#10;PAJye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46VHcQAAADcAAAA&#10;DwAAAAAAAAAAAAAAAACqAgAAZHJzL2Rvd25yZXYueG1sUEsFBgAAAAAEAAQA+gAAAJsDAAAAAA==&#10;">
                    <v:shape id="Freeform 561" o:spid="_x0000_s1425" style="position:absolute;left:4939;top:1676;width:163;height:664;visibility:visible;mso-wrap-style:square;v-text-anchor:top" coordsize="21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MQKcUA&#10;AADcAAAADwAAAGRycy9kb3ducmV2LnhtbESPzWrDMBCE74W8g9hALyWRY2ionSghBAItPTnJoceN&#10;tbHdWisjyT99+6pQ6HGYnW92tvvJtGIg5xvLClbLBARxaXXDlYLr5bR4AeEDssbWMin4Jg/73exh&#10;i7m2Ixc0nEMlIoR9jgrqELpcSl/WZNAvbUccvbt1BkOUrpLa4RjhppVpkqylwYZjQ40dHWsqv869&#10;iW+cPtP+4/bsDm+V1u+FD6Z7ypR6nE+HDYhAU/g//ku/agXrLIXfMZEA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ApxQAAANwAAAAPAAAAAAAAAAAAAAAAAJgCAABkcnMv&#10;ZG93bnJldi54bWxQSwUGAAAAAAQABAD1AAAAigMAAAAA&#10;" path="m212,720r-98,-7l108,,,,2,863r210,l212,720xe">
                      <v:path arrowok="t" o:connecttype="custom" o:connectlocs="163,554;88,549;83,0;0,0;2,664;163,664;163,554" o:connectangles="0,0,0,0,0,0,0"/>
                    </v:shape>
                    <v:shape id="Freeform 562" o:spid="_x0000_s1426" style="position:absolute;left:4939;top:1786;width:82;height:64;visibility:visible;mso-wrap-style:square;v-text-anchor:top" coordsize="1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4Q6cMA&#10;AADcAAAADwAAAGRycy9kb3ducmV2LnhtbESPT4vCMBTE74LfIbyFvWm6irJ2jeJf8Kar9v5snm3X&#10;5qU0Wa3f3giCx2FmfsOMp40pxZVqV1hW8NWNQBCnVhecKTge1p1vEM4jaywtk4I7OZhO2q0xxtre&#10;+Jeue5+JAGEXo4Lc+yqW0qU5GXRdWxEH72xrgz7IOpO6xluAm1L2omgoDRYcFnKsaJFTetn/GwX4&#10;N8Cla3a70/xcVP1NL1ltk0Spz49m9gPCU+Pf4Vd7oxUMR314nglHQE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4Q6cMAAADcAAAADwAAAAAAAAAAAAAAAACYAgAAZHJzL2Rv&#10;d25yZXYueG1sUEsFBgAAAAAEAAQA9QAAAIgDAAAAAA==&#10;" path="m,l107,r,83l,83,,xe">
                      <v:path arrowok="t" o:connecttype="custom" o:connectlocs="0,0;82,0;82,64;0,64;0,0" o:connectangles="0,0,0,0,0"/>
                    </v:shape>
                    <v:rect id="Rectangle 563" o:spid="_x0000_s1427" style="position:absolute;left:5021;top:2227;width:82;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hc8UA&#10;AADcAAAADwAAAGRycy9kb3ducmV2LnhtbESPQWvCQBSE74L/YXlCb2ajFTGpq4jF0h41Xry9Zl+T&#10;1OzbkF2T1F/fLRQ8DjPzDbPeDqYWHbWusqxgFsUgiHOrKy4UnLPDdAXCeWSNtWVS8EMOtpvxaI2p&#10;tj0fqTv5QgQIuxQVlN43qZQuL8mgi2xDHLwv2xr0QbaF1C32AW5qOY/jpTRYcVgosaF9Sfn1dDMK&#10;Pqv5Ge/H7C02yeHZfwzZ9+3yqtTTZNi9gPA0+Ef4v/2uFSyTB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CFzxQAAANwAAAAPAAAAAAAAAAAAAAAAAJgCAABkcnMv&#10;ZG93bnJldi54bWxQSwUGAAAAAAQABAD1AAAAigMAAAAA&#10;"/>
                  </v:group>
                </v:group>
                <v:group id="Group 564" o:spid="_x0000_s1428" style="position:absolute;left:45485;top:6917;width:7479;height:6446" coordorigin="2850,2115" coordsize="1178,1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NhJsUAAADcAAAADwAAAGRycy9kb3ducmV2LnhtbESPQYvCMBSE78L+h/CE&#10;vWnaXRS3GkXEXTyIoC6It0fzbIvNS2liW/+9EQSPw8x8w8wWnSlFQ7UrLCuIhxEI4tTqgjMF/8ff&#10;wQSE88gaS8uk4E4OFvOP3gwTbVveU3PwmQgQdgkqyL2vEildmpNBN7QVcfAutjbog6wzqWtsA9yU&#10;8iuKxtJgwWEhx4pWOaXXw80o+GuxXX7H62Z7vazu5+Nod9rGpNRnv1tOQXjq/Dv8am+0gvHP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TYSbFAAAA3AAA&#10;AA8AAAAAAAAAAAAAAAAAqgIAAGRycy9kb3ducmV2LnhtbFBLBQYAAAAABAAEAPoAAACcAwAAAAA=&#10;">
                  <v:shape id="AutoShape 565" o:spid="_x0000_s1429" style="position:absolute;left:2850;top:2760;width:1178;height:30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Axw8QA&#10;AADcAAAADwAAAGRycy9kb3ducmV2LnhtbESPQWvCQBSE7wX/w/IEb3VjDqGNriKKoqUUmgpeH9ln&#10;Nph9G7KrSf99tyB4HGbmG2axGmwj7tT52rGC2TQBQVw6XXOl4PSze30D4QOyxsYxKfglD6vl6GWB&#10;uXY9f9O9CJWIEPY5KjAhtLmUvjRk0U9dSxy9i+sshii7SuoO+wi3jUyTJJMWa44LBlvaGCqvxc0q&#10;2KZfe+x3m8/S8JrlsUjPH+e9UpPxsJ6DCDSEZ/jRPmgF2XsG/2fi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gMcPEAAAA3AAAAA8AAAAAAAAAAAAAAAAAmAIAAGRycy9k&#10;b3ducmV2LnhtbFBLBQYAAAAABAAEAPUAAACJAwAAAAA=&#10;" path="m,l2985,21600r15630,l21600,,,xe" fillcolor="#c4bc96">
                    <v:stroke joinstyle="miter"/>
                    <v:path o:connecttype="custom" o:connectlocs="1097,150;589,300;81,150;589,0" o:connectangles="0,0,0,0" textboxrect="3301,3312,18299,18288"/>
                  </v:shape>
                  <v:rect id="Rectangle 566" o:spid="_x0000_s1430" style="position:absolute;left:3030;top:2115;width:840;height:6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HI8QA&#10;AADcAAAADwAAAGRycy9kb3ducmV2LnhtbESPT4vCMBTE74LfIbyFvciaumLVrlFEVtGjf/b+bJ5t&#10;sXkpTardb28EweMwM79hZovWlOJGtSssKxj0IxDEqdUFZwpOx/XXBITzyBpLy6Tgnxws5t3ODBNt&#10;77yn28FnIkDYJagg975KpHRpTgZd31bEwbvY2qAPss6krvEe4KaU31EUS4MFh4UcK1rllF4PjVGQ&#10;DYfXUfTn1pPzCKe731Nz3DQ9pT4/2uUPCE+tf4df7a1WEE/H8DwTj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wByPEAAAA3AAAAA8AAAAAAAAAAAAAAAAAmAIAAGRycy9k&#10;b3ducmV2LnhtbFBLBQYAAAAABAAEAPUAAACJAwAAAAA=&#10;" fillcolor="#c4bc96"/>
                  <v:shape id="AutoShape 567" o:spid="_x0000_s1431" type="#_x0000_t109" style="position:absolute;left:2850;top:3060;width:1178;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peecMA&#10;AADcAAAADwAAAGRycy9kb3ducmV2LnhtbERPTWvCQBC9F/wPywi91Y2iwUZXKRVLoFQxLT2P2TEJ&#10;Zmdjdhvjv3cPQo+P971c96YWHbWusqxgPIpAEOdWV1wo+PnevsxBOI+ssbZMCm7kYL0aPC0x0fbK&#10;B+oyX4gQwi5BBaX3TSKly0sy6Ea2IQ7cybYGfYBtIXWL1xBuajmJolgarDg0lNjQe0n5OfszCi6b&#10;7Bgdv6bp727X7av0YxZfPmdKPQ/7twUIT73/Fz/cqVYQv4a14Uw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peecMAAADcAAAADwAAAAAAAAAAAAAAAACYAgAAZHJzL2Rv&#10;d25yZXYueG1sUEsFBgAAAAAEAAQA9QAAAIgDAAAAAA==&#10;" fillcolor="#938953"/>
                  <v:shape id="AutoShape 568" o:spid="_x0000_s1432" style="position:absolute;left:2963;top:2812;width:960;height:143;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klAsUA&#10;AADcAAAADwAAAGRycy9kb3ducmV2LnhtbESPT2vCQBTE7wW/w/KE3upGD2pSV9FgwWP9B/b22H1N&#10;QrNvQ3aj0U/fFQo9DjPzG2ax6m0trtT6yrGC8SgBQaydqbhQcDp+vM1B+IBssHZMCu7kYbUcvCww&#10;M+7Ge7oeQiEihH2GCsoQmkxKr0uy6EeuIY7et2sthijbQpoWbxFuazlJkqm0WHFcKLGhvCT9c+is&#10;gvXMyo156PM9z2dfev7ZbS+uU+p12K/fQQTqw3/4r70zCqZpCs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UCxQAAANwAAAAPAAAAAAAAAAAAAAAAAJgCAABkcnMv&#10;ZG93bnJldi54bWxQSwUGAAAAAAQABAD1AAAAigMAAAAA&#10;" path="m,l1506,21600r18588,l21600,,,xe" fillcolor="#938953">
                    <v:stroke joinstyle="miter"/>
                    <v:path o:connecttype="custom" o:connectlocs="927,72;480,143;33,72;480,0" o:connectangles="0,0,0,0" textboxrect="2543,2568,19058,19032"/>
                  </v:shape>
                  <v:shape id="AutoShape 569" o:spid="_x0000_s1433" type="#_x0000_t109" style="position:absolute;left:3075;top:2198;width:735;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yFt8EA&#10;AADcAAAADwAAAGRycy9kb3ducmV2LnhtbERPS27CMBDdV+IO1iCxKw5d0BIwCCEVumil8jnAEA92&#10;RDwOtiHp7etFpS6f3n+x6l0jHhRi7VnBZFyAIK68rtkoOB3fn99AxISssfFMCn4owmo5eFpgqX3H&#10;e3ockhE5hGOJCmxKbSllrCw5jGPfEmfu4oPDlGEwUgfscrhr5EtRTKXDmnODxZY2lqrr4e4UfN2q&#10;e1g3XdyfP8/Gfm/NbbYzSo2G/XoOIlGf/sV/7g+t4LXI8/OZfAT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18hbfBAAAA3AAAAA8AAAAAAAAAAAAAAAAAmAIAAGRycy9kb3du&#10;cmV2LnhtbFBLBQYAAAAABAAEAPUAAACGAwAAAAA=&#10;" fillcolor="#2b2819">
                    <v:fill color2="#484329" angle="90" focus="100%" type="gradient"/>
                  </v:shape>
                </v:group>
                <v:shape id="Picture 570" o:spid="_x0000_s1434" type="#_x0000_t75" alt="classic" style="position:absolute;left:2129;top:1337;width:6307;height:121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8BUHGAAAA3AAAAA8AAABkcnMvZG93bnJldi54bWxEj0FrwkAUhO8F/8PyCr0U3dhDlNRVitQS&#10;L4JR8frIPpPQ7NuwuzWpv94tFDwOM/MNs1gNphVXcr6xrGA6SUAQl1Y3XCk4HjbjOQgfkDW2lknB&#10;L3lYLUdPC8y07XlP1yJUIkLYZ6igDqHLpPRlTQb9xHbE0btYZzBE6SqpHfYRblr5liSpNNhwXKix&#10;o3VN5XfxYxT0n/PL1/bU5unmdWfcLS8O57RQ6uV5+HgHEWgIj/B/O9cKZskU/s7EI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XwFQcYAAADcAAAADwAAAAAAAAAAAAAA&#10;AACfAgAAZHJzL2Rvd25yZXYueG1sUEsFBgAAAAAEAAQA9wAAAJIDAAAAAA==&#10;">
                  <v:imagedata r:id="rId75" o:title="classic"/>
                </v:shape>
                <v:shape id="AutoShape 571" o:spid="_x0000_s1435" type="#_x0000_t34" style="position:absolute;left:8370;top:8799;width:1585;height:7751;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mHHcUAAADcAAAADwAAAGRycy9kb3ducmV2LnhtbESP3YrCMBSE7xd8h3AE79ZUQVerUURQ&#10;BHUX/9DLQ3Nsi81JaaLWtzcLC3s5zMw3zHham0I8qHK5ZQWddgSCOLE651TB8bD4HIBwHlljYZkU&#10;vMjBdNL4GGOs7ZN39Nj7VAQIuxgVZN6XsZQuyciga9uSOHhXWxn0QVap1BU+A9wUshtFfWkw57CQ&#10;YUnzjJLb/m4UnO9Jp/ezPG3Wspx/D5fbxQVnhVKtZj0bgfBU+//wX3ulFXxFXfg9E46AnL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7mHHcUAAADcAAAADwAAAAAAAAAA&#10;AAAAAAChAgAAZHJzL2Rvd25yZXYueG1sUEsFBgAAAAAEAAQA+QAAAJMDAAAAAA==&#10;" adj="-31229" strokecolor="#0070c0" strokeweight="4pt"/>
                <v:group id="Group 572" o:spid="_x0000_s1436" style="position:absolute;left:23089;top:6009;width:15082;height:7032" coordorigin="5074,1891" coordsize="1827,8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3G08UAAADcAAAADwAAAGRycy9kb3ducmV2LnhtbESPT4vCMBTE7wt+h/AE&#10;b2taxVWqUURc8SCCf0C8PZpnW2xeSpNt67ffLAh7HGbmN8xi1ZlSNFS7wrKCeBiBIE6tLjhTcL18&#10;f85AOI+ssbRMCl7kYLXsfSww0bblEzVnn4kAYZeggtz7KpHSpTkZdENbEQfvYWuDPsg6k7rGNsBN&#10;KUdR9CUNFhwWcqxok1P6PP8YBbsW2/U43jaH52Pzul8mx9shJqUG/W49B+Gp8//hd3uvFUyj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1dxtPFAAAA3AAA&#10;AA8AAAAAAAAAAAAAAAAAqgIAAGRycy9kb3ducmV2LnhtbFBLBQYAAAAABAAEAPoAAACcAwAAAAA=&#10;">
                  <v:rect id="Rectangle 573" o:spid="_x0000_s1437" style="position:absolute;left:5238;top:2339;width:1499;height: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O+8cIA&#10;AADcAAAADwAAAGRycy9kb3ducmV2LnhtbERPu27CMBTdkfgH6yJ1AxsqRSXFoIqKCkYIC9ttfJuk&#10;ja+j2HnA19dDpY5H573ZjbYWPbW+cqxhuVAgiHNnKi40XLPD/AWED8gGa8ek4U4edtvpZIOpcQOf&#10;qb+EQsQQ9ilqKENoUil9XpJFv3ANceS+XGsxRNgW0rQ4xHBby5VSibRYcWwosaF9SfnPpbMaPqvV&#10;FR/n7EPZ9eE5nMbsu7u9a/00G99eQQQaw7/4z300GhIV18Yz8Qj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c77xwgAAANwAAAAPAAAAAAAAAAAAAAAAAJgCAABkcnMvZG93&#10;bnJldi54bWxQSwUGAAAAAAQABAD1AAAAhwMAAAAA&#10;"/>
                  <v:rect id="Rectangle 574" o:spid="_x0000_s1438" style="position:absolute;left:5284;top:2403;width:1165;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U5sYA&#10;AADcAAAADwAAAGRycy9kb3ducmV2LnhtbESPW2vCQBSE3wv+h+UIvtWNF8RGV5GCKOiDt9o+HrLH&#10;JDZ7NmS3MfbXdwWhj8PMfMNM540pRE2Vyy0r6HUjEMSJ1TmnCk7H5esYhPPIGgvLpOBODuaz1ssU&#10;Y21vvKf64FMRIOxiVJB5X8ZSuiQjg65rS+LgXWxl0AdZpVJXeAtwU8h+FI2kwZzDQoYlvWeUfB9+&#10;jIKtxs25+F18uFVZ7wafu+H5Ov5SqtNuFhMQnhr/H36211rBKHqDx5lw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JU5sYAAADcAAAADwAAAAAAAAAAAAAAAACYAgAAZHJz&#10;L2Rvd25yZXYueG1sUEsFBgAAAAAEAAQA9QAAAIsDAAAAAA==&#10;" fillcolor="#d8d8d8"/>
                  <v:shape id="Freeform 575" o:spid="_x0000_s1439" style="position:absolute;left:5340;top:2450;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h/GMIA&#10;AADcAAAADwAAAGRycy9kb3ducmV2LnhtbERPz2vCMBS+C/sfwhvspmk3kFGNZRsTPQgyV+b10TyT&#10;uualNNHW/94cBjt+fL+X5ehacaU+NJ4V5LMMBHHtdcNGQfW9nr6CCBFZY+uZFNwoQLl6mCyx0H7g&#10;L7oeohEphEOBCmyMXSFlqC05DDPfESfu5HuHMcHeSN3jkMJdK5+zbC4dNpwaLHb0Yan+PVycAnfZ&#10;n4fNz9G+1DscjNlX7031qdTT4/i2ABFpjP/iP/dWK5jnaX46k46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H8YwgAAANwAAAAPAAAAAAAAAAAAAAAAAJgCAABkcnMvZG93&#10;bnJldi54bWxQSwUGAAAAAAQABAD1AAAAhwMAAAAA&#10;" path="m,l,248r106,l106,319r169,l275,248r107,l382,,,xe">
                    <v:path arrowok="t" o:connecttype="custom" o:connectlocs="0,0;0,136;59,136;59,175;153,175;153,136;213,136;213,0;0,0" o:connectangles="0,0,0,0,0,0,0,0,0"/>
                  </v:shape>
                  <v:shape id="Freeform 576" o:spid="_x0000_s1440" style="position:absolute;left:5626;top:2450;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Tag8UA&#10;AADcAAAADwAAAGRycy9kb3ducmV2LnhtbESPQWsCMRSE74X+h/AKvdXsWhBZjWKLpT0URF30+tg8&#10;k9XNy7KJ7vbfN4WCx2FmvmHmy8E14kZdqD0ryEcZCOLK65qNgnL/8TIFESKyxsYzKfihAMvF48Mc&#10;C+173tJtF41IEA4FKrAxtoWUobLkMIx8S5y8k+8cxiQ7I3WHfYK7Ro6zbCId1pwWLLb0bqm67K5O&#10;gbtuzv3n4Whfq2/sjdmUb3W5Vur5aVjNQEQa4j383/7SCiZ5Dn9n0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1NqDxQAAANwAAAAPAAAAAAAAAAAAAAAAAJgCAABkcnMv&#10;ZG93bnJldi54bWxQSwUGAAAAAAQABAD1AAAAigMAAAAA&#10;" path="m,l,248r106,l106,319r169,l275,248r107,l382,,,xe">
                    <v:path arrowok="t" o:connecttype="custom" o:connectlocs="0,0;0,136;59,136;59,175;153,175;153,136;213,136;213,0;0,0" o:connectangles="0,0,0,0,0,0,0,0,0"/>
                  </v:shape>
                  <v:shape id="Freeform 577" o:spid="_x0000_s1441" style="position:absolute;left:5896;top:2450;width:212;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ZE9MQA&#10;AADcAAAADwAAAGRycy9kb3ducmV2LnhtbESPQWsCMRSE7wX/Q3iCt5pVQcpqFCuWeihI7aLXx+aZ&#10;rN28LJvorv++KRR6HGbmG2a57l0t7tSGyrOCyTgDQVx6XbFRUHy9Pb+ACBFZY+2ZFDwowHo1eFpi&#10;rn3Hn3Q/RiMShEOOCmyMTS5lKC05DGPfECfv4luHMcnWSN1il+CultMsm0uHFacFiw1tLZXfx5tT&#10;4G6Ha/d+OttZ+YGdMYfitSp2So2G/WYBIlIf/8N/7b1WMJ9M4fdMO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GRPTEAAAA3AAAAA8AAAAAAAAAAAAAAAAAmAIAAGRycy9k&#10;b3ducmV2LnhtbFBLBQYAAAAABAAEAPUAAACJAwAAAAA=&#10;" path="m,l,248r106,l106,319r169,l275,248r107,l382,,,xe">
                    <v:path arrowok="t" o:connecttype="custom" o:connectlocs="0,0;0,136;59,136;59,175;153,175;153,136;212,136;212,0;0,0" o:connectangles="0,0,0,0,0,0,0,0,0"/>
                  </v:shape>
                  <v:shape id="Freeform 578" o:spid="_x0000_s1442" style="position:absolute;left:6175;top:2450;width:213;height:175;visibility:visible;mso-wrap-style:square;v-text-anchor:top" coordsize="382,3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rhb8QA&#10;AADcAAAADwAAAGRycy9kb3ducmV2LnhtbESPQWsCMRSE74X+h/AK3mrWClJWo2hp0UNBahe9PjbP&#10;ZHXzsmyiu/77RhB6HGbmG2a26F0trtSGyrOC0TADQVx6XbFRUPx+vb6DCBFZY+2ZFNwowGL+/DTD&#10;XPuOf+i6i0YkCIccFdgYm1zKUFpyGIa+IU7e0bcOY5KtkbrFLsFdLd+ybCIdVpwWLDb0Yak87y5O&#10;gbtsT916f7Dj8hs7Y7bFqio+lRq89MspiEh9/A8/2hutYDIaw/1MOg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K4W/EAAAA3AAAAA8AAAAAAAAAAAAAAAAAmAIAAGRycy9k&#10;b3ducmV2LnhtbFBLBQYAAAAABAAEAPUAAACJAwAAAAA=&#10;" path="m,l,248r106,l106,319r169,l275,248r107,l382,,,xe">
                    <v:path arrowok="t" o:connecttype="custom" o:connectlocs="0,0;0,136;59,136;59,175;153,175;153,136;213,136;213,0;0,0" o:connectangles="0,0,0,0,0,0,0,0,0"/>
                  </v:shape>
                  <v:oval id="Oval 579" o:spid="_x0000_s1443" style="position:absolute;left:6524;top:2507;width:139;height:1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GuUcMA&#10;AADcAAAADwAAAGRycy9kb3ducmV2LnhtbESPQWvCQBSE70L/w/KEXqRuUjRI6ioloHg1evD4mn1N&#10;gtm3YXc1yb/vFgo9DjPzDbPdj6YTT3K+tawgXSYgiCurW64VXC+Htw0IH5A1dpZJwUQe9ruX2RZz&#10;bQc+07MMtYgQ9jkqaELocyl91ZBBv7Q9cfS+rTMYonS11A6HCDedfE+STBpsOS402FPRUHUvH0aB&#10;W/RTMZ2KQ/rFx3I9bPQtu2qlXufj5weIQGP4D/+1T1pBlq7g90w8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GuUcMAAADcAAAADwAAAAAAAAAAAAAAAACYAgAAZHJzL2Rv&#10;d25yZXYueG1sUEsFBgAAAAAEAAQA9QAAAIgDAAAAAA==&#10;" fillcolor="black"/>
                  <v:group id="Group 580" o:spid="_x0000_s1444" style="position:absolute;left:5074;top:1901;width:164;height:661" coordorigin="4939,1676" coordsize="164,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BifMYAAADcAAAADwAAAGRycy9kb3ducmV2LnhtbESPQWvCQBSE74X+h+UV&#10;ems2URSJriGIlR6kUCOIt0f2mQSzb0N2m8R/3y0Uehxm5htmk02mFQP1rrGsIIliEMSl1Q1XCs7F&#10;+9sKhPPIGlvLpOBBDrLt89MGU21H/qLh5CsRIOxSVFB736VSurImgy6yHXHwbrY36IPsK6l7HAPc&#10;tHIWx0tpsOGwUGNHu5rK++nbKDiMOObzZD8c77fd41osPi/HhJR6fZnyNQhPk/8P/7U/tIJlsoD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GJ8xgAAANwA&#10;AAAPAAAAAAAAAAAAAAAAAKoCAABkcnMvZG93bnJldi54bWxQSwUGAAAAAAQABAD6AAAAnQMAAAAA&#10;">
                    <v:shape id="Freeform 581" o:spid="_x0000_s1445" style="position:absolute;left:4939;top:1676;width:163;height:664;visibility:visible;mso-wrap-style:square;v-text-anchor:top" coordsize="21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VcMUA&#10;AADcAAAADwAAAGRycy9kb3ducmV2LnhtbESPQWvCQBCF7wX/wzJCL6VuFAw2dRURhEpPSXvwOM2O&#10;STQ7G3Y3Mf77rlDo8fHmfW/eejuaVgzkfGNZwXyWgCAurW64UvD9dXhdgfABWWNrmRTcycN2M3la&#10;Y6btjXMailCJCGGfoYI6hC6T0pc1GfQz2xFH72ydwRClq6R2eItw08pFkqTSYMOxocaO9jWV16I3&#10;8Y3DZdGffpZud6y0/sx9MN3Lm1LP03H3DiLQGP6P/9IfWkE6T+ExJhJ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2xVwxQAAANwAAAAPAAAAAAAAAAAAAAAAAJgCAABkcnMv&#10;ZG93bnJldi54bWxQSwUGAAAAAAQABAD1AAAAigMAAAAA&#10;" path="m212,720r-98,-7l108,,,,2,863r210,l212,720xe">
                      <v:path arrowok="t" o:connecttype="custom" o:connectlocs="163,554;88,549;83,0;0,0;2,664;163,664;163,554" o:connectangles="0,0,0,0,0,0,0"/>
                    </v:shape>
                    <v:shape id="Freeform 582" o:spid="_x0000_s1446" style="position:absolute;left:4939;top:1786;width:82;height:64;visibility:visible;mso-wrap-style:square;v-text-anchor:top" coordsize="1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YVsMMA&#10;AADcAAAADwAAAGRycy9kb3ducmV2LnhtbESPT4vCMBTE7wt+h/AEb5qqrEo1irsqePNv78/m2Vab&#10;l9JE7X77zYKwx2FmfsPMFo0pxZNqV1hW0O9FIIhTqwvOFJxPm+4EhPPIGkvLpOCHHCzmrY8Zxtq+&#10;+EDPo89EgLCLUUHufRVL6dKcDLqerYiDd7W1QR9knUld4yvATSkHUTSSBgsOCzlW9J1Tej8+jAK8&#10;feLKNfv95etaVMPtIFnvkkSpTrtZTkF4avx/+N3eagWj/hj+zoQj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YVsMMAAADcAAAADwAAAAAAAAAAAAAAAACYAgAAZHJzL2Rv&#10;d25yZXYueG1sUEsFBgAAAAAEAAQA9QAAAIgDAAAAAA==&#10;" path="m,l107,r,83l,83,,xe">
                      <v:path arrowok="t" o:connecttype="custom" o:connectlocs="0,0;82,0;82,64;0,64;0,0" o:connectangles="0,0,0,0,0"/>
                    </v:shape>
                    <v:rect id="Rectangle 583" o:spid="_x0000_s1447" style="position:absolute;left:5021;top:2227;width:82;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LMEA&#10;AADcAAAADwAAAGRycy9kb3ducmV2LnhtbERPPW/CMBDdkfgP1lViAweQUAkYVFGlghHC0u0aH0na&#10;+BzFDhh+PR6QOj697/U2mEZcqXO1ZQXTSQKCuLC65lLBOc/G7yCcR9bYWCYFd3Kw3QwHa0y1vfGR&#10;ridfihjCLkUFlfdtKqUrKjLoJrYljtzFdgZ9hF0pdYe3GG4aOUuShTRYc2yosKVdRcXfqTcKfurZ&#10;GR/H/Csxy2zuDyH/7b8/lRq9hY8VCE/B/4tf7r1WsJjGtfF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2qKCzBAAAA3AAAAA8AAAAAAAAAAAAAAAAAmAIAAGRycy9kb3du&#10;cmV2LnhtbFBLBQYAAAAABAAEAPUAAACGAwAAAAA=&#10;"/>
                  </v:group>
                  <v:group id="Group 584" o:spid="_x0000_s1448" style="position:absolute;left:6737;top:1891;width:164;height:664;flip:x" coordorigin="4939,1676" coordsize="164,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uaQcQAAADcAAAADwAAAGRycy9kb3ducmV2LnhtbESPQWvCQBSE70L/w/IK&#10;vZmNJYiNrhIKLaH0YmxLjo/sM1mafRuyW43/3i0IHoeZ+YbZ7CbbixON3jhWsEhSEMSN04ZbBV+H&#10;t/kKhA/IGnvHpOBCHnbbh9kGc+3OvKdTFVoRIexzVNCFMORS+qYjiz5xA3H0jm60GKIcW6lHPEe4&#10;7eVzmi6lRcNxocOBXjtqfqs/q+C7MBllP/XHZ9oQlVrW75XJlHp6nIo1iEBTuIdv7VIrWC5e4P9M&#10;PAJyew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CuaQcQAAADcAAAA&#10;DwAAAAAAAAAAAAAAAACqAgAAZHJzL2Rvd25yZXYueG1sUEsFBgAAAAAEAAQA+gAAAJsDAAAAAA==&#10;">
                    <v:shape id="Freeform 585" o:spid="_x0000_s1449" style="position:absolute;left:4939;top:1676;width:163;height:664;visibility:visible;mso-wrap-style:square;v-text-anchor:top" coordsize="212,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iIsQA&#10;AADcAAAADwAAAGRycy9kb3ducmV2LnhtbESPwWrCQBCG7wXfYZmCl1I3BpQ2uooIguJJ20OPY3aa&#10;pM3Oht1V49s7B8Hj8M//zTfzZe9adaEQG88GxqMMFHHpbcOVge+vzfsHqJiQLbaeycCNIiwXg5c5&#10;FtZf+UCXY6qUQDgWaKBOqSu0jmVNDuPId8SS/frgMMkYKm0DXgXuWp1n2VQ7bFgu1NjRuqby/3h2&#10;orH5y88/p0lY7Spr94eYXPf2aczwtV/NQCXq03P50d5aA9Nc9OUZIYB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S4iLEAAAA3AAAAA8AAAAAAAAAAAAAAAAAmAIAAGRycy9k&#10;b3ducmV2LnhtbFBLBQYAAAAABAAEAPUAAACJAwAAAAA=&#10;" path="m212,720r-98,-7l108,,,,2,863r210,l212,720xe">
                      <v:path arrowok="t" o:connecttype="custom" o:connectlocs="163,554;88,549;83,0;0,0;2,664;163,664;163,554" o:connectangles="0,0,0,0,0,0,0"/>
                    </v:shape>
                    <v:shape id="Freeform 586" o:spid="_x0000_s1450" style="position:absolute;left:4939;top:1786;width:82;height:64;visibility:visible;mso-wrap-style:square;v-text-anchor:top" coordsize="10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4sQA&#10;AADcAAAADwAAAGRycy9kb3ducmV2LnhtbESPQWvCQBSE7wX/w/IKvZmNKZUSXaVqC7lp0+b+zD6T&#10;aPZtyG5N+u+7gtDjMDPfMMv1aFpxpd41lhXMohgEcWl1w5WC76+P6SsI55E1tpZJwS85WK8mD0tM&#10;tR34k665r0SAsEtRQe19l0rpypoMush2xME72d6gD7KvpO5xCHDTyiSO59Jgw2Ghxo62NZWX/Mco&#10;wPML7tx4OBw3p6Z7zpLifV8USj09jm8LEJ5G/x++tzOtYJ7M4HYmH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f4uLEAAAA3AAAAA8AAAAAAAAAAAAAAAAAmAIAAGRycy9k&#10;b3ducmV2LnhtbFBLBQYAAAAABAAEAPUAAACJAwAAAAA=&#10;" path="m,l107,r,83l,83,,xe">
                      <v:path arrowok="t" o:connecttype="custom" o:connectlocs="0,0;82,0;82,64;0,64;0,0" o:connectangles="0,0,0,0,0"/>
                    </v:shape>
                    <v:rect id="Rectangle 587" o:spid="_x0000_s1451" style="position:absolute;left:5021;top:2227;width:82;height: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7Ve8MA&#10;AADcAAAADwAAAGRycy9kb3ducmV2LnhtbESPQYvCMBSE74L/ITzBm6ZWEO0aRVxc9Kj14u1t87bt&#10;2ryUJmr11xtB8DjMzDfMfNmaSlypcaVlBaNhBII4s7rkXMEx3QymIJxH1lhZJgV3crBcdDtzTLS9&#10;8Z6uB5+LAGGXoILC+zqR0mUFGXRDWxMH7882Bn2QTS51g7cAN5WMo2giDZYcFgqsaV1Qdj5cjILf&#10;Mj7iY5/+RGa2Gftdm/5fTt9K9Xvt6guEp9Z/wu/2ViuYxDG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7Ve8MAAADcAAAADwAAAAAAAAAAAAAAAACYAgAAZHJzL2Rv&#10;d25yZXYueG1sUEsFBgAAAAAEAAQA9QAAAIgDAAAAAA==&#10;"/>
                  </v:group>
                </v:group>
                <v:group id="Group 588" o:spid="_x0000_s1452" style="position:absolute;left:14413;top:3317;width:6661;height:6679;rotation:90" coordorigin="5270,1868" coordsize="1107,1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QIxsQAAADcAAAADwAAAGRycy9kb3ducmV2LnhtbESPQWsCMRSE74L/IbxC&#10;L6VmVRC7NYpaFrxWLfX42Lxulm5e1iS66783hYLHYWa+YRar3jbiSj7UjhWMRxkI4tLpmisFx0Px&#10;OgcRIrLGxjEpuFGA1XI4WGCuXcefdN3HSiQIhxwVmBjbXMpQGrIYRq4lTt6P8xZjkr6S2mOX4LaR&#10;kyybSYs1pwWDLW0Nlb/7i1XA5695cW6+X4pT6cfrTfdmPk5Rqeenfv0OIlIfH+H/9k4rmE2m8Hcm&#10;HQG5v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eQIxsQAAADcAAAA&#10;DwAAAAAAAAAAAAAAAACqAgAAZHJzL2Rvd25yZXYueG1sUEsFBgAAAAAEAAQA+gAAAJsDAAAAAA==&#10;">
                  <v:shape id="AutoShape 589" o:spid="_x0000_s1453" style="position:absolute;left:5270;top:1868;width:1107;height:110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5aHsMA&#10;AADcAAAADwAAAGRycy9kb3ducmV2LnhtbESPQWvCQBSE74X+h+UVeil1o0iwqasUQfBWGrXnR/Yl&#10;G5p9L2TXmP77bkHwOMzMN8x6O/lOjTSEVtjAfJaBIq7EttwYOB33rytQISJb7ITJwC8F2G4eH9ZY&#10;WLnyF41lbFSCcCjQgIuxL7QOlSOPYSY9cfJqGTzGJIdG2wGvCe47vciyXHtsOS047GnnqPopL97A&#10;Z13m+7MfXSkSz/L9Riddvxjz/DR9vIOKNMV7+NY+WAP5Ygn/Z9IR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u5aHsMAAADcAAAADwAAAAAAAAAAAAAAAACYAgAAZHJzL2Rv&#10;d25yZXYueG1sUEsFBgAAAAAEAAQA9QAAAIgDAAAAAA==&#10;" path="m2250,10350c2490,5803,6246,2238,10800,2239v4553,,8309,3564,8549,8111l21585,10232c21283,4496,16544,-1,10799,,5055,,316,4496,14,10232r2236,118xe">
                    <v:stroke joinstyle="miter"/>
                    <v:path o:connecttype="custom" o:connectlocs="554,0;58,528;554,115;1049,528" o:connectangles="0,0,0,0" textboxrect="293,0,21307,12769"/>
                  </v:shape>
                  <v:shape id="AutoShape 590" o:spid="_x0000_s1454" style="position:absolute;left:5445;top:2060;width:757;height:67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L/hcMA&#10;AADcAAAADwAAAGRycy9kb3ducmV2LnhtbESPQWvCQBSE74X+h+UVeil1o2CwqasUQfBWGrXnR/Yl&#10;G5p9L2TXmP77bkHwOMzMN8x6O/lOjTSEVtjAfJaBIq7EttwYOB33rytQISJb7ITJwC8F2G4eH9ZY&#10;WLnyF41lbFSCcCjQgIuxL7QOlSOPYSY9cfJqGTzGJIdG2wGvCe47vciyXHtsOS047GnnqPopL97A&#10;Z13m+7MfXSkSz/L9Riddvxjz/DR9vIOKNMV7+NY+WAP5Ygn/Z9IR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L/hcMAAADcAAAADwAAAAAAAAAAAAAAAACYAgAAZHJzL2Rv&#10;d25yZXYueG1sUEsFBgAAAAAEAAQA9QAAAIgDAAAAAA==&#10;" path="m3249,10353c3485,6356,6796,3235,10800,3236v4003,,7314,3120,7550,7117l21581,10161c21243,4454,16516,-1,10799,,5083,,356,4454,18,10161r3231,192xe">
                    <v:stroke joinstyle="miter"/>
                    <v:path o:connecttype="custom" o:connectlocs="379,0;57,322;379,102;700,322" o:connectangles="0,0,0,0" textboxrect="285,0,21315,12488"/>
                  </v:shape>
                  <v:shape id="AutoShape 591" o:spid="_x0000_s1455" style="position:absolute;left:5621;top:2206;width:406;height:42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Bh8sIA&#10;AADcAAAADwAAAGRycy9kb3ducmV2LnhtbESPzWrDMBCE74W+g9hCLqWRm4NJ3CghFAK9lTo/58Va&#10;WybWrrFUx337qBDIcZiZb5j1dvKdGmkIrbCB93kGirgS23Jj4HjYvy1BhYhssRMmA38UYLt5flpj&#10;YeXKPzSWsVEJwqFAAy7GvtA6VI48hrn0xMmrZfAYkxwabQe8Jrjv9CLLcu2x5bTgsKdPR9Wl/PUG&#10;vusy35/86EqReJLzio66fjVm9jLtPkBFmuIjfG9/WQP5Iof/M+kI6M0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cGHywgAAANwAAAAPAAAAAAAAAAAAAAAAAJgCAABkcnMvZG93&#10;bnJldi54bWxQSwUGAAAAAAQABAD1AAAAhwMAAAAA&#10;" path="m4468,10352c4703,7028,7468,4452,10800,4453v3331,,6096,2575,6331,5899l21573,10037c21172,4383,16468,-1,10799,,5131,,427,4383,26,10037r4442,315xe">
                    <v:stroke joinstyle="miter"/>
                    <v:path o:connecttype="custom" o:connectlocs="203,0;42,199;203,87;364,199" o:connectangles="0,0,0,0" textboxrect="266,0,21334,12160"/>
                  </v:shape>
                </v:group>
                <v:group id="Group 592" o:spid="_x0000_s1456" style="position:absolute;left:40243;top:3648;width:6661;height:6670;rotation:-90" coordorigin="5270,1868" coordsize="1107,11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O5QcYAAADcAAAADwAAAGRycy9kb3ducmV2LnhtbESPQWvCQBSE74X+h+UV&#10;vJS6UcRK6iqlouQgSNVLb6/ZZxLMvo3Zp8Z/7wqFHoeZ+YaZzjtXqwu1ofJsYNBPQBHn3lZcGNjv&#10;lm8TUEGQLdaeycCNAsxnz09TTK2/8jddtlKoCOGQooFSpEm1DnlJDkPfN8TRO/jWoUTZFtq2eI1w&#10;V+thkoy1w4rjQokNfZWUH7dnZ0Dqxc8622yq1U5+b+vTadQtXjNjei/d5wcooU7+w3/tzBoYD9/h&#10;cSYeAT2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Bs7lBxgAAANwA&#10;AAAPAAAAAAAAAAAAAAAAAKoCAABkcnMvZG93bnJldi54bWxQSwUGAAAAAAQABAD6AAAAnQMAAAAA&#10;">
                  <v:shape id="AutoShape 593" o:spid="_x0000_s1457" style="position:absolute;left:5270;top:1868;width:1107;height:110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NQG78A&#10;AADcAAAADwAAAGRycy9kb3ducmV2LnhtbERPS2vCQBC+C/6HZYRepG7qIdjoKiIIvZXGx3nITrLB&#10;7EzIbmP677uHQo8f33t3mHynRhpCK2zgbZWBIq7EttwYuF7OrxtQISJb7ITJwA8FOOznsx0WVp78&#10;RWMZG5VCOBRowMXYF1qHypHHsJKeOHG1DB5jgkOj7YDPFO47vc6yXHtsOTU47OnkqHqU397AZ13m&#10;55sfXSkSb3J/p6uul8a8LKbjFlSkKf6L/9wf1kC+TmvTmXQE9P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3o1AbvwAAANwAAAAPAAAAAAAAAAAAAAAAAJgCAABkcnMvZG93bnJl&#10;di54bWxQSwUGAAAAAAQABAD1AAAAhAMAAAAA&#10;" path="m2250,10350c2490,5803,6246,2238,10800,2239v4553,,8309,3564,8549,8111l21585,10232c21283,4496,16544,-1,10799,,5055,,316,4496,14,10232r2236,118xe">
                    <v:stroke joinstyle="miter"/>
                    <v:path o:connecttype="custom" o:connectlocs="554,0;58,528;554,115;1049,528" o:connectangles="0,0,0,0" textboxrect="293,0,21307,12769"/>
                  </v:shape>
                  <v:shape id="AutoShape 594" o:spid="_x0000_s1458" style="position:absolute;left:5445;top:2060;width:757;height:678;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1gMMA&#10;AADcAAAADwAAAGRycy9kb3ducmV2LnhtbESPwWrDMBBE74H8g9hAL6GRm4Np3CihBAK9lbpxzou1&#10;tkytXWMpjvv3VaHQ4zAzb5j9cfa9mmgMnbCBp00GirgW23Fr4PJ5fnwGFSKyxV6YDHxTgONhudhj&#10;YeXOHzSVsVUJwqFAAy7GodA61I48ho0MxMlrZPQYkxxbbUe8J7jv9TbLcu2x47TgcKCTo/qrvHkD&#10;702Znys/uVIkVnLd0UU3a2MeVvPrC6hIc/wP/7XfrIF8u4PfM+kI6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1gMMAAADcAAAADwAAAAAAAAAAAAAAAACYAgAAZHJzL2Rv&#10;d25yZXYueG1sUEsFBgAAAAAEAAQA9QAAAIgDAAAAAA==&#10;" path="m3249,10353c3485,6356,6796,3235,10800,3236v4003,,7314,3120,7550,7117l21581,10161c21243,4454,16516,-1,10799,,5083,,356,4454,18,10161r3231,192xe">
                    <v:stroke joinstyle="miter"/>
                    <v:path o:connecttype="custom" o:connectlocs="379,0;57,322;379,102;700,322" o:connectangles="0,0,0,0" textboxrect="285,0,21315,12488"/>
                  </v:shape>
                  <v:shape id="AutoShape 595" o:spid="_x0000_s1459" style="position:absolute;left:5621;top:2206;width:406;height:42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BvW8MA&#10;AADcAAAADwAAAGRycy9kb3ducmV2LnhtbESPQWvCQBSE74X+h+UVvJS6sUKwqasUQeitNGrPj+xL&#10;NjT7XsiuMf77bkHwOMzMN8x6O/lOjTSEVtjAYp6BIq7EttwYOB72LytQISJb7ITJwJUCbDePD2ss&#10;rFz4m8YyNipBOBRowMXYF1qHypHHMJeeOHm1DB5jkkOj7YCXBPedfs2yXHtsOS047GnnqPotz97A&#10;V13m+5MfXSkST/LzRkddPxsze5o+3kFFmuI9fGt/WgP5cgH/Z9IR0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BvW8MAAADcAAAADwAAAAAAAAAAAAAAAACYAgAAZHJzL2Rv&#10;d25yZXYueG1sUEsFBgAAAAAEAAQA9QAAAIgDAAAAAA==&#10;" path="m4468,10352c4703,7028,7468,4452,10800,4453v3331,,6096,2575,6331,5899l21573,10037c21172,4383,16468,-1,10799,,5131,,427,4383,26,10037r4442,315xe">
                    <v:stroke joinstyle="miter"/>
                    <v:path o:connecttype="custom" o:connectlocs="203,0;42,199;203,87;364,199" o:connectangles="0,0,0,0" textboxrect="266,0,21334,12160"/>
                  </v:shape>
                </v:group>
                <w10:wrap anchory="line"/>
              </v:group>
            </w:pict>
          </mc:Fallback>
        </mc:AlternateContent>
      </w:r>
      <w:r w:rsidRPr="002B0A92">
        <w:rPr>
          <w:rFonts w:ascii="Times New Roman" w:eastAsia="Arial Unicode MS" w:hAnsi="Times New Roman" w:cs="Tahoma"/>
          <w:noProof/>
          <w:kern w:val="3"/>
          <w:sz w:val="24"/>
          <w:szCs w:val="24"/>
        </w:rPr>
        <mc:AlternateContent>
          <mc:Choice Requires="wps">
            <w:drawing>
              <wp:inline distT="0" distB="0" distL="0" distR="0" wp14:anchorId="11310AC8" wp14:editId="21774A63">
                <wp:extent cx="5943600" cy="1752600"/>
                <wp:effectExtent l="0" t="0" r="0" b="0"/>
                <wp:docPr id="1342" name="AutoShape 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4360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7" o:spid="_x0000_s1026" style="width:468pt;height:1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3RosgIAAL0FAAAOAAAAZHJzL2Uyb0RvYy54bWysVFtv0zAUfkfiP1h+z3KZe0m0dBpNg5AG&#10;TBr8ADdxGovENrbbdCD+O8dO27XbCwLyEPlc/J3b53Nzu+87tGPacClyHF9FGDFRyZqLTY6/fimD&#10;OUbGUlHTTgqW4ydm8O3i7ZubQWUska3saqYRgAiTDSrHrbUqC0NTtayn5koqJsDYSN1TC6LehLWm&#10;A6D3XZhE0TQcpK6VlhUzBrTFaMQLj980rLKfm8Ywi7ocQ27W/7X/r90/XNzQbKOpanl1SIP+RRY9&#10;5QKCnqAKainaav4KqueVlkY29qqSfSibhlfM1wDVxNGLah5bqpivBZpj1KlN5v/BVp92DxrxGmZ3&#10;TRKMBO1hSndbK31wRGauRYMyGXg+qgftijTqXlbfDBJy2VKxYXdGQaMBAu4fVVrLoWW0hlxjBxFe&#10;YDjBABpaDx9lDREpRPQN3De6dzGgNWjv5/R0mhPbW1SBcpKS62kE46zAFs8miRNcDJodrytt7Hsm&#10;e+QOOdaQn4enu3tjR9eji4smZMm7DvQ068SFAjBHDQSHq87m0vCz/ZlG6Wq+mpOAJNNVQKKiCO7K&#10;JQmmJWRVXBfLZRH/cnFjkrW8rplwYY48i8mfzfHA+JEhJ6YZ2fHawbmUjN6sl51GOwo8L/13aMiZ&#10;W3iZhu8X1PKipDgh0bskDcrpfBaQkkyCdBbNgyhO36XTiKSkKC9LuueC/XtJaMhxOkkmfkpnSb+o&#10;LfLf69po1nMLm6TjfY7nJyeaOQ6uRO1HaynvxvNZK1z6z62AcR8H7RnrSDryfy3rJyCslkAnoB7s&#10;PDi0Uv/AaID9kWPzfUs1w6j7IID0aUyIWzheIJNZAoI+t6zPLVRUAJVji9F4XNpxSW2V5psWIsW+&#10;MUK6p9lwT2H3iMasDs8LdoSv5LDP3BI6l73X89Zd/AYAAP//AwBQSwMEFAAGAAgAAAAhAIqw1iHc&#10;AAAABQEAAA8AAABkcnMvZG93bnJldi54bWxMj0FLw0AQhe+C/2EZwYvYjRWqxmyKFMQiQjHVnqfZ&#10;MQlmZ9PsNon/3tGLXoZ5vOHN97Ll5Fo1UB8azwauZgko4tLbhisDb9vHy1tQISJbbD2TgS8KsMxP&#10;TzJMrR/5lYYiVkpCOKRooI6xS7UOZU0Ow8x3xOJ9+N5hFNlX2vY4Srhr9TxJFtphw/Khxo5WNZWf&#10;xdEZGMvNsNu+POnNxW7t+bA+rIr3Z2POz6aHe1CRpvh3DD/4gg65MO39kW1QrQEpEn+neHfXC5F7&#10;A/MbWXSe6f/0+TcAAAD//wMAUEsBAi0AFAAGAAgAAAAhALaDOJL+AAAA4QEAABMAAAAAAAAAAAAA&#10;AAAAAAAAAFtDb250ZW50X1R5cGVzXS54bWxQSwECLQAUAAYACAAAACEAOP0h/9YAAACUAQAACwAA&#10;AAAAAAAAAAAAAAAvAQAAX3JlbHMvLnJlbHNQSwECLQAUAAYACAAAACEAdb90aLICAAC9BQAADgAA&#10;AAAAAAAAAAAAAAAuAgAAZHJzL2Uyb0RvYy54bWxQSwECLQAUAAYACAAAACEAirDWIdwAAAAFAQAA&#10;DwAAAAAAAAAAAAAAAAAMBQAAZHJzL2Rvd25yZXYueG1sUEsFBgAAAAAEAAQA8wAAABUGAAAAAA==&#10;" filled="f" stroked="f">
                <o:lock v:ext="edit" aspectratio="t"/>
                <w10:anchorlock/>
              </v:rect>
            </w:pict>
          </mc:Fallback>
        </mc:AlternateConten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There are many different configurations possible when it comes to networking that are beyond the scope of this manual. The basic ones in the above figures should help get you going.</w:t>
      </w: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bookmarkStart w:id="220" w:name="_Toc300241959"/>
      <w:bookmarkStart w:id="221" w:name="_Toc326745649"/>
      <w:bookmarkStart w:id="222" w:name="_Toc345310988"/>
      <w:r w:rsidRPr="002B0A92">
        <w:rPr>
          <w:rFonts w:ascii="Times New Roman" w:eastAsia="MyriadPro-Light" w:hAnsi="Times New Roman" w:cs="Times New Roman"/>
          <w:bCs/>
          <w:iCs/>
          <w:color w:val="000000"/>
          <w:sz w:val="32"/>
          <w:szCs w:val="32"/>
        </w:rPr>
        <w:t>Network Setup Through the MNGP</w:t>
      </w:r>
      <w:bookmarkEnd w:id="220"/>
      <w:bookmarkEnd w:id="221"/>
      <w:bookmarkEnd w:id="222"/>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The Classic’s Ethernet capabilities may be configured using the Network menu on the MNGP. From the main menu select “NET”.</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There are three screens that configure network settings. Table TBD decodes the descriptions from the MNGP’s small screen.</w:t>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9"/>
        <w:gridCol w:w="2453"/>
        <w:gridCol w:w="6286"/>
      </w:tblGrid>
      <w:tr w:rsidR="002B0A92" w:rsidRPr="002B0A92" w:rsidTr="00544DB5">
        <w:tc>
          <w:tcPr>
            <w:tcW w:w="909" w:type="dxa"/>
            <w:shd w:val="clear" w:color="auto" w:fill="D9D9D9"/>
          </w:tcPr>
          <w:p w:rsidR="002B0A92" w:rsidRPr="002B0A92" w:rsidRDefault="002B0A92" w:rsidP="002B0A92">
            <w:pPr>
              <w:rPr>
                <w:rFonts w:ascii="Calibri" w:eastAsia="Calibri" w:hAnsi="Calibri" w:cs="Times New Roman"/>
                <w:b/>
              </w:rPr>
            </w:pPr>
            <w:r w:rsidRPr="002B0A92">
              <w:rPr>
                <w:rFonts w:ascii="Calibri" w:eastAsia="Calibri" w:hAnsi="Calibri" w:cs="Times New Roman"/>
                <w:b/>
              </w:rPr>
              <w:t>MNGP</w:t>
            </w:r>
          </w:p>
        </w:tc>
        <w:tc>
          <w:tcPr>
            <w:tcW w:w="2453" w:type="dxa"/>
            <w:shd w:val="clear" w:color="auto" w:fill="D9D9D9"/>
          </w:tcPr>
          <w:p w:rsidR="002B0A92" w:rsidRPr="002B0A92" w:rsidRDefault="002B0A92" w:rsidP="002B0A92">
            <w:pPr>
              <w:rPr>
                <w:rFonts w:ascii="Calibri" w:eastAsia="Calibri" w:hAnsi="Calibri" w:cs="Times New Roman"/>
                <w:b/>
              </w:rPr>
            </w:pPr>
            <w:r w:rsidRPr="002B0A92">
              <w:rPr>
                <w:rFonts w:ascii="Calibri" w:eastAsia="Calibri" w:hAnsi="Calibri" w:cs="Times New Roman"/>
                <w:b/>
              </w:rPr>
              <w:t>Long-hand</w:t>
            </w:r>
          </w:p>
        </w:tc>
        <w:tc>
          <w:tcPr>
            <w:tcW w:w="6286" w:type="dxa"/>
            <w:shd w:val="clear" w:color="auto" w:fill="D9D9D9"/>
          </w:tcPr>
          <w:p w:rsidR="002B0A92" w:rsidRPr="002B0A92" w:rsidRDefault="002B0A92" w:rsidP="002B0A92">
            <w:pPr>
              <w:rPr>
                <w:rFonts w:ascii="Calibri" w:eastAsia="Calibri" w:hAnsi="Calibri" w:cs="Times New Roman"/>
                <w:b/>
              </w:rPr>
            </w:pPr>
            <w:r w:rsidRPr="002B0A92">
              <w:rPr>
                <w:rFonts w:ascii="Calibri" w:eastAsia="Calibri" w:hAnsi="Calibri" w:cs="Times New Roman"/>
                <w:b/>
              </w:rPr>
              <w:t>Description</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Mode</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IP address configuration mode: DHCP/Static</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The Classic supports both static and dynamically (DHCP) allocated IP addresses. If you are unsure which to choose try DHCP first. If you have trouble move to the troubleshooting section.</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IP</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IP Address</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The Network address of the Classic</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SN</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Subnet</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The Subnet or address class specifier</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GW</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Gateway Address</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The address of the network’s gateway device</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D1</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Primary DNS Address</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Primary Address lookup device</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D2</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Secondary DNS Address</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Secondary Address lookup device (optional)</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Web Access</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Enables or disables the Classic’s online web service feature</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MA</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MAC Address</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The hardware or Ethernet address of the Classic</w:t>
            </w:r>
          </w:p>
        </w:tc>
      </w:tr>
      <w:tr w:rsidR="002B0A92" w:rsidRPr="002B0A92" w:rsidTr="00544DB5">
        <w:tc>
          <w:tcPr>
            <w:tcW w:w="909"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DI</w:t>
            </w:r>
          </w:p>
        </w:tc>
        <w:tc>
          <w:tcPr>
            <w:tcW w:w="2453"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Device ID</w:t>
            </w:r>
          </w:p>
        </w:tc>
        <w:tc>
          <w:tcPr>
            <w:tcW w:w="6286" w:type="dxa"/>
          </w:tcPr>
          <w:p w:rsidR="002B0A92" w:rsidRPr="002B0A92" w:rsidRDefault="002B0A92" w:rsidP="002B0A92">
            <w:pPr>
              <w:rPr>
                <w:rFonts w:ascii="Calibri" w:eastAsia="Calibri" w:hAnsi="Calibri" w:cs="Times New Roman"/>
              </w:rPr>
            </w:pPr>
            <w:r w:rsidRPr="002B0A92">
              <w:rPr>
                <w:rFonts w:ascii="Calibri" w:eastAsia="Calibri" w:hAnsi="Calibri" w:cs="Times New Roman"/>
              </w:rPr>
              <w:t>The unique MidNite Solar address of the Classic</w:t>
            </w:r>
          </w:p>
        </w:tc>
      </w:tr>
      <w:tr w:rsidR="002B0A92" w:rsidRPr="002B0A92" w:rsidTr="00544DB5">
        <w:tc>
          <w:tcPr>
            <w:tcW w:w="909" w:type="dxa"/>
          </w:tcPr>
          <w:p w:rsidR="002B0A92" w:rsidRPr="002B0A92" w:rsidRDefault="002B0A92" w:rsidP="002B0A92">
            <w:pPr>
              <w:rPr>
                <w:rFonts w:ascii="Calibri" w:eastAsia="Calibri" w:hAnsi="Calibri" w:cs="Times New Roman"/>
              </w:rPr>
            </w:pPr>
          </w:p>
        </w:tc>
        <w:tc>
          <w:tcPr>
            <w:tcW w:w="2453" w:type="dxa"/>
          </w:tcPr>
          <w:p w:rsidR="002B0A92" w:rsidRPr="002B0A92" w:rsidRDefault="002B0A92" w:rsidP="002B0A92">
            <w:pPr>
              <w:rPr>
                <w:rFonts w:ascii="Calibri" w:eastAsia="Calibri" w:hAnsi="Calibri" w:cs="Times New Roman"/>
              </w:rPr>
            </w:pPr>
          </w:p>
        </w:tc>
        <w:tc>
          <w:tcPr>
            <w:tcW w:w="6286" w:type="dxa"/>
          </w:tcPr>
          <w:p w:rsidR="002B0A92" w:rsidRPr="002B0A92" w:rsidRDefault="002B0A92" w:rsidP="002B0A92">
            <w:pPr>
              <w:keepNext/>
              <w:rPr>
                <w:rFonts w:ascii="Calibri" w:eastAsia="Calibri" w:hAnsi="Calibri" w:cs="Times New Roman"/>
              </w:rPr>
            </w:pPr>
          </w:p>
        </w:tc>
      </w:tr>
    </w:tbl>
    <w:p w:rsidR="002B0A92" w:rsidRPr="002B0A92" w:rsidRDefault="002B0A92" w:rsidP="002B0A92">
      <w:pPr>
        <w:spacing w:after="200"/>
        <w:rPr>
          <w:b/>
          <w:bCs/>
          <w:color w:val="4F81BD" w:themeColor="accent1"/>
          <w:sz w:val="18"/>
          <w:szCs w:val="18"/>
        </w:rPr>
      </w:pPr>
      <w:bookmarkStart w:id="223" w:name="_Toc300241960"/>
      <w:r w:rsidRPr="002B0A92">
        <w:rPr>
          <w:b/>
          <w:bCs/>
          <w:color w:val="4F81BD" w:themeColor="accent1"/>
          <w:sz w:val="18"/>
          <w:szCs w:val="18"/>
        </w:rPr>
        <w:t xml:space="preserve">Table </w:t>
      </w:r>
      <w:r w:rsidRPr="002B0A92">
        <w:rPr>
          <w:b/>
          <w:bCs/>
          <w:color w:val="4F81BD" w:themeColor="accent1"/>
          <w:sz w:val="18"/>
          <w:szCs w:val="18"/>
        </w:rPr>
        <w:fldChar w:fldCharType="begin"/>
      </w:r>
      <w:r w:rsidRPr="002B0A92">
        <w:rPr>
          <w:b/>
          <w:bCs/>
          <w:color w:val="4F81BD" w:themeColor="accent1"/>
          <w:sz w:val="18"/>
          <w:szCs w:val="18"/>
        </w:rPr>
        <w:instrText xml:space="preserve"> SEQ Table \* ARABIC </w:instrText>
      </w:r>
      <w:r w:rsidRPr="002B0A92">
        <w:rPr>
          <w:b/>
          <w:bCs/>
          <w:color w:val="4F81BD" w:themeColor="accent1"/>
          <w:sz w:val="18"/>
          <w:szCs w:val="18"/>
        </w:rPr>
        <w:fldChar w:fldCharType="separate"/>
      </w:r>
      <w:r w:rsidRPr="002B0A92">
        <w:rPr>
          <w:b/>
          <w:bCs/>
          <w:noProof/>
          <w:color w:val="4F81BD" w:themeColor="accent1"/>
          <w:sz w:val="18"/>
          <w:szCs w:val="18"/>
        </w:rPr>
        <w:t>10</w:t>
      </w:r>
      <w:r w:rsidRPr="002B0A92">
        <w:rPr>
          <w:b/>
          <w:bCs/>
          <w:noProof/>
          <w:color w:val="4F81BD" w:themeColor="accent1"/>
          <w:sz w:val="18"/>
          <w:szCs w:val="18"/>
        </w:rPr>
        <w:fldChar w:fldCharType="end"/>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DHCP</w:t>
      </w:r>
      <w:bookmarkEnd w:id="223"/>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The Classic supports Dynamic Host Configuration Protocol (DHCP) in which all networking settings are derived from a DHCP-enabled router. This is the simplest configuration method and recommended unless you explicitly need a statically allocated IP address for your Classic. In this mode all other settings are automatically configured and are read only (informational) with the exception of the Web Access feature.</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Press Main Menu</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Scroll to NET menu and press the Enter button</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Highlight and select DCHP</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lastRenderedPageBreak/>
        <w:t>Please note that the Classic’s DHCP protocol implementation usually takes a few seconds up to a minute to update the network settings. If the network settings do not update within a minute, please consult the troubleshooting section.</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24" w:name="_Toc300241961"/>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Static IP</w:t>
      </w:r>
      <w:bookmarkEnd w:id="224"/>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The Classic supports static IP address allocation. In this mode you can assign the Classic a specific IP address. This lets you set up things like port forwarding from your router or for networks with static IP allocations.</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Press Main Menu</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 xml:space="preserve">Scroll to </w:t>
      </w:r>
      <w:r w:rsidRPr="002B0A92">
        <w:rPr>
          <w:rFonts w:ascii="Calibri" w:eastAsia="Calibri" w:hAnsi="Calibri" w:cs="Times New Roman"/>
          <w:b/>
        </w:rPr>
        <w:t>NET</w:t>
      </w:r>
      <w:r w:rsidRPr="002B0A92">
        <w:rPr>
          <w:rFonts w:ascii="Calibri" w:eastAsia="Calibri" w:hAnsi="Calibri" w:cs="Times New Roman"/>
        </w:rPr>
        <w:t xml:space="preserve"> menu and press the Enter button</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 xml:space="preserve">Highlight and select </w:t>
      </w:r>
      <w:r w:rsidRPr="002B0A92">
        <w:rPr>
          <w:rFonts w:ascii="Calibri" w:eastAsia="Calibri" w:hAnsi="Calibri" w:cs="Times New Roman"/>
          <w:b/>
        </w:rPr>
        <w:t>STATIC</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Using the left and right keys, navigate to the settings to change and use the up and down arrows to adjust the desired fields.</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 xml:space="preserve">Press the </w:t>
      </w:r>
      <w:r w:rsidRPr="002B0A92">
        <w:rPr>
          <w:rFonts w:ascii="Calibri" w:eastAsia="Calibri" w:hAnsi="Calibri" w:cs="Times New Roman"/>
          <w:b/>
          <w:smallCaps/>
        </w:rPr>
        <w:t xml:space="preserve">commit </w:t>
      </w:r>
      <w:r w:rsidRPr="002B0A92">
        <w:rPr>
          <w:rFonts w:ascii="Calibri" w:eastAsia="Calibri" w:hAnsi="Calibri" w:cs="Times New Roman"/>
        </w:rPr>
        <w:t>softkey</w:t>
      </w:r>
      <w:r w:rsidRPr="002B0A92">
        <w:rPr>
          <w:rFonts w:ascii="Calibri" w:eastAsia="Calibri" w:hAnsi="Calibri" w:cs="Times New Roman"/>
          <w:b/>
          <w:smallCaps/>
        </w:rPr>
        <w:t xml:space="preserve"> </w:t>
      </w:r>
      <w:r w:rsidRPr="002B0A92">
        <w:rPr>
          <w:rFonts w:ascii="Calibri" w:eastAsia="Calibri" w:hAnsi="Calibri" w:cs="Times New Roman"/>
        </w:rPr>
        <w:t>at any time</w:t>
      </w:r>
      <w:r w:rsidRPr="002B0A92">
        <w:rPr>
          <w:rFonts w:ascii="Calibri" w:eastAsia="Calibri" w:hAnsi="Calibri" w:cs="Times New Roman"/>
          <w:b/>
          <w:smallCaps/>
        </w:rPr>
        <w:t xml:space="preserve"> </w:t>
      </w:r>
      <w:r w:rsidRPr="002B0A92">
        <w:rPr>
          <w:rFonts w:ascii="Calibri" w:eastAsia="Calibri" w:hAnsi="Calibri" w:cs="Times New Roman"/>
        </w:rPr>
        <w:t>to commit the settings to the Classic’s Flash memory.</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Please note that static settings span two menu screens. You may use the soft keys to navigate between the two menus. Pressing the </w:t>
      </w:r>
      <w:r w:rsidRPr="002B0A92">
        <w:rPr>
          <w:rFonts w:ascii="Times New Roman" w:eastAsia="Arial Unicode MS" w:hAnsi="Times New Roman" w:cs="Tahoma"/>
          <w:b/>
          <w:smallCaps/>
          <w:kern w:val="3"/>
          <w:sz w:val="24"/>
          <w:szCs w:val="24"/>
        </w:rPr>
        <w:t xml:space="preserve">enter </w:t>
      </w:r>
      <w:r w:rsidRPr="002B0A92">
        <w:rPr>
          <w:rFonts w:ascii="Times New Roman" w:eastAsia="Arial Unicode MS" w:hAnsi="Times New Roman" w:cs="Tahoma"/>
          <w:kern w:val="3"/>
          <w:sz w:val="24"/>
          <w:szCs w:val="24"/>
        </w:rPr>
        <w:t>key in either menu saves all settings to Flash memory.</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For convenience when you manually set the device’s IP address the Gateway and Primary DNS addresses follow the change. See the following sections for details on each of these fields.</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25" w:name="_Toc300241962"/>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IP Address</w:t>
      </w:r>
      <w:bookmarkEnd w:id="225"/>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This is the local network address of your Classic. It usually takes the form “192.169.0/1.x” or “10.0.0.x” depending on your networking equipment. You must be careful when selecting this address. If it does not match your network subnet then the classic will not be able to communicate with the network. If it is the same as another device on the network then collisions will occur causing both devices to act erratically. </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Check your router settings or ask your network administrator which local address to use. Also refer to the troubleshooting section for tips.</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26" w:name="_Toc300241963"/>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Subnet</w:t>
      </w:r>
      <w:bookmarkEnd w:id="226"/>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This refers to the class of local network you are using. This depends on your network hardware but most users should use “255.255.255.0” for this field. </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27" w:name="_Toc300241964"/>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Gateway</w:t>
      </w:r>
      <w:bookmarkEnd w:id="227"/>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This is the address of your router or modem – the device which is connected directly to the Internet proper. It will usually take the form 192.168.0/1.1 or 10.0.0.1 depending on your network configuration and hardware. Check your router settings or ask your network administrator which local address to use. Also refer to the troubleshooting section for tips.</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28" w:name="_Toc300241965"/>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DNS 1 &amp; 2</w:t>
      </w:r>
      <w:bookmarkEnd w:id="228"/>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The DNS is the means by which human-readable internet addresses are resolved to actual IP addresses on the network. These values can usually be set identically to the gateway address depending on your network hardware. If your ISP provides you with specific DNS servers then use those addresses in these fields instead. </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b/>
          <w:kern w:val="3"/>
          <w:sz w:val="24"/>
          <w:szCs w:val="24"/>
        </w:rPr>
        <w:t>Example 1</w:t>
      </w:r>
      <w:r w:rsidRPr="002B0A92">
        <w:rPr>
          <w:rFonts w:ascii="Times New Roman" w:eastAsia="Arial Unicode MS" w:hAnsi="Times New Roman" w:cs="Tahoma"/>
          <w:kern w:val="3"/>
          <w:sz w:val="24"/>
          <w:szCs w:val="24"/>
        </w:rPr>
        <w:t xml:space="preserve">: Your gateway is a DSL modem with address 192.168.1.1. If your ISP has not given you explicit DNS servers to use then set the </w:t>
      </w:r>
      <w:r w:rsidRPr="002B0A92">
        <w:rPr>
          <w:rFonts w:ascii="Times New Roman" w:eastAsia="Arial Unicode MS" w:hAnsi="Times New Roman" w:cs="Tahoma"/>
          <w:b/>
          <w:kern w:val="3"/>
          <w:sz w:val="24"/>
          <w:szCs w:val="24"/>
        </w:rPr>
        <w:t>D1</w:t>
      </w:r>
      <w:r w:rsidRPr="002B0A92">
        <w:rPr>
          <w:rFonts w:ascii="Times New Roman" w:eastAsia="Arial Unicode MS" w:hAnsi="Times New Roman" w:cs="Tahoma"/>
          <w:kern w:val="3"/>
          <w:sz w:val="24"/>
          <w:szCs w:val="24"/>
        </w:rPr>
        <w:t xml:space="preserve"> field to 192.168.1.1. </w:t>
      </w:r>
      <w:r w:rsidRPr="002B0A92">
        <w:rPr>
          <w:rFonts w:ascii="Times New Roman" w:eastAsia="Arial Unicode MS" w:hAnsi="Times New Roman" w:cs="Tahoma"/>
          <w:b/>
          <w:kern w:val="3"/>
          <w:sz w:val="24"/>
          <w:szCs w:val="24"/>
        </w:rPr>
        <w:t xml:space="preserve">D2 </w:t>
      </w:r>
      <w:r w:rsidRPr="002B0A92">
        <w:rPr>
          <w:rFonts w:ascii="Times New Roman" w:eastAsia="Arial Unicode MS" w:hAnsi="Times New Roman" w:cs="Tahoma"/>
          <w:kern w:val="3"/>
          <w:sz w:val="24"/>
          <w:szCs w:val="24"/>
        </w:rPr>
        <w:t xml:space="preserve">can be ignored. </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b/>
          <w:kern w:val="3"/>
          <w:sz w:val="24"/>
          <w:szCs w:val="24"/>
        </w:rPr>
        <w:t>Example 2</w:t>
      </w:r>
      <w:r w:rsidRPr="002B0A92">
        <w:rPr>
          <w:rFonts w:ascii="Times New Roman" w:eastAsia="Arial Unicode MS" w:hAnsi="Times New Roman" w:cs="Tahoma"/>
          <w:kern w:val="3"/>
          <w:sz w:val="24"/>
          <w:szCs w:val="24"/>
        </w:rPr>
        <w:t xml:space="preserve">: Your gateway is a cable modem with address 10.0.0.1. Your ISP has specified primary and secondary DNS server addresses of 11.22.33.44 and 11.22.33.55, respectively. Set the </w:t>
      </w:r>
      <w:r w:rsidRPr="002B0A92">
        <w:rPr>
          <w:rFonts w:ascii="Times New Roman" w:eastAsia="Arial Unicode MS" w:hAnsi="Times New Roman" w:cs="Tahoma"/>
          <w:b/>
          <w:kern w:val="3"/>
          <w:sz w:val="24"/>
          <w:szCs w:val="24"/>
        </w:rPr>
        <w:t>D1</w:t>
      </w:r>
      <w:r w:rsidRPr="002B0A92">
        <w:rPr>
          <w:rFonts w:ascii="Times New Roman" w:eastAsia="Arial Unicode MS" w:hAnsi="Times New Roman" w:cs="Tahoma"/>
          <w:kern w:val="3"/>
          <w:sz w:val="24"/>
          <w:szCs w:val="24"/>
        </w:rPr>
        <w:t xml:space="preserve"> address to </w:t>
      </w:r>
      <w:r w:rsidRPr="002B0A92">
        <w:rPr>
          <w:rFonts w:ascii="Times New Roman" w:eastAsia="Arial Unicode MS" w:hAnsi="Times New Roman" w:cs="Tahoma"/>
          <w:kern w:val="3"/>
          <w:sz w:val="24"/>
          <w:szCs w:val="24"/>
        </w:rPr>
        <w:lastRenderedPageBreak/>
        <w:t xml:space="preserve">11.22.33.44 and the </w:t>
      </w:r>
      <w:r w:rsidRPr="002B0A92">
        <w:rPr>
          <w:rFonts w:ascii="Times New Roman" w:eastAsia="Arial Unicode MS" w:hAnsi="Times New Roman" w:cs="Tahoma"/>
          <w:b/>
          <w:kern w:val="3"/>
          <w:sz w:val="24"/>
          <w:szCs w:val="24"/>
        </w:rPr>
        <w:t>D2</w:t>
      </w:r>
      <w:r w:rsidRPr="002B0A92">
        <w:rPr>
          <w:rFonts w:ascii="Times New Roman" w:eastAsia="Arial Unicode MS" w:hAnsi="Times New Roman" w:cs="Tahoma"/>
          <w:kern w:val="3"/>
          <w:sz w:val="24"/>
          <w:szCs w:val="24"/>
        </w:rPr>
        <w:t xml:space="preserve"> address to 11.22.33.55.</w:t>
      </w: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bookmarkStart w:id="229" w:name="_Toc300241966"/>
      <w:bookmarkStart w:id="230" w:name="_Toc326745650"/>
      <w:bookmarkStart w:id="231" w:name="_Toc345310989"/>
      <w:r w:rsidRPr="002B0A92">
        <w:rPr>
          <w:rFonts w:ascii="Times New Roman" w:eastAsia="MyriadPro-Light" w:hAnsi="Times New Roman" w:cs="Times New Roman"/>
          <w:bCs/>
          <w:iCs/>
          <w:color w:val="000000"/>
          <w:sz w:val="32"/>
          <w:szCs w:val="32"/>
        </w:rPr>
        <w:t>Web Access</w:t>
      </w:r>
      <w:bookmarkEnd w:id="229"/>
      <w:bookmarkEnd w:id="230"/>
      <w:bookmarkEnd w:id="231"/>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MidNite Solar will be offering a free web service with which you can access your Classic from a web page from anywhere in the world simply by pointing your favorite web browser to </w:t>
      </w:r>
    </w:p>
    <w:p w:rsidR="002B0A92" w:rsidRPr="002B0A92" w:rsidRDefault="00CD227F" w:rsidP="002B0A92">
      <w:pPr>
        <w:widowControl w:val="0"/>
        <w:suppressAutoHyphens/>
        <w:autoSpaceDN w:val="0"/>
        <w:textAlignment w:val="baseline"/>
        <w:rPr>
          <w:rFonts w:ascii="Times New Roman" w:eastAsia="Arial Unicode MS" w:hAnsi="Times New Roman" w:cs="Tahoma"/>
          <w:kern w:val="3"/>
          <w:sz w:val="24"/>
          <w:szCs w:val="24"/>
        </w:rPr>
      </w:pPr>
      <w:hyperlink r:id="rId76" w:history="1">
        <w:r w:rsidR="002B0A92" w:rsidRPr="002B0A92">
          <w:rPr>
            <w:rFonts w:ascii="Times New Roman" w:eastAsia="Arial Unicode MS" w:hAnsi="Times New Roman" w:cs="Tahoma"/>
            <w:color w:val="0000FF"/>
            <w:kern w:val="3"/>
            <w:sz w:val="24"/>
            <w:szCs w:val="24"/>
            <w:u w:val="single"/>
          </w:rPr>
          <w:t>http://www.mymidnite.com</w:t>
        </w:r>
      </w:hyperlink>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See the web section further on for instructions on how to create an account and use the web-based system.</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All communications between the Classic and MidNite Solar’s server are encrypted using a strong session-based algorithm. To respect your privacy, however, it is required that you manually enable this feature if you’d like to use it.</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In order to enable the web access feature:</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 xml:space="preserve">Press </w:t>
      </w:r>
      <w:r w:rsidRPr="002B0A92">
        <w:rPr>
          <w:rFonts w:ascii="Calibri" w:eastAsia="Calibri" w:hAnsi="Calibri" w:cs="Times New Roman"/>
          <w:b/>
        </w:rPr>
        <w:t>Main Menu</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 xml:space="preserve">Scroll to </w:t>
      </w:r>
      <w:r w:rsidRPr="002B0A92">
        <w:rPr>
          <w:rFonts w:ascii="Calibri" w:eastAsia="Calibri" w:hAnsi="Calibri" w:cs="Times New Roman"/>
          <w:b/>
        </w:rPr>
        <w:t>NET</w:t>
      </w:r>
      <w:r w:rsidRPr="002B0A92">
        <w:rPr>
          <w:rFonts w:ascii="Calibri" w:eastAsia="Calibri" w:hAnsi="Calibri" w:cs="Times New Roman"/>
        </w:rPr>
        <w:t xml:space="preserve"> menu and press the Enter button</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 xml:space="preserve">using the soft keys, navigate to the </w:t>
      </w:r>
      <w:r w:rsidRPr="002B0A92">
        <w:rPr>
          <w:rFonts w:ascii="Calibri" w:eastAsia="Calibri" w:hAnsi="Calibri" w:cs="Times New Roman"/>
          <w:b/>
          <w:smallCaps/>
        </w:rPr>
        <w:t>advanced</w:t>
      </w:r>
      <w:r w:rsidRPr="002B0A92">
        <w:rPr>
          <w:rFonts w:ascii="Calibri" w:eastAsia="Calibri" w:hAnsi="Calibri" w:cs="Times New Roman"/>
          <w:smallCaps/>
        </w:rPr>
        <w:t xml:space="preserve"> </w:t>
      </w:r>
      <w:r w:rsidRPr="002B0A92">
        <w:rPr>
          <w:rFonts w:ascii="Calibri" w:eastAsia="Calibri" w:hAnsi="Calibri" w:cs="Times New Roman"/>
        </w:rPr>
        <w:t xml:space="preserve">menu </w:t>
      </w:r>
      <w:r w:rsidRPr="002B0A92">
        <w:rPr>
          <w:rFonts w:ascii="Calibri" w:eastAsia="Calibri" w:hAnsi="Calibri" w:cs="Times New Roman"/>
          <w:b/>
        </w:rPr>
        <w:t>(NET</w:t>
      </w:r>
      <w:r w:rsidRPr="002B0A92">
        <w:rPr>
          <w:rFonts w:ascii="Calibri" w:eastAsia="Calibri" w:hAnsi="Calibri" w:cs="Times New Roman"/>
        </w:rPr>
        <w:t>→</w:t>
      </w:r>
      <w:r w:rsidRPr="002B0A92">
        <w:rPr>
          <w:rFonts w:ascii="Calibri" w:eastAsia="Calibri" w:hAnsi="Calibri" w:cs="Times New Roman"/>
          <w:b/>
          <w:smallCaps/>
        </w:rPr>
        <w:t>next</w:t>
      </w:r>
      <w:r w:rsidRPr="002B0A92">
        <w:rPr>
          <w:rFonts w:ascii="Calibri" w:eastAsia="Calibri" w:hAnsi="Calibri" w:cs="Times New Roman"/>
        </w:rPr>
        <w:t>→</w:t>
      </w:r>
      <w:r w:rsidRPr="002B0A92">
        <w:rPr>
          <w:rFonts w:ascii="Calibri" w:eastAsia="Calibri" w:hAnsi="Calibri" w:cs="Times New Roman"/>
          <w:b/>
          <w:smallCaps/>
        </w:rPr>
        <w:t>advanced</w:t>
      </w:r>
      <w:r w:rsidRPr="002B0A92">
        <w:rPr>
          <w:rFonts w:ascii="Calibri" w:eastAsia="Calibri" w:hAnsi="Calibri" w:cs="Times New Roman"/>
        </w:rPr>
        <w:t>)</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 xml:space="preserve">The </w:t>
      </w:r>
      <w:r w:rsidRPr="002B0A92">
        <w:rPr>
          <w:rFonts w:ascii="Calibri" w:eastAsia="Calibri" w:hAnsi="Calibri" w:cs="Times New Roman"/>
          <w:b/>
        </w:rPr>
        <w:t>Web Access</w:t>
      </w:r>
      <w:r w:rsidRPr="002B0A92">
        <w:rPr>
          <w:rFonts w:ascii="Calibri" w:eastAsia="Calibri" w:hAnsi="Calibri" w:cs="Times New Roman"/>
        </w:rPr>
        <w:t xml:space="preserve"> option should be highlighted. </w:t>
      </w:r>
    </w:p>
    <w:p w:rsidR="002B0A92" w:rsidRPr="002B0A92" w:rsidRDefault="002B0A92" w:rsidP="002B0A92">
      <w:pPr>
        <w:widowControl w:val="0"/>
        <w:numPr>
          <w:ilvl w:val="0"/>
          <w:numId w:val="25"/>
        </w:numPr>
        <w:suppressAutoHyphens/>
        <w:autoSpaceDN w:val="0"/>
        <w:textAlignment w:val="baseline"/>
        <w:rPr>
          <w:rFonts w:ascii="Calibri" w:eastAsia="Calibri" w:hAnsi="Calibri" w:cs="Times New Roman"/>
        </w:rPr>
      </w:pPr>
      <w:r w:rsidRPr="002B0A92">
        <w:rPr>
          <w:rFonts w:ascii="Calibri" w:eastAsia="Calibri" w:hAnsi="Calibri" w:cs="Times New Roman"/>
        </w:rPr>
        <w:t>Use the up/down keys to now enable or disable the feature.</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Note that the </w:t>
      </w:r>
      <w:r w:rsidRPr="002B0A92">
        <w:rPr>
          <w:rFonts w:ascii="Times New Roman" w:eastAsia="Arial Unicode MS" w:hAnsi="Times New Roman" w:cs="Tahoma"/>
          <w:b/>
          <w:kern w:val="3"/>
          <w:sz w:val="24"/>
          <w:szCs w:val="24"/>
        </w:rPr>
        <w:t>Web Access</w:t>
      </w:r>
      <w:r w:rsidRPr="002B0A92">
        <w:rPr>
          <w:rFonts w:ascii="Times New Roman" w:eastAsia="Arial Unicode MS" w:hAnsi="Times New Roman" w:cs="Tahoma"/>
          <w:kern w:val="3"/>
          <w:sz w:val="24"/>
          <w:szCs w:val="24"/>
        </w:rPr>
        <w:t xml:space="preserve"> selection indicates the current setting of the feature: i.e. </w:t>
      </w:r>
      <w:r w:rsidRPr="002B0A92">
        <w:rPr>
          <w:rFonts w:ascii="Times New Roman" w:eastAsia="Arial Unicode MS" w:hAnsi="Times New Roman" w:cs="Tahoma"/>
          <w:b/>
          <w:kern w:val="3"/>
          <w:sz w:val="24"/>
          <w:szCs w:val="24"/>
        </w:rPr>
        <w:t>ENABLED</w:t>
      </w:r>
      <w:r w:rsidRPr="002B0A92">
        <w:rPr>
          <w:rFonts w:ascii="Times New Roman" w:eastAsia="Arial Unicode MS" w:hAnsi="Times New Roman" w:cs="Tahoma"/>
          <w:kern w:val="3"/>
          <w:sz w:val="24"/>
          <w:szCs w:val="24"/>
        </w:rPr>
        <w:t xml:space="preserve"> means the feature is currently in operation. </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Note also that you will need the values </w:t>
      </w:r>
      <w:r w:rsidRPr="002B0A92">
        <w:rPr>
          <w:rFonts w:ascii="Times New Roman" w:eastAsia="Arial Unicode MS" w:hAnsi="Times New Roman" w:cs="Tahoma"/>
          <w:b/>
          <w:kern w:val="3"/>
          <w:sz w:val="24"/>
          <w:szCs w:val="24"/>
        </w:rPr>
        <w:t>MA</w:t>
      </w:r>
      <w:r w:rsidRPr="002B0A92">
        <w:rPr>
          <w:rFonts w:ascii="Times New Roman" w:eastAsia="Arial Unicode MS" w:hAnsi="Times New Roman" w:cs="Tahoma"/>
          <w:kern w:val="3"/>
          <w:sz w:val="24"/>
          <w:szCs w:val="24"/>
        </w:rPr>
        <w:t xml:space="preserve"> and </w:t>
      </w:r>
      <w:r w:rsidRPr="002B0A92">
        <w:rPr>
          <w:rFonts w:ascii="Times New Roman" w:eastAsia="Arial Unicode MS" w:hAnsi="Times New Roman" w:cs="Tahoma"/>
          <w:b/>
          <w:kern w:val="3"/>
          <w:sz w:val="24"/>
          <w:szCs w:val="24"/>
        </w:rPr>
        <w:t xml:space="preserve">DI </w:t>
      </w:r>
      <w:r w:rsidRPr="002B0A92">
        <w:rPr>
          <w:rFonts w:ascii="Times New Roman" w:eastAsia="Arial Unicode MS" w:hAnsi="Times New Roman" w:cs="Tahoma"/>
          <w:kern w:val="3"/>
          <w:sz w:val="24"/>
          <w:szCs w:val="24"/>
        </w:rPr>
        <w:t>handy</w:t>
      </w:r>
      <w:r w:rsidRPr="002B0A92">
        <w:rPr>
          <w:rFonts w:ascii="Times New Roman" w:eastAsia="Arial Unicode MS" w:hAnsi="Times New Roman" w:cs="Tahoma"/>
          <w:b/>
          <w:kern w:val="3"/>
          <w:sz w:val="24"/>
          <w:szCs w:val="24"/>
        </w:rPr>
        <w:t xml:space="preserve"> </w:t>
      </w:r>
      <w:r w:rsidRPr="002B0A92">
        <w:rPr>
          <w:rFonts w:ascii="Times New Roman" w:eastAsia="Arial Unicode MS" w:hAnsi="Times New Roman" w:cs="Tahoma"/>
          <w:kern w:val="3"/>
          <w:sz w:val="24"/>
          <w:szCs w:val="24"/>
        </w:rPr>
        <w:t xml:space="preserve">in order to create an account on the MidNite Solar web site. This unique number pair identifies your particular classic to our server and helps to prevent malicious users from trying to access your Classic. The </w:t>
      </w:r>
      <w:r w:rsidRPr="002B0A92">
        <w:rPr>
          <w:rFonts w:ascii="Times New Roman" w:eastAsia="Arial Unicode MS" w:hAnsi="Times New Roman" w:cs="Tahoma"/>
          <w:b/>
          <w:kern w:val="3"/>
          <w:sz w:val="24"/>
          <w:szCs w:val="24"/>
        </w:rPr>
        <w:t>DI</w:t>
      </w:r>
      <w:r w:rsidRPr="002B0A92">
        <w:rPr>
          <w:rFonts w:ascii="Times New Roman" w:eastAsia="Arial Unicode MS" w:hAnsi="Times New Roman" w:cs="Tahoma"/>
          <w:kern w:val="3"/>
          <w:sz w:val="24"/>
          <w:szCs w:val="24"/>
        </w:rPr>
        <w:t xml:space="preserve"> or Device Id is different than your Unit’s Serial Number.</w:t>
      </w: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bookmarkStart w:id="232" w:name="_Toc300241967"/>
      <w:bookmarkStart w:id="233" w:name="_Toc326745651"/>
      <w:bookmarkStart w:id="234" w:name="_Toc345310990"/>
      <w:r w:rsidRPr="002B0A92">
        <w:rPr>
          <w:rFonts w:ascii="Times New Roman" w:eastAsia="MyriadPro-Light" w:hAnsi="Times New Roman" w:cs="Times New Roman"/>
          <w:bCs/>
          <w:iCs/>
          <w:color w:val="000000"/>
          <w:sz w:val="32"/>
          <w:szCs w:val="32"/>
        </w:rPr>
        <w:t>Local Network</w:t>
      </w:r>
      <w:bookmarkEnd w:id="232"/>
      <w:bookmarkEnd w:id="233"/>
      <w:bookmarkEnd w:id="234"/>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 xml:space="preserve">Note that your classic identifies itself by name to DHCP-enabled routers as “Classic”. There is facility to change the name of a given classic via the local and web-based interfaces as well as using third-party MODBUS software packages. </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35" w:name="_Toc300241968"/>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Advanced</w:t>
      </w:r>
      <w:bookmarkEnd w:id="235"/>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The Classic advertises its address every 10 seconds using the UDP protocol on port (TBD). Advanced users and programmers may use this feature to identify Classics on their network.</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36" w:name="_Toc300241973"/>
      <w:bookmarkStart w:id="237" w:name="_Toc326745652"/>
      <w:bookmarkStart w:id="238" w:name="_Toc345310991"/>
      <w:r w:rsidRPr="002B0A92">
        <w:rPr>
          <w:rFonts w:ascii="Times New Roman" w:eastAsia="MyriadPro-Light" w:hAnsi="Times New Roman" w:cs="MyriadPro-Light"/>
          <w:b/>
          <w:bCs/>
          <w:kern w:val="32"/>
          <w:sz w:val="32"/>
          <w:szCs w:val="32"/>
        </w:rPr>
        <w:t>Positive Ground systems</w:t>
      </w:r>
      <w:bookmarkEnd w:id="236"/>
      <w:bookmarkEnd w:id="237"/>
      <w:bookmarkEnd w:id="238"/>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 xml:space="preserve">When installing the Classic in a positive ground systems there are a few extra steps that need to be taken. The Ground fault jumper needs to be removed, and ground fault needs to be disabled in the menu. Refer to page </w:t>
      </w:r>
      <w:r w:rsidRPr="002B0A92">
        <w:rPr>
          <w:rFonts w:ascii="Times New Roman" w:eastAsia="MyriadPro-Light" w:hAnsi="Times New Roman" w:cs="MyriadPro-Light"/>
          <w:kern w:val="3"/>
          <w:sz w:val="24"/>
          <w:szCs w:val="24"/>
        </w:rPr>
        <w:fldChar w:fldCharType="begin"/>
      </w:r>
      <w:r w:rsidRPr="002B0A92">
        <w:rPr>
          <w:rFonts w:ascii="Times New Roman" w:eastAsia="MyriadPro-Light" w:hAnsi="Times New Roman" w:cs="MyriadPro-Light"/>
          <w:kern w:val="3"/>
          <w:sz w:val="24"/>
          <w:szCs w:val="24"/>
        </w:rPr>
        <w:instrText xml:space="preserve"> REF _Ref325620342 \h </w:instrText>
      </w:r>
      <w:r w:rsidRPr="002B0A92">
        <w:rPr>
          <w:rFonts w:ascii="Times New Roman" w:eastAsia="MyriadPro-Light" w:hAnsi="Times New Roman" w:cs="MyriadPro-Light"/>
          <w:kern w:val="3"/>
          <w:sz w:val="24"/>
          <w:szCs w:val="24"/>
        </w:rPr>
      </w:r>
      <w:r w:rsidRPr="002B0A92">
        <w:rPr>
          <w:rFonts w:ascii="Times New Roman" w:eastAsia="MyriadPro-Light" w:hAnsi="Times New Roman" w:cs="MyriadPro-Light"/>
          <w:kern w:val="3"/>
          <w:sz w:val="24"/>
          <w:szCs w:val="24"/>
        </w:rPr>
        <w:fldChar w:fldCharType="separate"/>
      </w:r>
      <w:r w:rsidRPr="002B0A92">
        <w:rPr>
          <w:rFonts w:ascii="Times New Roman" w:eastAsia="Arial Unicode MS" w:hAnsi="Times New Roman" w:cs="Tahoma"/>
          <w:kern w:val="3"/>
          <w:sz w:val="24"/>
          <w:szCs w:val="24"/>
        </w:rPr>
        <w:t>Disabling GFP</w:t>
      </w:r>
      <w:r w:rsidRPr="002B0A92">
        <w:rPr>
          <w:rFonts w:ascii="Times New Roman" w:eastAsia="MyriadPro-Light" w:hAnsi="Times New Roman" w:cs="MyriadPro-Light"/>
          <w:kern w:val="3"/>
          <w:sz w:val="24"/>
          <w:szCs w:val="24"/>
        </w:rPr>
        <w:fldChar w:fldCharType="end"/>
      </w:r>
      <w:r w:rsidRPr="002B0A92">
        <w:rPr>
          <w:rFonts w:ascii="Times New Roman" w:eastAsia="MyriadPro-Light" w:hAnsi="Times New Roman" w:cs="MyriadPro-Light"/>
          <w:kern w:val="3"/>
          <w:sz w:val="24"/>
          <w:szCs w:val="24"/>
        </w:rPr>
        <w:t xml:space="preserve"> on page </w:t>
      </w:r>
      <w:r w:rsidRPr="002B0A92">
        <w:rPr>
          <w:rFonts w:ascii="Times New Roman" w:eastAsia="MyriadPro-Light" w:hAnsi="Times New Roman" w:cs="MyriadPro-Light"/>
          <w:kern w:val="3"/>
          <w:sz w:val="24"/>
          <w:szCs w:val="24"/>
        </w:rPr>
        <w:fldChar w:fldCharType="begin"/>
      </w:r>
      <w:r w:rsidRPr="002B0A92">
        <w:rPr>
          <w:rFonts w:ascii="Times New Roman" w:eastAsia="MyriadPro-Light" w:hAnsi="Times New Roman" w:cs="MyriadPro-Light"/>
          <w:kern w:val="3"/>
          <w:sz w:val="24"/>
          <w:szCs w:val="24"/>
        </w:rPr>
        <w:instrText xml:space="preserve"> PAGEREF _Ref325620355 \h </w:instrText>
      </w:r>
      <w:r w:rsidRPr="002B0A92">
        <w:rPr>
          <w:rFonts w:ascii="Times New Roman" w:eastAsia="MyriadPro-Light" w:hAnsi="Times New Roman" w:cs="MyriadPro-Light"/>
          <w:kern w:val="3"/>
          <w:sz w:val="24"/>
          <w:szCs w:val="24"/>
        </w:rPr>
      </w:r>
      <w:r w:rsidRPr="002B0A92">
        <w:rPr>
          <w:rFonts w:ascii="Times New Roman" w:eastAsia="MyriadPro-Light" w:hAnsi="Times New Roman" w:cs="MyriadPro-Light"/>
          <w:kern w:val="3"/>
          <w:sz w:val="24"/>
          <w:szCs w:val="24"/>
        </w:rPr>
        <w:fldChar w:fldCharType="separate"/>
      </w:r>
      <w:r w:rsidRPr="002B0A92">
        <w:rPr>
          <w:rFonts w:ascii="Times New Roman" w:eastAsia="MyriadPro-Light" w:hAnsi="Times New Roman" w:cs="MyriadPro-Light"/>
          <w:noProof/>
          <w:kern w:val="3"/>
          <w:sz w:val="24"/>
          <w:szCs w:val="24"/>
        </w:rPr>
        <w:t>20</w:t>
      </w:r>
      <w:r w:rsidRPr="002B0A92">
        <w:rPr>
          <w:rFonts w:ascii="Times New Roman" w:eastAsia="MyriadPro-Light" w:hAnsi="Times New Roman" w:cs="MyriadPro-Light"/>
          <w:kern w:val="3"/>
          <w:sz w:val="24"/>
          <w:szCs w:val="24"/>
        </w:rPr>
        <w:fldChar w:fldCharType="end"/>
      </w:r>
      <w:r w:rsidRPr="002B0A92">
        <w:rPr>
          <w:rFonts w:ascii="Times New Roman" w:eastAsia="MyriadPro-Light" w:hAnsi="Times New Roman" w:cs="MyriadPro-Light"/>
          <w:kern w:val="3"/>
          <w:sz w:val="24"/>
          <w:szCs w:val="24"/>
        </w:rPr>
        <w:t xml:space="preserve"> for instructions on doing this.</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 xml:space="preserve">The overcurrent protection needs to be done a little different as well. The input and output breakers need to be double poles. Battery negative and positive conductor both need to be protected. Refer to Classic Breaker Sizing on Page </w:t>
      </w:r>
      <w:r w:rsidRPr="002B0A92">
        <w:rPr>
          <w:rFonts w:ascii="Times New Roman" w:eastAsia="MyriadPro-Light" w:hAnsi="Times New Roman" w:cs="MyriadPro-Light"/>
          <w:kern w:val="3"/>
          <w:sz w:val="24"/>
          <w:szCs w:val="24"/>
        </w:rPr>
        <w:fldChar w:fldCharType="begin"/>
      </w:r>
      <w:r w:rsidRPr="002B0A92">
        <w:rPr>
          <w:rFonts w:ascii="Times New Roman" w:eastAsia="MyriadPro-Light" w:hAnsi="Times New Roman" w:cs="MyriadPro-Light"/>
          <w:kern w:val="3"/>
          <w:sz w:val="24"/>
          <w:szCs w:val="24"/>
        </w:rPr>
        <w:instrText xml:space="preserve"> PAGEREF _Ref325629464 \h </w:instrText>
      </w:r>
      <w:r w:rsidRPr="002B0A92">
        <w:rPr>
          <w:rFonts w:ascii="Times New Roman" w:eastAsia="MyriadPro-Light" w:hAnsi="Times New Roman" w:cs="MyriadPro-Light"/>
          <w:kern w:val="3"/>
          <w:sz w:val="24"/>
          <w:szCs w:val="24"/>
        </w:rPr>
      </w:r>
      <w:r w:rsidRPr="002B0A92">
        <w:rPr>
          <w:rFonts w:ascii="Times New Roman" w:eastAsia="MyriadPro-Light" w:hAnsi="Times New Roman" w:cs="MyriadPro-Light"/>
          <w:kern w:val="3"/>
          <w:sz w:val="24"/>
          <w:szCs w:val="24"/>
        </w:rPr>
        <w:fldChar w:fldCharType="separate"/>
      </w:r>
      <w:r w:rsidRPr="002B0A92">
        <w:rPr>
          <w:rFonts w:ascii="Times New Roman" w:eastAsia="MyriadPro-Light" w:hAnsi="Times New Roman" w:cs="MyriadPro-Light"/>
          <w:noProof/>
          <w:kern w:val="3"/>
          <w:sz w:val="24"/>
          <w:szCs w:val="24"/>
        </w:rPr>
        <w:t>73</w:t>
      </w:r>
      <w:r w:rsidRPr="002B0A92">
        <w:rPr>
          <w:rFonts w:ascii="Times New Roman" w:eastAsia="MyriadPro-Light" w:hAnsi="Times New Roman" w:cs="MyriadPro-Light"/>
          <w:kern w:val="3"/>
          <w:sz w:val="24"/>
          <w:szCs w:val="24"/>
        </w:rPr>
        <w:fldChar w:fldCharType="end"/>
      </w:r>
      <w:r w:rsidRPr="002B0A92">
        <w:rPr>
          <w:rFonts w:ascii="Times New Roman" w:eastAsia="MyriadPro-Light" w:hAnsi="Times New Roman" w:cs="MyriadPro-Light"/>
          <w:i/>
          <w:kern w:val="3"/>
          <w:sz w:val="24"/>
          <w:szCs w:val="24"/>
        </w:rPr>
        <w:t>.</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 xml:space="preserve">IMPORTANT: Do not connect both, positive battery and positive PV input to ground. One or the </w:t>
      </w:r>
      <w:r w:rsidRPr="002B0A92">
        <w:rPr>
          <w:rFonts w:ascii="Times New Roman" w:eastAsia="MyriadPro-Light" w:hAnsi="Times New Roman" w:cs="MyriadPro-Light"/>
          <w:b/>
          <w:kern w:val="3"/>
          <w:sz w:val="24"/>
          <w:szCs w:val="24"/>
        </w:rPr>
        <w:lastRenderedPageBreak/>
        <w:t>other positive (normally battery +) but not both otherwise the Classic input and output will be shorted.</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Arial Unicode MS" w:hAnsi="Times New Roman" w:cs="MyriadPro-Light"/>
          <w:b/>
          <w:bCs/>
          <w:kern w:val="32"/>
          <w:sz w:val="32"/>
          <w:szCs w:val="32"/>
        </w:rPr>
      </w:pPr>
      <w:bookmarkStart w:id="239" w:name="_Toc300241974"/>
      <w:bookmarkStart w:id="240" w:name="_Toc326745653"/>
      <w:r w:rsidRPr="002B0A92">
        <w:rPr>
          <w:rFonts w:ascii="Times New Roman" w:eastAsia="Arial Unicode MS" w:hAnsi="Times New Roman" w:cs="MyriadPro-Light"/>
          <w:b/>
          <w:bCs/>
          <w:kern w:val="32"/>
          <w:sz w:val="32"/>
          <w:szCs w:val="32"/>
        </w:rPr>
        <w:t>HyperVOC ™</w:t>
      </w:r>
      <w:bookmarkEnd w:id="239"/>
      <w:bookmarkEnd w:id="240"/>
    </w:p>
    <w:p w:rsidR="002B0A92" w:rsidRPr="002B0A92" w:rsidRDefault="002B0A92" w:rsidP="002B0A92">
      <w:pPr>
        <w:widowControl w:val="0"/>
        <w:suppressAutoHyphens/>
        <w:autoSpaceDE w:val="0"/>
        <w:autoSpaceDN w:val="0"/>
        <w:textAlignment w:val="baseline"/>
        <w:rPr>
          <w:rFonts w:ascii="Times New Roman" w:eastAsia="Arial Unicode MS" w:hAnsi="Times New Roman" w:cs="MyriadPro-Light"/>
          <w:b/>
          <w:bCs/>
          <w:kern w:val="32"/>
          <w:sz w:val="32"/>
          <w:szCs w:val="32"/>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HyperVOC is a unique feature the Classic has built in. HyperVOC refers to; when the DC Input Voltage raises above the maximum operating voltage (150V, 200V, 250V, depending on the Classic model). HyperVOC gives you the flexibility to go up to the maximum operating voltage PLUS the nominal battery voltage. For example, the Classic 150 has an input voltage rating of 150 operating volts, if the Classic 150 is connected to a 48 volt battery bank, the HyperVOC voltage limit will be: 150V + 48V a total of 198 Volts that the Classic can withstand without breaking. When the Classic input voltage rises above 150 volts it will switch off (stop outputting power). As long as the Classic is in HyperVOC mode, the microprocessor and all other functions like AUX will continue running. When the input voltage comes back down below 150v (or the rated operating voltage of the Classic, depending on model) the Classic will wake up and start charging again automatically. This could happen in a really cold morning with a system that has a Voltage Open Circuit (VOC) close to the maximum operating input voltage.</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i/>
          <w:kern w:val="3"/>
          <w:sz w:val="24"/>
          <w:szCs w:val="24"/>
        </w:rPr>
        <w:t>Note 1.</w:t>
      </w:r>
      <w:r w:rsidRPr="002B0A92">
        <w:rPr>
          <w:rFonts w:ascii="Times New Roman" w:eastAsia="Arial Unicode MS" w:hAnsi="Times New Roman" w:cs="Tahoma"/>
          <w:kern w:val="3"/>
          <w:sz w:val="24"/>
          <w:szCs w:val="24"/>
        </w:rPr>
        <w:t xml:space="preserve"> A </w:t>
      </w:r>
      <w:r w:rsidRPr="002B0A92">
        <w:rPr>
          <w:rFonts w:ascii="Times New Roman" w:eastAsia="Arial Unicode MS" w:hAnsi="Times New Roman" w:cs="Tahoma"/>
          <w:b/>
          <w:kern w:val="3"/>
          <w:sz w:val="24"/>
          <w:szCs w:val="24"/>
        </w:rPr>
        <w:t>HyperVOC</w:t>
      </w:r>
      <w:r w:rsidRPr="002B0A92">
        <w:rPr>
          <w:rFonts w:ascii="Times New Roman" w:eastAsia="Arial Unicode MS" w:hAnsi="Times New Roman" w:cs="Tahoma"/>
          <w:kern w:val="3"/>
          <w:sz w:val="24"/>
          <w:szCs w:val="24"/>
        </w:rPr>
        <w:t xml:space="preserve"> message will be displayed on the bottom right side of the Status screen.</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i/>
          <w:kern w:val="3"/>
          <w:sz w:val="24"/>
          <w:szCs w:val="24"/>
        </w:rPr>
        <w:t>Note 2.</w:t>
      </w:r>
      <w:r w:rsidRPr="002B0A92">
        <w:rPr>
          <w:rFonts w:ascii="Times New Roman" w:eastAsia="Arial Unicode MS" w:hAnsi="Times New Roman" w:cs="Tahoma"/>
          <w:kern w:val="3"/>
          <w:sz w:val="24"/>
          <w:szCs w:val="24"/>
        </w:rPr>
        <w:t xml:space="preserve"> Max nominal battery voltage to be added is 48v</w:t>
      </w:r>
    </w:p>
    <w:p w:rsidR="002B0A92" w:rsidRPr="002B0A92" w:rsidRDefault="002B0A92" w:rsidP="002B0A92">
      <w:pPr>
        <w:widowControl w:val="0"/>
        <w:suppressAutoHyphens/>
        <w:autoSpaceDE w:val="0"/>
        <w:autoSpaceDN w:val="0"/>
        <w:textAlignment w:val="baseline"/>
        <w:rPr>
          <w:rFonts w:ascii="Times New Roman" w:eastAsia="Arial Unicode MS" w:hAnsi="Times New Roman" w:cs="MyriadPro-Light"/>
          <w:b/>
          <w:bCs/>
          <w:kern w:val="32"/>
          <w:sz w:val="32"/>
          <w:szCs w:val="32"/>
        </w:rPr>
      </w:pPr>
    </w:p>
    <w:p w:rsidR="002B0A92" w:rsidRPr="002B0A92" w:rsidRDefault="002B0A92" w:rsidP="002B0A92">
      <w:pPr>
        <w:widowControl w:val="0"/>
        <w:suppressAutoHyphens/>
        <w:autoSpaceDE w:val="0"/>
        <w:autoSpaceDN w:val="0"/>
        <w:textAlignment w:val="baseline"/>
        <w:rPr>
          <w:rFonts w:ascii="Times New Roman" w:eastAsia="Arial Unicode MS" w:hAnsi="Times New Roman" w:cs="MyriadPro-Light"/>
          <w:b/>
          <w:bCs/>
          <w:kern w:val="32"/>
          <w:sz w:val="32"/>
          <w:szCs w:val="32"/>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HyperVOC can be useful in overcoming an industry shortcoming in charging 48 volt battery’s with standard panels. For example let’s take a sample system with Solar World 165’s that have a VOC of 44.1vdc. The industry has limited us to 2 of these panels in series making it hard to charge a 48vdc battery on hot summer days. With the Classic we designed in Hyper VOC to allow you to run 3 of these in series. 3 panels at 44.1vdc will give you a total VOC of 132.3vdc. When temperature compensated for cold climates to 125% gives you 165vdc. This is above the maximum safe limits for most controllers but falls well into the Hyper VOC range of the Classic. We do have to use Hyper VOC wisely though if we abuse it the Controller will never wake up in colder weather.</w:t>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41" w:name="_Toc300241976"/>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bookmarkEnd w:id="241"/>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42" w:name="_Ref326073884"/>
      <w:bookmarkStart w:id="243" w:name="_Toc326745654"/>
      <w:bookmarkStart w:id="244" w:name="_Toc345310992"/>
      <w:r w:rsidRPr="002B0A92">
        <w:rPr>
          <w:rFonts w:ascii="Times New Roman" w:eastAsia="MyriadPro-Light" w:hAnsi="Times New Roman" w:cs="MyriadPro-Light"/>
          <w:b/>
          <w:bCs/>
          <w:kern w:val="32"/>
          <w:sz w:val="32"/>
          <w:szCs w:val="32"/>
        </w:rPr>
        <w:lastRenderedPageBreak/>
        <w:t>Troubleshooting</w:t>
      </w:r>
      <w:bookmarkEnd w:id="242"/>
      <w:bookmarkEnd w:id="243"/>
      <w:bookmarkEnd w:id="244"/>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8"/>
        <w:gridCol w:w="7344"/>
      </w:tblGrid>
      <w:tr w:rsidR="002B0A92" w:rsidRPr="002B0A92" w:rsidTr="00544DB5">
        <w:tc>
          <w:tcPr>
            <w:tcW w:w="3078" w:type="dxa"/>
            <w:shd w:val="clear" w:color="auto" w:fill="auto"/>
          </w:tcPr>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Classic will not power on. “No self test on power up”</w:t>
            </w:r>
          </w:p>
        </w:tc>
        <w:tc>
          <w:tcPr>
            <w:tcW w:w="7344" w:type="dxa"/>
            <w:shd w:val="clear" w:color="auto" w:fill="auto"/>
          </w:tcPr>
          <w:p w:rsidR="002B0A92" w:rsidRPr="002B0A92" w:rsidRDefault="002B0A92" w:rsidP="002B0A92">
            <w:pPr>
              <w:widowControl w:val="0"/>
              <w:suppressAutoHyphens/>
              <w:autoSpaceDN w:val="0"/>
              <w:textAlignment w:val="baseline"/>
              <w:rPr>
                <w:rFonts w:ascii="Times New Roman" w:eastAsia="MyriadPro-Light" w:hAnsi="Times New Roman" w:cs="MyriadPro-Light"/>
                <w:kern w:val="3"/>
                <w:sz w:val="32"/>
                <w:szCs w:val="32"/>
              </w:rPr>
            </w:pPr>
            <w:r w:rsidRPr="002B0A92">
              <w:rPr>
                <w:rFonts w:ascii="Times New Roman" w:eastAsia="MyriadPro-Light" w:hAnsi="Times New Roman" w:cs="MyriadPro-Light"/>
                <w:kern w:val="3"/>
              </w:rPr>
              <w:t>*Check for voltage between the Battery + and the common – on the blue terminal block inside the Classic. If voltage is present and above 10vdc contact customer service. If no voltage is present back step through the + and – to find the fault.</w:t>
            </w:r>
          </w:p>
        </w:tc>
      </w:tr>
      <w:tr w:rsidR="002B0A92" w:rsidRPr="002B0A92" w:rsidTr="00544DB5">
        <w:tc>
          <w:tcPr>
            <w:tcW w:w="3078" w:type="dxa"/>
            <w:shd w:val="clear" w:color="auto" w:fill="auto"/>
          </w:tcPr>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Classic Display is blank but Classic is on.</w:t>
            </w:r>
          </w:p>
          <w:p w:rsidR="002B0A92" w:rsidRPr="002B0A92" w:rsidRDefault="002B0A92" w:rsidP="002B0A92">
            <w:pPr>
              <w:widowControl w:val="0"/>
              <w:suppressAutoHyphens/>
              <w:autoSpaceDN w:val="0"/>
              <w:textAlignment w:val="baseline"/>
              <w:rPr>
                <w:rFonts w:ascii="Times New Roman" w:eastAsia="MyriadPro-Light" w:hAnsi="Times New Roman" w:cs="MyriadPro-Light"/>
                <w:kern w:val="3"/>
                <w:sz w:val="32"/>
                <w:szCs w:val="32"/>
              </w:rPr>
            </w:pPr>
          </w:p>
        </w:tc>
        <w:tc>
          <w:tcPr>
            <w:tcW w:w="7344" w:type="dxa"/>
            <w:shd w:val="clear" w:color="auto" w:fill="auto"/>
          </w:tcPr>
          <w:p w:rsidR="002B0A92" w:rsidRPr="002B0A92" w:rsidRDefault="002B0A92" w:rsidP="002B0A92">
            <w:pPr>
              <w:widowControl w:val="0"/>
              <w:suppressAutoHyphens/>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*Check that the blue cable is plugged in between the display and the top most jack on the circuit board.</w:t>
            </w:r>
          </w:p>
          <w:p w:rsidR="002B0A92" w:rsidRPr="002B0A92" w:rsidRDefault="002B0A92" w:rsidP="002B0A92">
            <w:pPr>
              <w:widowControl w:val="0"/>
              <w:suppressAutoHyphens/>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*Try another cable. A standard short 4 conductor phone cable will work.</w:t>
            </w:r>
          </w:p>
        </w:tc>
      </w:tr>
      <w:tr w:rsidR="002B0A92" w:rsidRPr="002B0A92" w:rsidTr="00544DB5">
        <w:tc>
          <w:tcPr>
            <w:tcW w:w="3078"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Classic says “Resting” but the sun is out?</w:t>
            </w:r>
          </w:p>
        </w:tc>
        <w:tc>
          <w:tcPr>
            <w:tcW w:w="7344"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*Resting indicates a lack of power available to the Classic. Verify there is voltage on the display under “IN” that is greater than battery voltage.</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*Verify the Charging mode is correct for the source as well as the Mode is “ON”</w:t>
            </w:r>
          </w:p>
        </w:tc>
      </w:tr>
      <w:tr w:rsidR="002B0A92" w:rsidRPr="002B0A92" w:rsidTr="00544DB5">
        <w:tc>
          <w:tcPr>
            <w:tcW w:w="3078"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Classic switches between Resting and Bulk MPPT repeatedly but produces 0 watts.</w:t>
            </w:r>
          </w:p>
        </w:tc>
        <w:tc>
          <w:tcPr>
            <w:tcW w:w="7344"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 xml:space="preserve">*This can be normal during low light conditions. </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*Watch the IN voltage and see if it is setting stable and does not change when the Classic goes from Resting to Bulk MPPT if so call customer service</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*Watch the IN voltage and see if it slowly drops to battery voltage (Or Close) when the Classic goes to Bulk MPPT if so this is usually a sign of a High resistance connection (Loose Connection between the Classic and DC source)</w:t>
            </w:r>
          </w:p>
        </w:tc>
      </w:tr>
      <w:tr w:rsidR="002B0A92" w:rsidRPr="002B0A92" w:rsidTr="00544DB5">
        <w:tc>
          <w:tcPr>
            <w:tcW w:w="3078"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The Display shows 0 volts in (or real close) but the battery voltage looks correct.</w:t>
            </w:r>
          </w:p>
        </w:tc>
        <w:tc>
          <w:tcPr>
            <w:tcW w:w="7344"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*If this is a new install or recently altered install check for reverse polarity on the DC input of the Classic.</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*If this just happened out of the blue or reverse polarity has been eliminated call customer service.</w:t>
            </w:r>
          </w:p>
        </w:tc>
      </w:tr>
      <w:tr w:rsidR="002B0A92" w:rsidRPr="002B0A92" w:rsidTr="00544DB5">
        <w:tc>
          <w:tcPr>
            <w:tcW w:w="3078"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The Display is showing “Mode is Off”</w:t>
            </w:r>
          </w:p>
        </w:tc>
        <w:tc>
          <w:tcPr>
            <w:tcW w:w="7344"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kern w:val="3"/>
              </w:rPr>
              <w:t xml:space="preserve">*Enter into the main menu and select Mode. Turn the Mode ON and press Enter to save. </w:t>
            </w:r>
          </w:p>
        </w:tc>
      </w:tr>
      <w:tr w:rsidR="002B0A92" w:rsidRPr="002B0A92" w:rsidTr="00544DB5">
        <w:tc>
          <w:tcPr>
            <w:tcW w:w="3078" w:type="dxa"/>
            <w:shd w:val="clear" w:color="auto" w:fill="auto"/>
          </w:tcPr>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p>
        </w:tc>
        <w:tc>
          <w:tcPr>
            <w:tcW w:w="7344" w:type="dxa"/>
            <w:shd w:val="clear" w:color="auto" w:fill="auto"/>
          </w:tcPr>
          <w:p w:rsidR="002B0A92" w:rsidRPr="002B0A92" w:rsidRDefault="002B0A92" w:rsidP="002B0A92">
            <w:pPr>
              <w:keepNext/>
              <w:widowControl w:val="0"/>
              <w:suppressAutoHyphens/>
              <w:autoSpaceDE w:val="0"/>
              <w:autoSpaceDN w:val="0"/>
              <w:textAlignment w:val="baseline"/>
              <w:rPr>
                <w:rFonts w:ascii="Times New Roman" w:eastAsia="MyriadPro-Light" w:hAnsi="Times New Roman" w:cs="MyriadPro-Light"/>
                <w:kern w:val="3"/>
                <w:sz w:val="32"/>
                <w:szCs w:val="32"/>
              </w:rPr>
            </w:pPr>
          </w:p>
        </w:tc>
      </w:tr>
    </w:tbl>
    <w:p w:rsidR="002B0A92" w:rsidRPr="002B0A92" w:rsidRDefault="002B0A92" w:rsidP="002B0A92">
      <w:pPr>
        <w:spacing w:after="200"/>
        <w:rPr>
          <w:rFonts w:ascii="Times New Roman" w:eastAsia="MyriadPro-Light" w:hAnsi="Times New Roman" w:cs="MyriadPro-Light"/>
          <w:b/>
          <w:bCs/>
          <w:color w:val="4F81BD" w:themeColor="accent1"/>
          <w:kern w:val="3"/>
          <w:sz w:val="32"/>
          <w:szCs w:val="32"/>
        </w:rPr>
      </w:pPr>
      <w:r w:rsidRPr="002B0A92">
        <w:rPr>
          <w:b/>
          <w:bCs/>
          <w:color w:val="4F81BD" w:themeColor="accent1"/>
          <w:sz w:val="18"/>
          <w:szCs w:val="18"/>
        </w:rPr>
        <w:t xml:space="preserve">Table </w:t>
      </w:r>
      <w:r w:rsidRPr="002B0A92">
        <w:rPr>
          <w:b/>
          <w:bCs/>
          <w:color w:val="4F81BD" w:themeColor="accent1"/>
          <w:sz w:val="18"/>
          <w:szCs w:val="18"/>
        </w:rPr>
        <w:fldChar w:fldCharType="begin"/>
      </w:r>
      <w:r w:rsidRPr="002B0A92">
        <w:rPr>
          <w:b/>
          <w:bCs/>
          <w:color w:val="4F81BD" w:themeColor="accent1"/>
          <w:sz w:val="18"/>
          <w:szCs w:val="18"/>
        </w:rPr>
        <w:instrText xml:space="preserve"> SEQ Table \* ARABIC </w:instrText>
      </w:r>
      <w:r w:rsidRPr="002B0A92">
        <w:rPr>
          <w:b/>
          <w:bCs/>
          <w:color w:val="4F81BD" w:themeColor="accent1"/>
          <w:sz w:val="18"/>
          <w:szCs w:val="18"/>
        </w:rPr>
        <w:fldChar w:fldCharType="separate"/>
      </w:r>
      <w:r w:rsidRPr="002B0A92">
        <w:rPr>
          <w:b/>
          <w:bCs/>
          <w:noProof/>
          <w:color w:val="4F81BD" w:themeColor="accent1"/>
          <w:sz w:val="18"/>
          <w:szCs w:val="18"/>
        </w:rPr>
        <w:t>11</w:t>
      </w:r>
      <w:r w:rsidRPr="002B0A92">
        <w:rPr>
          <w:b/>
          <w:bCs/>
          <w:noProof/>
          <w:color w:val="4F81BD" w:themeColor="accent1"/>
          <w:sz w:val="18"/>
          <w:szCs w:val="18"/>
        </w:rPr>
        <w:fldChar w:fldCharType="end"/>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1F3A1B" w:rsidRDefault="001F3A1B"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1F3A1B" w:rsidRPr="002B0A92" w:rsidRDefault="001F3A1B"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45" w:name="_Toc300241977"/>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bookmarkEnd w:id="245"/>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46" w:name="_Toc300241978"/>
      <w:bookmarkStart w:id="247" w:name="_Toc326745655"/>
      <w:bookmarkStart w:id="248" w:name="_Toc345310993"/>
      <w:r w:rsidRPr="002B0A92">
        <w:rPr>
          <w:rFonts w:ascii="Times New Roman" w:eastAsia="MyriadPro-Light" w:hAnsi="Times New Roman" w:cs="MyriadPro-Light"/>
          <w:b/>
          <w:bCs/>
          <w:kern w:val="32"/>
          <w:sz w:val="32"/>
          <w:szCs w:val="32"/>
        </w:rPr>
        <w:t>Specifications Electrical</w:t>
      </w:r>
      <w:bookmarkEnd w:id="246"/>
      <w:bookmarkEnd w:id="247"/>
      <w:bookmarkEnd w:id="248"/>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2448"/>
        <w:gridCol w:w="1483"/>
        <w:gridCol w:w="1965"/>
        <w:gridCol w:w="1966"/>
        <w:gridCol w:w="1966"/>
      </w:tblGrid>
      <w:tr w:rsidR="002B0A92" w:rsidRPr="002B0A92" w:rsidTr="00544DB5">
        <w:trPr>
          <w:trHeight w:val="558"/>
        </w:trPr>
        <w:tc>
          <w:tcPr>
            <w:tcW w:w="2448" w:type="dxa"/>
            <w:shd w:val="clear" w:color="auto" w:fill="CCCCCC"/>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Model</w:t>
            </w:r>
          </w:p>
        </w:tc>
        <w:tc>
          <w:tcPr>
            <w:tcW w:w="1483" w:type="dxa"/>
            <w:shd w:val="clear" w:color="auto" w:fill="CCCCCC"/>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Classic150</w:t>
            </w:r>
          </w:p>
        </w:tc>
        <w:tc>
          <w:tcPr>
            <w:tcW w:w="1965" w:type="dxa"/>
            <w:shd w:val="clear" w:color="auto" w:fill="CCCCCC"/>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Classic200</w:t>
            </w:r>
          </w:p>
        </w:tc>
        <w:tc>
          <w:tcPr>
            <w:tcW w:w="1966" w:type="dxa"/>
            <w:shd w:val="clear" w:color="auto" w:fill="CCCCCC"/>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24"/>
                <w:szCs w:val="24"/>
              </w:rPr>
            </w:pPr>
            <w:r w:rsidRPr="002B0A92">
              <w:rPr>
                <w:rFonts w:ascii="Times New Roman" w:eastAsia="MyriadPro-Light" w:hAnsi="Times New Roman" w:cs="MyriadPro-Light"/>
                <w:b/>
                <w:kern w:val="3"/>
                <w:sz w:val="24"/>
                <w:szCs w:val="24"/>
              </w:rPr>
              <w:t>Classic250</w:t>
            </w:r>
          </w:p>
        </w:tc>
        <w:tc>
          <w:tcPr>
            <w:tcW w:w="1966" w:type="dxa"/>
            <w:shd w:val="clear" w:color="auto" w:fill="CCCCCC"/>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b/>
                <w:kern w:val="3"/>
                <w:sz w:val="32"/>
                <w:szCs w:val="32"/>
              </w:rPr>
            </w:pPr>
            <w:r w:rsidRPr="002B0A92">
              <w:rPr>
                <w:rFonts w:ascii="Times New Roman" w:eastAsia="MyriadPro-Light" w:hAnsi="Times New Roman" w:cs="MyriadPro-Light"/>
                <w:b/>
                <w:kern w:val="3"/>
                <w:sz w:val="24"/>
                <w:szCs w:val="24"/>
              </w:rPr>
              <w:t>Classic250KS</w:t>
            </w:r>
          </w:p>
        </w:tc>
      </w:tr>
      <w:tr w:rsidR="002B0A92" w:rsidRPr="002B0A92" w:rsidTr="00544DB5">
        <w:trPr>
          <w:trHeight w:val="438"/>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Operating Volts in</w:t>
            </w:r>
          </w:p>
        </w:tc>
        <w:tc>
          <w:tcPr>
            <w:tcW w:w="1483"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150VDC</w:t>
            </w:r>
          </w:p>
        </w:tc>
        <w:tc>
          <w:tcPr>
            <w:tcW w:w="1965"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200VDC</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250VDC</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250VDC</w:t>
            </w:r>
          </w:p>
        </w:tc>
      </w:tr>
      <w:tr w:rsidR="002B0A92" w:rsidRPr="002B0A92" w:rsidTr="00544DB5">
        <w:trPr>
          <w:trHeight w:val="348"/>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Max Hyper VOC</w:t>
            </w:r>
          </w:p>
        </w:tc>
        <w:tc>
          <w:tcPr>
            <w:tcW w:w="1483"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150+battery</w:t>
            </w:r>
          </w:p>
        </w:tc>
        <w:tc>
          <w:tcPr>
            <w:tcW w:w="1965"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200+battery</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250+battery</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250+battery</w:t>
            </w:r>
          </w:p>
        </w:tc>
      </w:tr>
      <w:tr w:rsidR="002B0A92" w:rsidRPr="002B0A92" w:rsidTr="00544DB5">
        <w:trPr>
          <w:trHeight w:val="321"/>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*Battery Charge Volts</w:t>
            </w:r>
          </w:p>
        </w:tc>
        <w:tc>
          <w:tcPr>
            <w:tcW w:w="1483"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12-93 volts</w:t>
            </w:r>
          </w:p>
        </w:tc>
        <w:tc>
          <w:tcPr>
            <w:tcW w:w="1965"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12-93 volts</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12-93 volts</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12-150 volts</w:t>
            </w:r>
          </w:p>
        </w:tc>
      </w:tr>
      <w:tr w:rsidR="002B0A92" w:rsidRPr="002B0A92" w:rsidTr="00544DB5">
        <w:trPr>
          <w:trHeight w:val="744"/>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**Absolute Current Output at 25</w:t>
            </w:r>
            <w:r w:rsidRPr="002B0A92">
              <w:rPr>
                <w:rFonts w:ascii="Times New Roman" w:eastAsia="MyriadPro-Light" w:hAnsi="Times New Roman" w:cs="Times New Roman"/>
                <w:kern w:val="3"/>
                <w:sz w:val="24"/>
                <w:szCs w:val="24"/>
              </w:rPr>
              <w:t>°</w:t>
            </w:r>
            <w:r w:rsidRPr="002B0A92">
              <w:rPr>
                <w:rFonts w:ascii="Times New Roman" w:eastAsia="MyriadPro-Light" w:hAnsi="Times New Roman" w:cs="MyriadPro-Light"/>
                <w:kern w:val="3"/>
                <w:sz w:val="24"/>
                <w:szCs w:val="24"/>
              </w:rPr>
              <w:t>C</w:t>
            </w:r>
          </w:p>
        </w:tc>
        <w:tc>
          <w:tcPr>
            <w:tcW w:w="1483"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96a at 12v battery</w:t>
            </w:r>
          </w:p>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94a at 24v battery</w:t>
            </w:r>
          </w:p>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83a at 48v battery</w:t>
            </w:r>
          </w:p>
        </w:tc>
        <w:tc>
          <w:tcPr>
            <w:tcW w:w="1965"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74a at 12v battery</w:t>
            </w:r>
          </w:p>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70a at 24v battery</w:t>
            </w:r>
          </w:p>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65a at 48v battery</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60a at 12v battery</w:t>
            </w:r>
          </w:p>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62a at 24v battery</w:t>
            </w:r>
          </w:p>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55a at 48v battery</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18"/>
                <w:szCs w:val="18"/>
              </w:rPr>
            </w:pPr>
            <w:r w:rsidRPr="002B0A92">
              <w:rPr>
                <w:rFonts w:ascii="Times New Roman" w:eastAsia="MyriadPro-Light" w:hAnsi="Times New Roman" w:cs="MyriadPro-Light"/>
                <w:kern w:val="3"/>
                <w:sz w:val="18"/>
                <w:szCs w:val="18"/>
              </w:rPr>
              <w:t>40a at 120v battery</w:t>
            </w:r>
          </w:p>
        </w:tc>
      </w:tr>
      <w:tr w:rsidR="002B0A92" w:rsidRPr="002B0A92" w:rsidTr="00544DB5">
        <w:trPr>
          <w:trHeight w:val="558"/>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De-rate current</w:t>
            </w:r>
          </w:p>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at 40</w:t>
            </w:r>
            <w:r w:rsidRPr="002B0A92">
              <w:rPr>
                <w:rFonts w:ascii="Times New Roman" w:eastAsia="MyriadPro-Light" w:hAnsi="Times New Roman" w:cs="Times New Roman"/>
                <w:kern w:val="3"/>
                <w:sz w:val="24"/>
                <w:szCs w:val="24"/>
              </w:rPr>
              <w:t>°</w:t>
            </w:r>
            <w:r w:rsidRPr="002B0A92">
              <w:rPr>
                <w:rFonts w:ascii="Times New Roman" w:eastAsia="MyriadPro-Light" w:hAnsi="Times New Roman" w:cs="MyriadPro-Light"/>
                <w:kern w:val="3"/>
                <w:sz w:val="24"/>
                <w:szCs w:val="24"/>
              </w:rPr>
              <w:t>C+</w:t>
            </w:r>
          </w:p>
        </w:tc>
        <w:tc>
          <w:tcPr>
            <w:tcW w:w="1483"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80 amperes</w:t>
            </w:r>
          </w:p>
        </w:tc>
        <w:tc>
          <w:tcPr>
            <w:tcW w:w="1965"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66 amperes</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52 amperes</w:t>
            </w:r>
          </w:p>
        </w:tc>
        <w:tc>
          <w:tcPr>
            <w:tcW w:w="1966"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33 amperes</w:t>
            </w:r>
          </w:p>
        </w:tc>
      </w:tr>
      <w:tr w:rsidR="002B0A92" w:rsidRPr="002B0A92" w:rsidTr="00544DB5">
        <w:trPr>
          <w:trHeight w:val="240"/>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Environment</w:t>
            </w:r>
          </w:p>
        </w:tc>
        <w:tc>
          <w:tcPr>
            <w:tcW w:w="7380" w:type="dxa"/>
            <w:gridSpan w:val="4"/>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-40c to 40c</w:t>
            </w:r>
          </w:p>
        </w:tc>
      </w:tr>
      <w:tr w:rsidR="002B0A92" w:rsidRPr="002B0A92" w:rsidTr="00544DB5">
        <w:trPr>
          <w:trHeight w:val="321"/>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Dimensions of Classic</w:t>
            </w:r>
          </w:p>
        </w:tc>
        <w:tc>
          <w:tcPr>
            <w:tcW w:w="7380" w:type="dxa"/>
            <w:gridSpan w:val="4"/>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14.87”X 5.95”X 4.00”     378mm X 151mm X 102mm</w:t>
            </w:r>
          </w:p>
        </w:tc>
      </w:tr>
      <w:tr w:rsidR="002B0A92" w:rsidRPr="002B0A92" w:rsidTr="00544DB5">
        <w:trPr>
          <w:trHeight w:val="348"/>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Dimensions of Box</w:t>
            </w:r>
          </w:p>
        </w:tc>
        <w:tc>
          <w:tcPr>
            <w:tcW w:w="7380" w:type="dxa"/>
            <w:gridSpan w:val="4"/>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19.00”X 8.50”X 5.70”     483mm X 216mm xX145mm</w:t>
            </w:r>
          </w:p>
        </w:tc>
      </w:tr>
      <w:tr w:rsidR="002B0A92" w:rsidRPr="002B0A92" w:rsidTr="00544DB5">
        <w:trPr>
          <w:trHeight w:val="312"/>
        </w:trPr>
        <w:tc>
          <w:tcPr>
            <w:tcW w:w="2448" w:type="dxa"/>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Shipping Weight</w:t>
            </w:r>
          </w:p>
        </w:tc>
        <w:tc>
          <w:tcPr>
            <w:tcW w:w="7380" w:type="dxa"/>
            <w:gridSpan w:val="4"/>
            <w:vAlign w:val="center"/>
          </w:tcPr>
          <w:p w:rsidR="002B0A92" w:rsidRPr="002B0A92" w:rsidRDefault="002B0A92" w:rsidP="002B0A92">
            <w:pPr>
              <w:widowControl w:val="0"/>
              <w:suppressAutoHyphens/>
              <w:autoSpaceDE w:val="0"/>
              <w:autoSpaceDN w:val="0"/>
              <w:ind w:right="-54"/>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11.5 lb     4.9 kg</w:t>
            </w:r>
          </w:p>
        </w:tc>
      </w:tr>
      <w:tr w:rsidR="002B0A92" w:rsidRPr="002B0A92" w:rsidTr="00544DB5">
        <w:trPr>
          <w:trHeight w:val="312"/>
        </w:trPr>
        <w:tc>
          <w:tcPr>
            <w:tcW w:w="9828" w:type="dxa"/>
            <w:gridSpan w:val="5"/>
            <w:vAlign w:val="center"/>
          </w:tcPr>
          <w:p w:rsidR="002B0A92" w:rsidRPr="002B0A92" w:rsidRDefault="002B0A92" w:rsidP="002B0A92">
            <w:pPr>
              <w:widowControl w:val="0"/>
              <w:suppressAutoHyphens/>
              <w:autoSpaceDE w:val="0"/>
              <w:autoSpaceDN w:val="0"/>
              <w:ind w:right="-54" w:hanging="180"/>
              <w:textAlignment w:val="baseline"/>
              <w:rPr>
                <w:rFonts w:ascii="Times New Roman" w:eastAsia="Arial Unicode MS" w:hAnsi="Times New Roman" w:cs="Tahoma"/>
                <w:kern w:val="3"/>
                <w:sz w:val="20"/>
                <w:szCs w:val="20"/>
              </w:rPr>
            </w:pPr>
            <w:r w:rsidRPr="002B0A92">
              <w:rPr>
                <w:rFonts w:ascii="Times New Roman" w:eastAsia="Arial Unicode MS" w:hAnsi="Times New Roman" w:cs="Tahoma"/>
                <w:kern w:val="3"/>
                <w:sz w:val="20"/>
                <w:szCs w:val="20"/>
              </w:rPr>
              <w:t xml:space="preserve">   NOTE: Current output ratings were measured with 75% of the PV array’s VOC (Open Circuit Voltage)</w:t>
            </w:r>
          </w:p>
          <w:p w:rsidR="002B0A92" w:rsidRPr="002B0A92" w:rsidRDefault="002B0A92" w:rsidP="002B0A92">
            <w:pPr>
              <w:widowControl w:val="0"/>
              <w:suppressAutoHyphens/>
              <w:autoSpaceDE w:val="0"/>
              <w:autoSpaceDN w:val="0"/>
              <w:ind w:right="-54" w:hanging="180"/>
              <w:textAlignment w:val="baseline"/>
              <w:rPr>
                <w:rFonts w:ascii="Times New Roman" w:eastAsia="Arial Unicode MS" w:hAnsi="Times New Roman" w:cs="Tahoma"/>
                <w:kern w:val="3"/>
                <w:sz w:val="20"/>
                <w:szCs w:val="20"/>
              </w:rPr>
            </w:pPr>
            <w:r w:rsidRPr="002B0A92">
              <w:rPr>
                <w:rFonts w:ascii="Times New Roman" w:eastAsia="Arial Unicode MS" w:hAnsi="Times New Roman" w:cs="Tahoma"/>
                <w:kern w:val="3"/>
                <w:sz w:val="20"/>
                <w:szCs w:val="20"/>
              </w:rPr>
              <w:t xml:space="preserve">   *NOTE: Calculated by adding battery voltage to the maximum input operating voltage (48V battery max)</w:t>
            </w:r>
          </w:p>
          <w:p w:rsidR="002B0A92" w:rsidRPr="002B0A92" w:rsidRDefault="002B0A92" w:rsidP="002B0A92">
            <w:pPr>
              <w:keepNext/>
              <w:widowControl w:val="0"/>
              <w:suppressAutoHyphens/>
              <w:autoSpaceDE w:val="0"/>
              <w:autoSpaceDN w:val="0"/>
              <w:ind w:right="-54" w:hanging="180"/>
              <w:textAlignment w:val="baseline"/>
              <w:rPr>
                <w:rFonts w:ascii="Times New Roman" w:eastAsia="Arial Unicode MS" w:hAnsi="Times New Roman" w:cs="Tahoma"/>
                <w:kern w:val="3"/>
                <w:sz w:val="20"/>
                <w:szCs w:val="20"/>
              </w:rPr>
            </w:pPr>
            <w:r w:rsidRPr="002B0A92">
              <w:rPr>
                <w:rFonts w:ascii="Times New Roman" w:eastAsia="Arial Unicode MS" w:hAnsi="Times New Roman" w:cs="Tahoma"/>
                <w:kern w:val="3"/>
                <w:sz w:val="20"/>
                <w:szCs w:val="20"/>
              </w:rPr>
              <w:t>* **NOTE: Measurement Accuracies: +- 0.12v, offset calibration adjustment maybe necessary</w:t>
            </w:r>
          </w:p>
        </w:tc>
      </w:tr>
    </w:tbl>
    <w:p w:rsidR="002B0A92" w:rsidRPr="002B0A92" w:rsidRDefault="002B0A92" w:rsidP="002B0A92">
      <w:pPr>
        <w:spacing w:after="200"/>
        <w:rPr>
          <w:rFonts w:ascii="Times New Roman" w:eastAsia="Arial Unicode MS" w:hAnsi="Times New Roman" w:cs="Tahoma"/>
          <w:b/>
          <w:bCs/>
          <w:color w:val="4F81BD" w:themeColor="accent1"/>
          <w:kern w:val="3"/>
          <w:sz w:val="24"/>
          <w:szCs w:val="24"/>
        </w:rPr>
      </w:pPr>
      <w:r w:rsidRPr="002B0A92">
        <w:rPr>
          <w:b/>
          <w:bCs/>
          <w:color w:val="4F81BD" w:themeColor="accent1"/>
          <w:sz w:val="18"/>
          <w:szCs w:val="18"/>
        </w:rPr>
        <w:t xml:space="preserve">Table </w:t>
      </w:r>
      <w:r w:rsidRPr="002B0A92">
        <w:rPr>
          <w:b/>
          <w:bCs/>
          <w:color w:val="4F81BD" w:themeColor="accent1"/>
          <w:sz w:val="18"/>
          <w:szCs w:val="18"/>
        </w:rPr>
        <w:fldChar w:fldCharType="begin"/>
      </w:r>
      <w:r w:rsidRPr="002B0A92">
        <w:rPr>
          <w:b/>
          <w:bCs/>
          <w:color w:val="4F81BD" w:themeColor="accent1"/>
          <w:sz w:val="18"/>
          <w:szCs w:val="18"/>
        </w:rPr>
        <w:instrText xml:space="preserve"> SEQ Table \* ARABIC </w:instrText>
      </w:r>
      <w:r w:rsidRPr="002B0A92">
        <w:rPr>
          <w:b/>
          <w:bCs/>
          <w:color w:val="4F81BD" w:themeColor="accent1"/>
          <w:sz w:val="18"/>
          <w:szCs w:val="18"/>
        </w:rPr>
        <w:fldChar w:fldCharType="separate"/>
      </w:r>
      <w:r w:rsidRPr="002B0A92">
        <w:rPr>
          <w:b/>
          <w:bCs/>
          <w:noProof/>
          <w:color w:val="4F81BD" w:themeColor="accent1"/>
          <w:sz w:val="18"/>
          <w:szCs w:val="18"/>
        </w:rPr>
        <w:t>12</w:t>
      </w:r>
      <w:r w:rsidRPr="002B0A92">
        <w:rPr>
          <w:b/>
          <w:bCs/>
          <w:noProof/>
          <w:color w:val="4F81BD" w:themeColor="accent1"/>
          <w:sz w:val="18"/>
          <w:szCs w:val="18"/>
        </w:rPr>
        <w:fldChar w:fldCharType="end"/>
      </w: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49" w:name="_Toc300241979"/>
      <w:bookmarkStart w:id="250" w:name="_Ref325627250"/>
      <w:bookmarkStart w:id="251" w:name="_Toc326745656"/>
      <w:bookmarkStart w:id="252" w:name="_Toc345310994"/>
      <w:r w:rsidRPr="002B0A92">
        <w:rPr>
          <w:rFonts w:ascii="Times New Roman" w:eastAsia="MyriadPro-Light" w:hAnsi="Times New Roman" w:cs="MyriadPro-Light"/>
          <w:b/>
          <w:bCs/>
          <w:kern w:val="32"/>
          <w:sz w:val="32"/>
          <w:szCs w:val="32"/>
        </w:rPr>
        <w:lastRenderedPageBreak/>
        <w:t>Specifications Mechanical</w:t>
      </w:r>
      <w:bookmarkEnd w:id="249"/>
      <w:bookmarkEnd w:id="250"/>
      <w:bookmarkEnd w:id="251"/>
      <w:bookmarkEnd w:id="252"/>
    </w:p>
    <w:p w:rsidR="002B0A92" w:rsidRPr="002B0A92" w:rsidRDefault="002B0A92" w:rsidP="002B0A92">
      <w:pPr>
        <w:keepNext/>
        <w:widowControl w:val="0"/>
        <w:suppressAutoHyphens/>
        <w:autoSpaceDE w:val="0"/>
        <w:autoSpaceDN w:val="0"/>
        <w:textAlignment w:val="baseline"/>
      </w:pPr>
      <w:r w:rsidRPr="002B0A92">
        <w:rPr>
          <w:rFonts w:ascii="Times New Roman" w:eastAsia="MyriadPro-Light" w:hAnsi="Times New Roman" w:cs="MyriadPro-Light"/>
          <w:noProof/>
          <w:kern w:val="3"/>
          <w:sz w:val="32"/>
          <w:szCs w:val="32"/>
        </w:rPr>
        <w:drawing>
          <wp:inline distT="0" distB="0" distL="0" distR="0" wp14:anchorId="1E27EC9A" wp14:editId="7CAC9B65">
            <wp:extent cx="6535972" cy="7370859"/>
            <wp:effectExtent l="0" t="0" r="0" b="190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a:extLst>
                        <a:ext uri="{28A0092B-C50C-407E-A947-70E740481C1C}">
                          <a14:useLocalDpi xmlns:a14="http://schemas.microsoft.com/office/drawing/2010/main" val="0"/>
                        </a:ext>
                      </a:extLst>
                    </a:blip>
                    <a:srcRect l="10561" t="-180" r="29440"/>
                    <a:stretch>
                      <a:fillRect/>
                    </a:stretch>
                  </pic:blipFill>
                  <pic:spPr bwMode="auto">
                    <a:xfrm>
                      <a:off x="0" y="0"/>
                      <a:ext cx="6534150" cy="7368804"/>
                    </a:xfrm>
                    <a:prstGeom prst="rect">
                      <a:avLst/>
                    </a:prstGeom>
                    <a:noFill/>
                    <a:ln>
                      <a:noFill/>
                    </a:ln>
                  </pic:spPr>
                </pic:pic>
              </a:graphicData>
            </a:graphic>
          </wp:inline>
        </w:drawing>
      </w:r>
    </w:p>
    <w:p w:rsidR="002B0A92" w:rsidRPr="002B0A92" w:rsidRDefault="002B0A92" w:rsidP="002B0A92">
      <w:pPr>
        <w:spacing w:after="200"/>
        <w:rPr>
          <w:rFonts w:ascii="Times New Roman" w:eastAsia="MyriadPro-Light" w:hAnsi="Times New Roman" w:cs="MyriadPro-Light"/>
          <w:b/>
          <w:bCs/>
          <w:color w:val="4F81BD" w:themeColor="accent1"/>
          <w:kern w:val="3"/>
          <w:sz w:val="32"/>
          <w:szCs w:val="32"/>
        </w:rPr>
      </w:pPr>
      <w:r w:rsidRPr="002B0A92">
        <w:rPr>
          <w:b/>
          <w:bCs/>
          <w:color w:val="4F81BD" w:themeColor="accent1"/>
          <w:sz w:val="18"/>
          <w:szCs w:val="18"/>
        </w:rPr>
        <w:t xml:space="preserve">Figure </w:t>
      </w:r>
      <w:r w:rsidRPr="002B0A92">
        <w:rPr>
          <w:b/>
          <w:bCs/>
          <w:color w:val="4F81BD" w:themeColor="accent1"/>
          <w:sz w:val="18"/>
          <w:szCs w:val="18"/>
        </w:rPr>
        <w:fldChar w:fldCharType="begin"/>
      </w:r>
      <w:r w:rsidRPr="002B0A92">
        <w:rPr>
          <w:b/>
          <w:bCs/>
          <w:color w:val="4F81BD" w:themeColor="accent1"/>
          <w:sz w:val="18"/>
          <w:szCs w:val="18"/>
        </w:rPr>
        <w:instrText xml:space="preserve"> SEQ Figure \* ARABIC </w:instrText>
      </w:r>
      <w:r w:rsidRPr="002B0A92">
        <w:rPr>
          <w:b/>
          <w:bCs/>
          <w:color w:val="4F81BD" w:themeColor="accent1"/>
          <w:sz w:val="18"/>
          <w:szCs w:val="18"/>
        </w:rPr>
        <w:fldChar w:fldCharType="separate"/>
      </w:r>
      <w:r w:rsidRPr="002B0A92">
        <w:rPr>
          <w:b/>
          <w:bCs/>
          <w:noProof/>
          <w:color w:val="4F81BD" w:themeColor="accent1"/>
          <w:sz w:val="18"/>
          <w:szCs w:val="18"/>
        </w:rPr>
        <w:t>33</w:t>
      </w:r>
      <w:r w:rsidRPr="002B0A92">
        <w:rPr>
          <w:b/>
          <w:bCs/>
          <w:noProof/>
          <w:color w:val="4F81BD" w:themeColor="accent1"/>
          <w:sz w:val="18"/>
          <w:szCs w:val="18"/>
        </w:rPr>
        <w:fldChar w:fldCharType="end"/>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53" w:name="_Toc300241980"/>
      <w:bookmarkStart w:id="254" w:name="_Toc326745657"/>
      <w:bookmarkStart w:id="255" w:name="_Toc345310995"/>
      <w:r w:rsidRPr="002B0A92">
        <w:rPr>
          <w:rFonts w:ascii="Times New Roman" w:eastAsia="MyriadPro-Light" w:hAnsi="Times New Roman" w:cs="MyriadPro-Light"/>
          <w:b/>
          <w:bCs/>
          <w:kern w:val="32"/>
          <w:sz w:val="32"/>
          <w:szCs w:val="32"/>
        </w:rPr>
        <w:lastRenderedPageBreak/>
        <w:t>Default Battery charge set points</w:t>
      </w:r>
      <w:bookmarkEnd w:id="253"/>
      <w:bookmarkEnd w:id="254"/>
      <w:bookmarkEnd w:id="255"/>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 xml:space="preserve">The table below describes the default preset voltages for the different nominal battery voltages. This means that if you set the Classic from the QUICK START (see page </w:t>
      </w:r>
      <w:r w:rsidRPr="002B0A92">
        <w:rPr>
          <w:rFonts w:ascii="Times New Roman" w:eastAsia="MyriadPro-Light" w:hAnsi="Times New Roman" w:cs="MyriadPro-Light"/>
          <w:kern w:val="3"/>
          <w:sz w:val="24"/>
          <w:szCs w:val="24"/>
        </w:rPr>
        <w:fldChar w:fldCharType="begin"/>
      </w:r>
      <w:r w:rsidRPr="002B0A92">
        <w:rPr>
          <w:rFonts w:ascii="Times New Roman" w:eastAsia="MyriadPro-Light" w:hAnsi="Times New Roman" w:cs="MyriadPro-Light"/>
          <w:kern w:val="3"/>
          <w:sz w:val="24"/>
          <w:szCs w:val="24"/>
        </w:rPr>
        <w:instrText xml:space="preserve"> PAGEREF _Ref325629974 \h </w:instrText>
      </w:r>
      <w:r w:rsidRPr="002B0A92">
        <w:rPr>
          <w:rFonts w:ascii="Times New Roman" w:eastAsia="MyriadPro-Light" w:hAnsi="Times New Roman" w:cs="MyriadPro-Light"/>
          <w:kern w:val="3"/>
          <w:sz w:val="24"/>
          <w:szCs w:val="24"/>
        </w:rPr>
      </w:r>
      <w:r w:rsidRPr="002B0A92">
        <w:rPr>
          <w:rFonts w:ascii="Times New Roman" w:eastAsia="MyriadPro-Light" w:hAnsi="Times New Roman" w:cs="MyriadPro-Light"/>
          <w:kern w:val="3"/>
          <w:sz w:val="24"/>
          <w:szCs w:val="24"/>
        </w:rPr>
        <w:fldChar w:fldCharType="separate"/>
      </w:r>
      <w:r w:rsidRPr="002B0A92">
        <w:rPr>
          <w:rFonts w:ascii="Times New Roman" w:eastAsia="MyriadPro-Light" w:hAnsi="Times New Roman" w:cs="MyriadPro-Light"/>
          <w:noProof/>
          <w:kern w:val="3"/>
          <w:sz w:val="24"/>
          <w:szCs w:val="24"/>
        </w:rPr>
        <w:t>29</w:t>
      </w:r>
      <w:r w:rsidRPr="002B0A92">
        <w:rPr>
          <w:rFonts w:ascii="Times New Roman" w:eastAsia="MyriadPro-Light" w:hAnsi="Times New Roman" w:cs="MyriadPro-Light"/>
          <w:kern w:val="3"/>
          <w:sz w:val="24"/>
          <w:szCs w:val="24"/>
        </w:rPr>
        <w:fldChar w:fldCharType="end"/>
      </w:r>
      <w:r w:rsidRPr="002B0A92">
        <w:rPr>
          <w:rFonts w:ascii="Times New Roman" w:eastAsia="MyriadPro-Light" w:hAnsi="Times New Roman" w:cs="MyriadPro-Light"/>
          <w:kern w:val="3"/>
          <w:sz w:val="24"/>
          <w:szCs w:val="24"/>
        </w:rPr>
        <w:t>) to a different battery voltage the Classic will take the default voltage set points. Note. If you manually adjust the absorb float or equalize voltage set point, and then nominal battery voltage is changed to a different nominal voltage, (e.g. from 24v to 12v or to 48v etc.) manually adjustments may be required. See page 6 for further information</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488"/>
        <w:gridCol w:w="1489"/>
        <w:gridCol w:w="1489"/>
        <w:gridCol w:w="1489"/>
        <w:gridCol w:w="1489"/>
        <w:gridCol w:w="1489"/>
        <w:gridCol w:w="1489"/>
      </w:tblGrid>
      <w:tr w:rsidR="002B0A92" w:rsidRPr="002B0A92" w:rsidTr="00544DB5">
        <w:trPr>
          <w:trHeight w:val="558"/>
        </w:trPr>
        <w:tc>
          <w:tcPr>
            <w:tcW w:w="1488" w:type="dxa"/>
            <w:shd w:val="clear" w:color="auto" w:fill="CCCCCC"/>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Battery Voltage</w:t>
            </w:r>
          </w:p>
        </w:tc>
        <w:tc>
          <w:tcPr>
            <w:tcW w:w="1489" w:type="dxa"/>
            <w:shd w:val="clear" w:color="auto" w:fill="CCCCCC"/>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12v</w:t>
            </w:r>
          </w:p>
        </w:tc>
        <w:tc>
          <w:tcPr>
            <w:tcW w:w="1489" w:type="dxa"/>
            <w:shd w:val="clear" w:color="auto" w:fill="CCCCCC"/>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24v</w:t>
            </w:r>
          </w:p>
        </w:tc>
        <w:tc>
          <w:tcPr>
            <w:tcW w:w="1489" w:type="dxa"/>
            <w:shd w:val="clear" w:color="auto" w:fill="CCCCCC"/>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36v</w:t>
            </w:r>
          </w:p>
        </w:tc>
        <w:tc>
          <w:tcPr>
            <w:tcW w:w="1489" w:type="dxa"/>
            <w:shd w:val="clear" w:color="auto" w:fill="CCCCCC"/>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48v</w:t>
            </w:r>
          </w:p>
        </w:tc>
        <w:tc>
          <w:tcPr>
            <w:tcW w:w="1489" w:type="dxa"/>
            <w:shd w:val="clear" w:color="auto" w:fill="CCCCCC"/>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60v</w:t>
            </w:r>
          </w:p>
        </w:tc>
        <w:tc>
          <w:tcPr>
            <w:tcW w:w="1489" w:type="dxa"/>
            <w:shd w:val="clear" w:color="auto" w:fill="CCCCCC"/>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72v</w:t>
            </w:r>
          </w:p>
        </w:tc>
      </w:tr>
      <w:tr w:rsidR="002B0A92" w:rsidRPr="002B0A92" w:rsidTr="00544DB5">
        <w:trPr>
          <w:trHeight w:val="305"/>
        </w:trPr>
        <w:tc>
          <w:tcPr>
            <w:tcW w:w="1488"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Bulk MPPT</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14.3v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28.6v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42.9v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57.2v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71.5v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85.8v</w:t>
            </w:r>
          </w:p>
        </w:tc>
      </w:tr>
      <w:tr w:rsidR="002B0A92" w:rsidRPr="002B0A92" w:rsidTr="00544DB5">
        <w:trPr>
          <w:trHeight w:val="350"/>
        </w:trPr>
        <w:tc>
          <w:tcPr>
            <w:tcW w:w="1488" w:type="dxa"/>
            <w:vAlign w:val="center"/>
          </w:tcPr>
          <w:p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MyriadPro-Light" w:hAnsi="Times New Roman" w:cs="MyriadPro-Light"/>
                <w:kern w:val="3"/>
                <w:sz w:val="24"/>
                <w:szCs w:val="24"/>
              </w:rPr>
              <w:t>Float</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13.6v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27.2v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40.8v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54.4v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68.0v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81.6v</w:t>
            </w:r>
          </w:p>
        </w:tc>
      </w:tr>
      <w:tr w:rsidR="002B0A92" w:rsidRPr="002B0A92" w:rsidTr="00544DB5">
        <w:trPr>
          <w:trHeight w:val="341"/>
        </w:trPr>
        <w:tc>
          <w:tcPr>
            <w:tcW w:w="1488"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Equalize</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14.3</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28.6v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42.9v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57.2v</w:t>
            </w:r>
          </w:p>
        </w:tc>
        <w:tc>
          <w:tcPr>
            <w:tcW w:w="1489" w:type="dxa"/>
            <w:vAlign w:val="center"/>
          </w:tcPr>
          <w:p w:rsidR="002B0A92" w:rsidRPr="002B0A92" w:rsidRDefault="002B0A92" w:rsidP="002B0A92">
            <w:pPr>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71.5v</w:t>
            </w:r>
          </w:p>
        </w:tc>
        <w:tc>
          <w:tcPr>
            <w:tcW w:w="1489" w:type="dxa"/>
            <w:vAlign w:val="center"/>
          </w:tcPr>
          <w:p w:rsidR="002B0A92" w:rsidRPr="002B0A92" w:rsidRDefault="002B0A92" w:rsidP="002B0A92">
            <w:pPr>
              <w:keepNext/>
              <w:widowControl w:val="0"/>
              <w:suppressAutoHyphens/>
              <w:autoSpaceDE w:val="0"/>
              <w:autoSpaceDN w:val="0"/>
              <w:jc w:val="center"/>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85.8v</w:t>
            </w:r>
          </w:p>
        </w:tc>
      </w:tr>
    </w:tbl>
    <w:p w:rsidR="002B0A92" w:rsidRPr="002B0A92" w:rsidRDefault="002B0A92" w:rsidP="002B0A92">
      <w:pPr>
        <w:spacing w:after="200"/>
        <w:rPr>
          <w:rFonts w:ascii="Times New Roman" w:eastAsia="MyriadPro-Light" w:hAnsi="Times New Roman" w:cs="MyriadPro-Light"/>
          <w:b/>
          <w:bCs/>
          <w:color w:val="FF0000"/>
          <w:kern w:val="3"/>
          <w:sz w:val="24"/>
          <w:szCs w:val="24"/>
        </w:rPr>
      </w:pPr>
      <w:r w:rsidRPr="002B0A92">
        <w:rPr>
          <w:b/>
          <w:bCs/>
          <w:color w:val="4F81BD" w:themeColor="accent1"/>
          <w:sz w:val="18"/>
          <w:szCs w:val="18"/>
        </w:rPr>
        <w:t xml:space="preserve">Table </w:t>
      </w:r>
      <w:r w:rsidRPr="002B0A92">
        <w:rPr>
          <w:b/>
          <w:bCs/>
          <w:color w:val="4F81BD" w:themeColor="accent1"/>
          <w:sz w:val="18"/>
          <w:szCs w:val="18"/>
        </w:rPr>
        <w:fldChar w:fldCharType="begin"/>
      </w:r>
      <w:r w:rsidRPr="002B0A92">
        <w:rPr>
          <w:b/>
          <w:bCs/>
          <w:color w:val="4F81BD" w:themeColor="accent1"/>
          <w:sz w:val="18"/>
          <w:szCs w:val="18"/>
        </w:rPr>
        <w:instrText xml:space="preserve"> SEQ Table \* ARABIC </w:instrText>
      </w:r>
      <w:r w:rsidRPr="002B0A92">
        <w:rPr>
          <w:b/>
          <w:bCs/>
          <w:color w:val="4F81BD" w:themeColor="accent1"/>
          <w:sz w:val="18"/>
          <w:szCs w:val="18"/>
        </w:rPr>
        <w:fldChar w:fldCharType="separate"/>
      </w:r>
      <w:r w:rsidRPr="002B0A92">
        <w:rPr>
          <w:b/>
          <w:bCs/>
          <w:noProof/>
          <w:color w:val="4F81BD" w:themeColor="accent1"/>
          <w:sz w:val="18"/>
          <w:szCs w:val="18"/>
        </w:rPr>
        <w:t>13</w:t>
      </w:r>
      <w:r w:rsidRPr="002B0A92">
        <w:rPr>
          <w:b/>
          <w:bCs/>
          <w:noProof/>
          <w:color w:val="4F81BD" w:themeColor="accent1"/>
          <w:sz w:val="18"/>
          <w:szCs w:val="18"/>
        </w:rPr>
        <w:fldChar w:fldCharType="end"/>
      </w:r>
    </w:p>
    <w:p w:rsidR="002B0A92" w:rsidRPr="002B0A92" w:rsidRDefault="002B0A92" w:rsidP="002B0A92">
      <w:pPr>
        <w:widowControl w:val="0"/>
        <w:suppressAutoHyphens/>
        <w:autoSpaceDE w:val="0"/>
        <w:autoSpaceDN w:val="0"/>
        <w:textAlignment w:val="baseline"/>
        <w:rPr>
          <w:rFonts w:ascii="Times New Roman" w:eastAsia="Arial Unicode MS" w:hAnsi="Times New Roman" w:cs="Tahoma"/>
          <w:kern w:val="3"/>
          <w:sz w:val="24"/>
          <w:szCs w:val="24"/>
        </w:rPr>
      </w:pPr>
      <w:r w:rsidRPr="002B0A92">
        <w:rPr>
          <w:rFonts w:ascii="Times New Roman" w:eastAsia="MyriadPro-Light" w:hAnsi="Times New Roman" w:cs="MyriadPro-Light"/>
          <w:color w:val="000000"/>
          <w:kern w:val="3"/>
          <w:sz w:val="24"/>
          <w:szCs w:val="24"/>
        </w:rPr>
        <w:t xml:space="preserve">To adjust these voltage set point see </w:t>
      </w:r>
      <w:r w:rsidRPr="002B0A92">
        <w:rPr>
          <w:rFonts w:ascii="Times New Roman" w:eastAsia="MyriadPro-Light" w:hAnsi="Times New Roman" w:cs="MyriadPro-Light"/>
          <w:kern w:val="3"/>
          <w:sz w:val="24"/>
          <w:szCs w:val="24"/>
        </w:rPr>
        <w:t>page 25</w:t>
      </w:r>
      <w:r w:rsidRPr="002B0A92">
        <w:rPr>
          <w:rFonts w:ascii="Times New Roman" w:eastAsia="MyriadPro-Light" w:hAnsi="Times New Roman" w:cs="MyriadPro-Light"/>
          <w:color w:val="000000"/>
          <w:kern w:val="3"/>
          <w:sz w:val="24"/>
          <w:szCs w:val="24"/>
        </w:rPr>
        <w:t xml:space="preserve"> of this manual.</w:t>
      </w:r>
    </w:p>
    <w:p w:rsidR="002B0A92" w:rsidRPr="002B0A92" w:rsidRDefault="002B0A92" w:rsidP="002B0A92">
      <w:pPr>
        <w:widowControl w:val="0"/>
        <w:suppressAutoHyphens/>
        <w:autoSpaceDE w:val="0"/>
        <w:autoSpaceDN w:val="0"/>
        <w:textAlignment w:val="baseline"/>
        <w:rPr>
          <w:rFonts w:ascii="Times New Roman" w:eastAsia="Arial Unicode MS" w:hAnsi="Times New Roman" w:cs="Tahoma"/>
          <w:kern w:val="3"/>
          <w:sz w:val="24"/>
          <w:szCs w:val="24"/>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56" w:name="_Toc300241981"/>
      <w:bookmarkStart w:id="257" w:name="_Toc326745658"/>
      <w:bookmarkStart w:id="258" w:name="_Toc345310996"/>
      <w:r w:rsidRPr="002B0A92">
        <w:rPr>
          <w:rFonts w:ascii="Times New Roman" w:eastAsia="MyriadPro-Light" w:hAnsi="Times New Roman" w:cs="MyriadPro-Light"/>
          <w:b/>
          <w:bCs/>
          <w:kern w:val="32"/>
          <w:sz w:val="32"/>
          <w:szCs w:val="32"/>
        </w:rPr>
        <w:t>Optional accessories</w:t>
      </w:r>
      <w:bookmarkEnd w:id="256"/>
      <w:bookmarkEnd w:id="257"/>
      <w:bookmarkEnd w:id="258"/>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Optional accessories for the Classic include:</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Blank display for multiple Classic installations</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r w:rsidRPr="002B0A92">
        <w:rPr>
          <w:rFonts w:ascii="Times New Roman" w:eastAsia="MyriadPro-Light" w:hAnsi="Times New Roman" w:cs="MyriadPro-Light"/>
          <w:kern w:val="3"/>
          <w:sz w:val="24"/>
          <w:szCs w:val="24"/>
        </w:rPr>
        <w:t>MidNite network cables various Lengths.</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59" w:name="_Toc300241982"/>
      <w:bookmarkStart w:id="260" w:name="_Toc326745659"/>
      <w:bookmarkStart w:id="261" w:name="_Toc345310997"/>
      <w:r w:rsidRPr="002B0A92">
        <w:rPr>
          <w:rFonts w:ascii="Times New Roman" w:eastAsia="MyriadPro-Light" w:hAnsi="Times New Roman" w:cs="MyriadPro-Light"/>
          <w:b/>
          <w:bCs/>
          <w:kern w:val="32"/>
          <w:sz w:val="32"/>
          <w:szCs w:val="32"/>
        </w:rPr>
        <w:t>Regulatory Approval</w:t>
      </w:r>
      <w:bookmarkEnd w:id="259"/>
      <w:bookmarkEnd w:id="260"/>
      <w:bookmarkEnd w:id="261"/>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b/>
          <w:bCs/>
          <w:i/>
          <w:iCs/>
          <w:kern w:val="3"/>
          <w:sz w:val="24"/>
          <w:szCs w:val="24"/>
        </w:rPr>
      </w:pPr>
      <w:r w:rsidRPr="002B0A92">
        <w:rPr>
          <w:rFonts w:ascii="Times New Roman" w:eastAsia="MyriadPro-Light" w:hAnsi="Times New Roman" w:cs="MyriadPro-Light"/>
          <w:kern w:val="3"/>
          <w:sz w:val="24"/>
          <w:szCs w:val="24"/>
        </w:rPr>
        <w:t xml:space="preserve">The MidNite Solar Classic charge controller conforms to </w:t>
      </w:r>
      <w:r w:rsidRPr="002B0A92">
        <w:rPr>
          <w:rFonts w:ascii="Times New Roman" w:eastAsia="MyriadPro-Light" w:hAnsi="Times New Roman" w:cs="MyriadPro-Light"/>
          <w:b/>
          <w:bCs/>
          <w:i/>
          <w:iCs/>
          <w:kern w:val="3"/>
          <w:sz w:val="24"/>
          <w:szCs w:val="24"/>
        </w:rPr>
        <w:t xml:space="preserve">UL 1741, Safety for Inverters, Converters, Controllers and Interconnection System Equipment for Use With Distributed Energy Resources, Second Edition, May 7, 1999 with revisions through January 28, 2010 and </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b/>
          <w:bCs/>
          <w:i/>
          <w:iCs/>
          <w:kern w:val="3"/>
          <w:sz w:val="24"/>
          <w:szCs w:val="24"/>
        </w:rPr>
      </w:pPr>
      <w:r w:rsidRPr="002B0A92">
        <w:rPr>
          <w:rFonts w:ascii="Times New Roman" w:eastAsia="MyriadPro-Light" w:hAnsi="Times New Roman" w:cs="MyriadPro-Light"/>
          <w:b/>
          <w:bCs/>
          <w:i/>
          <w:iCs/>
          <w:kern w:val="3"/>
          <w:sz w:val="24"/>
          <w:szCs w:val="24"/>
        </w:rPr>
        <w:t>CAN/CSA C22.2 No. 107.1: 2001/09/01 Ed: 3 (R2006)</w:t>
      </w:r>
      <w:r w:rsidRPr="002B0A92">
        <w:rPr>
          <w:rFonts w:ascii="Times New Roman" w:eastAsia="MyriadPro-Light" w:hAnsi="Times New Roman" w:cs="MyriadPro-Light"/>
          <w:kern w:val="3"/>
          <w:sz w:val="24"/>
          <w:szCs w:val="24"/>
        </w:rPr>
        <w:t xml:space="preserve"> </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24"/>
          <w:szCs w:val="24"/>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r w:rsidRPr="002B0A92">
        <w:rPr>
          <w:rFonts w:ascii="Times New Roman" w:eastAsia="MyriadPro-Light" w:hAnsi="Times New Roman" w:cs="MyriadPro-Light"/>
          <w:noProof/>
          <w:kern w:val="3"/>
          <w:sz w:val="32"/>
          <w:szCs w:val="32"/>
        </w:rPr>
        <w:drawing>
          <wp:inline distT="0" distB="0" distL="0" distR="0" wp14:anchorId="17FF070C" wp14:editId="2DBE1759">
            <wp:extent cx="1828800" cy="1104900"/>
            <wp:effectExtent l="0" t="0" r="0" b="0"/>
            <wp:docPr id="548" name="Picture 548" descr="Model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odel 200"/>
                    <pic:cNvPicPr>
                      <a:picLocks noChangeAspect="1" noChangeArrowheads="1"/>
                    </pic:cNvPicPr>
                  </pic:nvPicPr>
                  <pic:blipFill>
                    <a:blip r:embed="rId78" cstate="print">
                      <a:extLst>
                        <a:ext uri="{28A0092B-C50C-407E-A947-70E740481C1C}">
                          <a14:useLocalDpi xmlns:a14="http://schemas.microsoft.com/office/drawing/2010/main" val="0"/>
                        </a:ext>
                      </a:extLst>
                    </a:blip>
                    <a:srcRect t="41858" r="55510" b="25902"/>
                    <a:stretch>
                      <a:fillRect/>
                    </a:stretch>
                  </pic:blipFill>
                  <pic:spPr bwMode="auto">
                    <a:xfrm>
                      <a:off x="0" y="0"/>
                      <a:ext cx="1828800" cy="1104900"/>
                    </a:xfrm>
                    <a:prstGeom prst="rect">
                      <a:avLst/>
                    </a:prstGeom>
                    <a:noFill/>
                    <a:ln>
                      <a:noFill/>
                    </a:ln>
                  </pic:spPr>
                </pic:pic>
              </a:graphicData>
            </a:graphic>
          </wp:inline>
        </w:drawing>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62" w:name="_Toc300241983"/>
      <w:bookmarkStart w:id="263" w:name="_Toc326745660"/>
      <w:bookmarkStart w:id="264" w:name="_Toc345310998"/>
      <w:r w:rsidRPr="002B0A92">
        <w:rPr>
          <w:rFonts w:ascii="Times New Roman" w:eastAsia="MyriadPro-Light" w:hAnsi="Times New Roman" w:cs="MyriadPro-Light"/>
          <w:b/>
          <w:bCs/>
          <w:kern w:val="32"/>
          <w:sz w:val="32"/>
          <w:szCs w:val="32"/>
        </w:rPr>
        <w:lastRenderedPageBreak/>
        <w:t>Warranty</w:t>
      </w:r>
      <w:bookmarkEnd w:id="262"/>
      <w:bookmarkEnd w:id="263"/>
      <w:bookmarkEnd w:id="264"/>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kern w:val="3"/>
          <w:sz w:val="24"/>
          <w:szCs w:val="24"/>
        </w:rPr>
        <w:t>MidNite Solar's Classic comes with a standard 5 year warranty we will repair or replace the Classic at no charge to the consumer during this 5 year period</w:t>
      </w: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1F3A1B" w:rsidRDefault="001F3A1B" w:rsidP="002B0A92">
      <w:pPr>
        <w:keepNext/>
        <w:spacing w:before="240" w:after="120" w:line="276" w:lineRule="auto"/>
        <w:outlineLvl w:val="0"/>
        <w:rPr>
          <w:rFonts w:ascii="Times New Roman" w:eastAsia="MyriadPro-Light" w:hAnsi="Times New Roman" w:cs="MyriadPro-Light"/>
          <w:b/>
          <w:bCs/>
          <w:kern w:val="32"/>
          <w:sz w:val="32"/>
          <w:szCs w:val="32"/>
        </w:rPr>
      </w:pPr>
      <w:bookmarkStart w:id="265" w:name="_Toc326745661"/>
    </w:p>
    <w:p w:rsidR="001F3A1B" w:rsidRDefault="001F3A1B" w:rsidP="002B0A92">
      <w:pPr>
        <w:keepNext/>
        <w:spacing w:before="240" w:after="120" w:line="276" w:lineRule="auto"/>
        <w:outlineLvl w:val="0"/>
        <w:rPr>
          <w:rFonts w:ascii="Times New Roman" w:eastAsia="MyriadPro-Light" w:hAnsi="Times New Roman" w:cs="MyriadPro-Light"/>
          <w:b/>
          <w:bCs/>
          <w:kern w:val="32"/>
          <w:sz w:val="32"/>
          <w:szCs w:val="32"/>
        </w:rPr>
      </w:pPr>
    </w:p>
    <w:p w:rsidR="002B0A92" w:rsidRPr="002B0A92" w:rsidRDefault="002B0A92" w:rsidP="002B0A92">
      <w:pPr>
        <w:keepNext/>
        <w:spacing w:before="240" w:after="120" w:line="276" w:lineRule="auto"/>
        <w:outlineLvl w:val="0"/>
        <w:rPr>
          <w:rFonts w:ascii="Times New Roman" w:eastAsia="MyriadPro-Light" w:hAnsi="Times New Roman" w:cs="MyriadPro-Light"/>
          <w:b/>
          <w:bCs/>
          <w:kern w:val="32"/>
          <w:sz w:val="32"/>
          <w:szCs w:val="32"/>
        </w:rPr>
      </w:pPr>
      <w:bookmarkStart w:id="266" w:name="_Toc345310999"/>
      <w:r w:rsidRPr="002B0A92">
        <w:rPr>
          <w:rFonts w:ascii="Times New Roman" w:eastAsia="MyriadPro-Light" w:hAnsi="Times New Roman" w:cs="MyriadPro-Light"/>
          <w:b/>
          <w:bCs/>
          <w:kern w:val="32"/>
          <w:sz w:val="32"/>
          <w:szCs w:val="32"/>
        </w:rPr>
        <w:t>Appendix</w:t>
      </w:r>
      <w:bookmarkEnd w:id="265"/>
      <w:bookmarkEnd w:id="266"/>
    </w:p>
    <w:p w:rsidR="002B0A92" w:rsidRPr="002B0A92" w:rsidRDefault="002B0A92" w:rsidP="002B0A92">
      <w:pPr>
        <w:widowControl w:val="0"/>
        <w:suppressAutoHyphens/>
        <w:autoSpaceDE w:val="0"/>
        <w:autoSpaceDN w:val="0"/>
        <w:textAlignment w:val="baseline"/>
        <w:rPr>
          <w:rFonts w:ascii="Times New Roman" w:eastAsia="MyriadPro-Light" w:hAnsi="Times New Roman" w:cs="MyriadPro-Light"/>
          <w:kern w:val="3"/>
          <w:sz w:val="32"/>
          <w:szCs w:val="32"/>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bookmarkStart w:id="267" w:name="_Toc300241988"/>
      <w:bookmarkStart w:id="268" w:name="_Ref325628251"/>
      <w:bookmarkStart w:id="269" w:name="_Ref325629464"/>
      <w:bookmarkStart w:id="270" w:name="_Toc325630261"/>
      <w:bookmarkStart w:id="271" w:name="_Toc326745666"/>
      <w:bookmarkStart w:id="272" w:name="_Toc345311000"/>
      <w:r w:rsidRPr="002B0A92">
        <w:rPr>
          <w:rFonts w:ascii="Times New Roman" w:eastAsia="MyriadPro-Light" w:hAnsi="Times New Roman" w:cs="Times New Roman"/>
          <w:bCs/>
          <w:iCs/>
          <w:color w:val="000000"/>
          <w:sz w:val="32"/>
          <w:szCs w:val="32"/>
        </w:rPr>
        <w:lastRenderedPageBreak/>
        <w:t>Classic Breaker sizing</w:t>
      </w:r>
      <w:bookmarkEnd w:id="267"/>
      <w:bookmarkEnd w:id="268"/>
      <w:bookmarkEnd w:id="269"/>
      <w:bookmarkEnd w:id="270"/>
      <w:bookmarkEnd w:id="271"/>
      <w:bookmarkEnd w:id="272"/>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noProof/>
        </w:rPr>
        <mc:AlternateContent>
          <mc:Choice Requires="wps">
            <w:drawing>
              <wp:anchor distT="0" distB="0" distL="114300" distR="114300" simplePos="0" relativeHeight="251814912" behindDoc="0" locked="0" layoutInCell="1" allowOverlap="1" wp14:anchorId="5B093DA6" wp14:editId="0C8EFA00">
                <wp:simplePos x="0" y="0"/>
                <wp:positionH relativeFrom="column">
                  <wp:posOffset>-228600</wp:posOffset>
                </wp:positionH>
                <wp:positionV relativeFrom="paragraph">
                  <wp:posOffset>7938770</wp:posOffset>
                </wp:positionV>
                <wp:extent cx="6696710" cy="635"/>
                <wp:effectExtent l="0" t="0" r="0" b="0"/>
                <wp:wrapNone/>
                <wp:docPr id="630" name="Text Box 630"/>
                <wp:cNvGraphicFramePr/>
                <a:graphic xmlns:a="http://schemas.openxmlformats.org/drawingml/2006/main">
                  <a:graphicData uri="http://schemas.microsoft.com/office/word/2010/wordprocessingShape">
                    <wps:wsp>
                      <wps:cNvSpPr txBox="1"/>
                      <wps:spPr>
                        <a:xfrm>
                          <a:off x="0" y="0"/>
                          <a:ext cx="6696710" cy="635"/>
                        </a:xfrm>
                        <a:prstGeom prst="rect">
                          <a:avLst/>
                        </a:prstGeom>
                        <a:solidFill>
                          <a:prstClr val="white"/>
                        </a:solidFill>
                        <a:ln>
                          <a:noFill/>
                        </a:ln>
                        <a:effectLst/>
                      </wps:spPr>
                      <wps:txbx>
                        <w:txbxContent>
                          <w:p w:rsidR="00CD227F" w:rsidRPr="00CA031E" w:rsidRDefault="00CD227F" w:rsidP="002B0A92">
                            <w:pPr>
                              <w:pStyle w:val="Caption"/>
                              <w:rPr>
                                <w:rFonts w:ascii="Times New Roman" w:eastAsia="Arial Unicode MS" w:hAnsi="Times New Roman" w:cs="Tahoma"/>
                                <w:noProof/>
                                <w:kern w:val="3"/>
                                <w:sz w:val="24"/>
                                <w:szCs w:val="24"/>
                              </w:rPr>
                            </w:pPr>
                            <w:r>
                              <w:t xml:space="preserve">Table </w:t>
                            </w:r>
                            <w:fldSimple w:instr=" SEQ Table \* ARABIC ">
                              <w:r>
                                <w:rPr>
                                  <w:noProof/>
                                </w:rPr>
                                <w:t>14</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30" o:spid="_x0000_s1460" type="#_x0000_t202" style="position:absolute;margin-left:-18pt;margin-top:625.1pt;width:527.3pt;height:.0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kOjNgIAAHgEAAAOAAAAZHJzL2Uyb0RvYy54bWysVMFu2zAMvQ/YPwi6L05aNFuNOEWWIsOA&#10;oi2QDD0rshwLkEVNYmJnXz9KttOt22nYRaFI6tHvkczirmsMOykfNNiCzyZTzpSVUGp7KPi33ebD&#10;J84CClsKA1YV/KwCv1u+f7doXa6uoAZTKs8IxIa8dQWvEV2eZUHWqhFhAk5ZClbgG4F09Yes9KIl&#10;9MZkV9PpPGvBl86DVCGQ974P8mXCryol8amqgkJmCk7fhun06dzHM1suRH7wwtVaDp8h/uErGqEt&#10;Fb1A3QsU7Oj1H1CNlh4CVDiR0GRQVVqqxIHYzKZv2Gxr4VTiQuIEd5Ep/D9Y+Xh69kyXBZ9fkz5W&#10;NNSkneqQfYaORR8p1LqQU+LWUSp2FKBOj/5Azki8q3wTf4kSozhhnS/6RjhJzvn8dv5xRiFJsfn1&#10;TcTIXp86H/CLgoZFo+Cempc0FaeHgH3qmBIrBTC63Ghj4iUG1sazk6BGt7VGNYD/lmVszLUQX/WA&#10;vUelSRmqRLY9q2hht++SPrObC+c9lGeSwkM/TsHJjab6DyLgs/A0P0SRdgKf6KgMtAWHweKsBv/j&#10;b/6YT22lKGctzWPBw/ej8Ioz89VSwwkSR8OPxn407LFZAzGf0bY5mUx64NGMZuWheaFVWcUqFBJW&#10;Uq2C42iusd8KWjWpVquURCPqBD7YrZMRetR5170I74YuITX3EcZJFfmbZvW5qV1udURSPnUyKtur&#10;SBMQLzTeaRaGVYz78+s9Zb3+YSx/AgAA//8DAFBLAwQUAAYACAAAACEAGrRDuOMAAAAOAQAADwAA&#10;AGRycy9kb3ducmV2LnhtbEyPwU7DMBBE70j8g7VIXFBrNylRFeJUVQUHuFQNvXBz420ciNdR7LTh&#10;73HFAY47M5p9U6wn27EzDr51JGExF8CQaqdbaiQc3l9mK2A+KNKqc4QSvtHDury9KVSu3YX2eK5C&#10;w2IJ+VxJMCH0Oee+NmiVn7seKXonN1gV4jk0XA/qEsttxxMhMm5VS/GDUT1uDdZf1Wgl7JYfO/Mw&#10;np7fNst0eD2M2+yzqaS8v5s2T8ACTuEvDFf8iA5lZDq6kbRnnYRZmsUtIRrJo0iAXSNiscqAHX+1&#10;FHhZ8P8zyh8AAAD//wMAUEsBAi0AFAAGAAgAAAAhALaDOJL+AAAA4QEAABMAAAAAAAAAAAAAAAAA&#10;AAAAAFtDb250ZW50X1R5cGVzXS54bWxQSwECLQAUAAYACAAAACEAOP0h/9YAAACUAQAACwAAAAAA&#10;AAAAAAAAAAAvAQAAX3JlbHMvLnJlbHNQSwECLQAUAAYACAAAACEAbkJDozYCAAB4BAAADgAAAAAA&#10;AAAAAAAAAAAuAgAAZHJzL2Uyb0RvYy54bWxQSwECLQAUAAYACAAAACEAGrRDuOMAAAAOAQAADwAA&#10;AAAAAAAAAAAAAACQBAAAZHJzL2Rvd25yZXYueG1sUEsFBgAAAAAEAAQA8wAAAKAFAAAAAA==&#10;" stroked="f">
                <v:textbox style="mso-fit-shape-to-text:t" inset="0,0,0,0">
                  <w:txbxContent>
                    <w:p w:rsidR="00CD227F" w:rsidRPr="00CA031E" w:rsidRDefault="00CD227F" w:rsidP="002B0A92">
                      <w:pPr>
                        <w:pStyle w:val="Caption"/>
                        <w:rPr>
                          <w:rFonts w:ascii="Times New Roman" w:eastAsia="Arial Unicode MS" w:hAnsi="Times New Roman" w:cs="Tahoma"/>
                          <w:noProof/>
                          <w:kern w:val="3"/>
                          <w:sz w:val="24"/>
                          <w:szCs w:val="24"/>
                        </w:rPr>
                      </w:pPr>
                      <w:r>
                        <w:t xml:space="preserve">Table </w:t>
                      </w:r>
                      <w:fldSimple w:instr=" SEQ Table \* ARABIC ">
                        <w:r>
                          <w:rPr>
                            <w:noProof/>
                          </w:rPr>
                          <w:t>14</w:t>
                        </w:r>
                      </w:fldSimple>
                    </w:p>
                  </w:txbxContent>
                </v:textbox>
              </v:shape>
            </w:pict>
          </mc:Fallback>
        </mc:AlternateContent>
      </w:r>
      <w:r w:rsidRPr="002B0A92">
        <w:rPr>
          <w:rFonts w:ascii="Times New Roman" w:eastAsia="Arial Unicode MS" w:hAnsi="Times New Roman" w:cs="Tahoma"/>
          <w:noProof/>
          <w:kern w:val="3"/>
          <w:sz w:val="24"/>
          <w:szCs w:val="24"/>
        </w:rPr>
        <w:drawing>
          <wp:anchor distT="0" distB="0" distL="114300" distR="114300" simplePos="0" relativeHeight="251808768" behindDoc="0" locked="0" layoutInCell="1" allowOverlap="1" wp14:anchorId="64198CAB" wp14:editId="43365E94">
            <wp:simplePos x="0" y="0"/>
            <wp:positionH relativeFrom="character">
              <wp:posOffset>-228600</wp:posOffset>
            </wp:positionH>
            <wp:positionV relativeFrom="line">
              <wp:posOffset>20955</wp:posOffset>
            </wp:positionV>
            <wp:extent cx="6696710" cy="7860665"/>
            <wp:effectExtent l="0" t="0" r="8890" b="6985"/>
            <wp:wrapNone/>
            <wp:docPr id="557" name="Picture 557" descr="Classic Breaker siz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Classic Breaker sizi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96710" cy="7860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1F3A1B"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w:lastRenderedPageBreak/>
        <w:drawing>
          <wp:anchor distT="0" distB="0" distL="114300" distR="114300" simplePos="0" relativeHeight="251805696" behindDoc="0" locked="0" layoutInCell="1" allowOverlap="1" wp14:anchorId="68881EAD" wp14:editId="490DB262">
            <wp:simplePos x="0" y="0"/>
            <wp:positionH relativeFrom="column">
              <wp:posOffset>269240</wp:posOffset>
            </wp:positionH>
            <wp:positionV relativeFrom="paragraph">
              <wp:posOffset>100965</wp:posOffset>
            </wp:positionV>
            <wp:extent cx="5779135" cy="7799705"/>
            <wp:effectExtent l="0" t="0" r="0" b="0"/>
            <wp:wrapNone/>
            <wp:docPr id="558" name="Picture 558" descr="menuMapNew4-28-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menuMapNew4-28-2011"/>
                    <pic:cNvPicPr>
                      <a:picLocks noChangeAspect="1" noChangeArrowheads="1"/>
                    </pic:cNvPicPr>
                  </pic:nvPicPr>
                  <pic:blipFill>
                    <a:blip r:embed="rId80" cstate="print">
                      <a:extLst>
                        <a:ext uri="{28A0092B-C50C-407E-A947-70E740481C1C}">
                          <a14:useLocalDpi xmlns:a14="http://schemas.microsoft.com/office/drawing/2010/main" val="0"/>
                        </a:ext>
                      </a:extLst>
                    </a:blip>
                    <a:srcRect l="11623" t="1135" r="6439" b="6076"/>
                    <a:stretch>
                      <a:fillRect/>
                    </a:stretch>
                  </pic:blipFill>
                  <pic:spPr bwMode="auto">
                    <a:xfrm>
                      <a:off x="0" y="0"/>
                      <a:ext cx="5779135" cy="7799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widowControl w:val="0"/>
        <w:suppressAutoHyphens/>
        <w:autoSpaceDE w:val="0"/>
        <w:autoSpaceDN w:val="0"/>
        <w:textAlignment w:val="baseline"/>
        <w:outlineLvl w:val="1"/>
        <w:rPr>
          <w:rFonts w:ascii="Times New Roman" w:eastAsia="MyriadPro-Light" w:hAnsi="Times New Roman" w:cs="MyriadPro-Light"/>
          <w:noProof/>
          <w:kern w:val="3"/>
          <w:sz w:val="32"/>
          <w:szCs w:val="32"/>
        </w:rPr>
      </w:pPr>
      <w:bookmarkStart w:id="273" w:name="_Toc300241969"/>
    </w:p>
    <w:p w:rsidR="002B0A92" w:rsidRPr="002B0A92" w:rsidRDefault="002B0A92" w:rsidP="002B0A92">
      <w:pPr>
        <w:widowControl w:val="0"/>
        <w:suppressAutoHyphens/>
        <w:autoSpaceDE w:val="0"/>
        <w:autoSpaceDN w:val="0"/>
        <w:textAlignment w:val="baseline"/>
        <w:outlineLvl w:val="1"/>
        <w:rPr>
          <w:rFonts w:ascii="Times New Roman" w:eastAsia="MyriadPro-Light" w:hAnsi="Times New Roman" w:cs="MyriadPro-Light"/>
          <w:noProof/>
          <w:kern w:val="3"/>
          <w:sz w:val="32"/>
          <w:szCs w:val="32"/>
        </w:rPr>
      </w:pPr>
    </w:p>
    <w:p w:rsidR="002B0A92" w:rsidRPr="002B0A92" w:rsidRDefault="002B0A92" w:rsidP="002B0A92">
      <w:pPr>
        <w:widowControl w:val="0"/>
        <w:suppressAutoHyphens/>
        <w:autoSpaceDE w:val="0"/>
        <w:autoSpaceDN w:val="0"/>
        <w:textAlignment w:val="baseline"/>
        <w:outlineLvl w:val="1"/>
        <w:rPr>
          <w:rFonts w:ascii="Times New Roman" w:eastAsia="MyriadPro-Light" w:hAnsi="Times New Roman" w:cs="MyriadPro-Light"/>
          <w:noProof/>
          <w:kern w:val="3"/>
          <w:sz w:val="32"/>
          <w:szCs w:val="32"/>
        </w:rPr>
      </w:pPr>
    </w:p>
    <w:p w:rsidR="002B0A92" w:rsidRPr="002B0A92" w:rsidRDefault="001F3A1B" w:rsidP="002B0A92">
      <w:pPr>
        <w:widowControl w:val="0"/>
        <w:suppressAutoHyphens/>
        <w:autoSpaceDE w:val="0"/>
        <w:autoSpaceDN w:val="0"/>
        <w:textAlignment w:val="baseline"/>
        <w:outlineLvl w:val="1"/>
        <w:rPr>
          <w:rFonts w:ascii="Times New Roman" w:eastAsia="MyriadPro-Light" w:hAnsi="Times New Roman" w:cs="MyriadPro-Light"/>
          <w:noProof/>
          <w:kern w:val="3"/>
          <w:sz w:val="32"/>
          <w:szCs w:val="32"/>
        </w:rPr>
      </w:pPr>
      <w:bookmarkStart w:id="274" w:name="_Toc345311001"/>
      <w:r w:rsidRPr="002B0A92">
        <w:rPr>
          <w:noProof/>
        </w:rPr>
        <mc:AlternateContent>
          <mc:Choice Requires="wps">
            <w:drawing>
              <wp:anchor distT="0" distB="0" distL="114300" distR="114300" simplePos="0" relativeHeight="251815936" behindDoc="0" locked="0" layoutInCell="1" allowOverlap="1" wp14:anchorId="6473764B" wp14:editId="3C8E1441">
                <wp:simplePos x="0" y="0"/>
                <wp:positionH relativeFrom="column">
                  <wp:posOffset>273685</wp:posOffset>
                </wp:positionH>
                <wp:positionV relativeFrom="paragraph">
                  <wp:posOffset>3691890</wp:posOffset>
                </wp:positionV>
                <wp:extent cx="5780405" cy="635"/>
                <wp:effectExtent l="0" t="0" r="0" b="0"/>
                <wp:wrapNone/>
                <wp:docPr id="633" name="Text Box 633"/>
                <wp:cNvGraphicFramePr/>
                <a:graphic xmlns:a="http://schemas.openxmlformats.org/drawingml/2006/main">
                  <a:graphicData uri="http://schemas.microsoft.com/office/word/2010/wordprocessingShape">
                    <wps:wsp>
                      <wps:cNvSpPr txBox="1"/>
                      <wps:spPr>
                        <a:xfrm>
                          <a:off x="0" y="0"/>
                          <a:ext cx="5780405" cy="635"/>
                        </a:xfrm>
                        <a:prstGeom prst="rect">
                          <a:avLst/>
                        </a:prstGeom>
                        <a:solidFill>
                          <a:prstClr val="white"/>
                        </a:solidFill>
                        <a:ln>
                          <a:noFill/>
                        </a:ln>
                        <a:effectLst/>
                      </wps:spPr>
                      <wps:txbx>
                        <w:txbxContent>
                          <w:p w:rsidR="00CD227F" w:rsidRPr="00C21090" w:rsidRDefault="00CD227F" w:rsidP="002B0A92">
                            <w:pPr>
                              <w:pStyle w:val="Caption"/>
                              <w:rPr>
                                <w:rFonts w:ascii="Times New Roman" w:eastAsia="Arial Unicode MS" w:hAnsi="Times New Roman" w:cs="Tahoma"/>
                                <w:noProof/>
                                <w:kern w:val="3"/>
                                <w:sz w:val="24"/>
                                <w:szCs w:val="24"/>
                              </w:rPr>
                            </w:pPr>
                            <w:r>
                              <w:t xml:space="preserve">Table </w:t>
                            </w:r>
                            <w:fldSimple w:instr=" SEQ Table \* ARABIC ">
                              <w:r>
                                <w:rPr>
                                  <w:noProof/>
                                </w:rPr>
                                <w:t>15</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33" o:spid="_x0000_s1461" type="#_x0000_t202" style="position:absolute;margin-left:21.55pt;margin-top:290.7pt;width:455.15pt;height:.0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BOAIAAHgEAAAOAAAAZHJzL2Uyb0RvYy54bWysVMGO2jAQvVfqP1i+lwQodBURVpQVVSW0&#10;uxJUezaOQyzZHtc2JPTrO3YI2257qnox45nxm7w3MyzuO63IWTgvwZR0PMopEYZDJc2xpN/2mw93&#10;lPjATMUUGFHSi/D0fvn+3aK1hZhAA6oSjiCI8UVrS9qEYIss87wRmvkRWGEwWIPTLODVHbPKsRbR&#10;tcomeT7PWnCVdcCF9+h96IN0mfDrWvDwVNdeBKJKit8W0unSeYhntlyw4uiYbSS/fgb7h6/QTBos&#10;eoN6YIGRk5N/QGnJHXiow4iDzqCuJReJA7IZ52/Y7BpmReKC4nh7k8n/P1j+eH52RFYlnU+nlBim&#10;sUl70QXyGToSfahQa32BiTuLqaHDAHZ68Ht0RuJd7XT8RUoE46j15aZvhOPonH26yz/mM0o4xubT&#10;WcTIXp9a58MXAZpEo6QOm5c0ZeetD33qkBIreVCy2kil4iUG1sqRM8NGt40M4gr+W5YyMddAfNUD&#10;9h6RJuVaJbLtWUUrdIcu6TOeTQbOB6guKIWDfpy85RuJ9bfMh2fmcH6QPe5EeMKjVtCWFK4WJQ24&#10;H3/zx3xsK0YpaXEeS+q/n5gTlKivBhseh3cw3GAcBsOc9BqQ+Ri3zfJk4gMX1GDWDvQLrsoqVsEQ&#10;MxxrlTQM5jr0W4GrxsVqlZJwRC0LW7OzPEIPOu+7F+bstUsBm/sIw6Sy4k2z+tzULrs6BVQ+dTIq&#10;26uIExAvON5pFq6rGPfn13vKev3DWP4EAAD//wMAUEsDBBQABgAIAAAAIQBT1c5G4AAAAAoBAAAP&#10;AAAAZHJzL2Rvd25yZXYueG1sTI89T8MwEIZ3JP6DdUgsiDohSVVCnKqqYIClInRhc2M3DsTnyHba&#10;8O85WGC7j0fvPVetZzuwk/ahdyggXSTANLZO9dgJ2L893a6AhShRycGhFvClA6zry4tKlsqd8VWf&#10;mtgxCsFQSgEmxrHkPLRGWxkWbtRIu6PzVkZqfceVl2cKtwO/S5Ilt7JHumDkqLdGt5/NZAXs8ved&#10;uZmOjy+bPPPP+2m7/OgaIa6v5s0DsKjn+AfDjz6pQ01OBzehCmwQkGcpkQKKVZoDI+C+yKg4/E4K&#10;4HXF/79QfwMAAP//AwBQSwECLQAUAAYACAAAACEAtoM4kv4AAADhAQAAEwAAAAAAAAAAAAAAAAAA&#10;AAAAW0NvbnRlbnRfVHlwZXNdLnhtbFBLAQItABQABgAIAAAAIQA4/SH/1gAAAJQBAAALAAAAAAAA&#10;AAAAAAAAAC8BAABfcmVscy8ucmVsc1BLAQItABQABgAIAAAAIQCHj8/BOAIAAHgEAAAOAAAAAAAA&#10;AAAAAAAAAC4CAABkcnMvZTJvRG9jLnhtbFBLAQItABQABgAIAAAAIQBT1c5G4AAAAAoBAAAPAAAA&#10;AAAAAAAAAAAAAJIEAABkcnMvZG93bnJldi54bWxQSwUGAAAAAAQABADzAAAAnwUAAAAA&#10;" stroked="f">
                <v:textbox style="mso-fit-shape-to-text:t" inset="0,0,0,0">
                  <w:txbxContent>
                    <w:p w:rsidR="00CD227F" w:rsidRPr="00C21090" w:rsidRDefault="00CD227F" w:rsidP="002B0A92">
                      <w:pPr>
                        <w:pStyle w:val="Caption"/>
                        <w:rPr>
                          <w:rFonts w:ascii="Times New Roman" w:eastAsia="Arial Unicode MS" w:hAnsi="Times New Roman" w:cs="Tahoma"/>
                          <w:noProof/>
                          <w:kern w:val="3"/>
                          <w:sz w:val="24"/>
                          <w:szCs w:val="24"/>
                        </w:rPr>
                      </w:pPr>
                      <w:r>
                        <w:t xml:space="preserve">Table </w:t>
                      </w:r>
                      <w:fldSimple w:instr=" SEQ Table \* ARABIC ">
                        <w:r>
                          <w:rPr>
                            <w:noProof/>
                          </w:rPr>
                          <w:t>15</w:t>
                        </w:r>
                      </w:fldSimple>
                    </w:p>
                  </w:txbxContent>
                </v:textbox>
              </v:shape>
            </w:pict>
          </mc:Fallback>
        </mc:AlternateContent>
      </w:r>
      <w:bookmarkEnd w:id="274"/>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bookmarkEnd w:id="273"/>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bookmarkStart w:id="275" w:name="_Toc300241970"/>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rPr>
      </w:pPr>
      <w:bookmarkStart w:id="276" w:name="_Toc326745667"/>
      <w:bookmarkStart w:id="277" w:name="_Toc345311002"/>
      <w:r w:rsidRPr="002B0A92">
        <w:rPr>
          <w:rFonts w:ascii="Times New Roman" w:eastAsia="MyriadPro-Light" w:hAnsi="Times New Roman" w:cs="Times New Roman"/>
          <w:bCs/>
          <w:iCs/>
          <w:color w:val="000000"/>
          <w:sz w:val="32"/>
          <w:szCs w:val="32"/>
        </w:rPr>
        <w:lastRenderedPageBreak/>
        <w:t>Label Set from Classic</w:t>
      </w:r>
      <w:bookmarkEnd w:id="276"/>
      <w:bookmarkEnd w:id="277"/>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w:drawing>
          <wp:inline distT="0" distB="0" distL="0" distR="0" wp14:anchorId="4F4CBC56" wp14:editId="4DE215BE">
            <wp:extent cx="6551875" cy="7712765"/>
            <wp:effectExtent l="0" t="0" r="1905" b="2540"/>
            <wp:docPr id="559" name="Picture 559" descr="label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abel se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553200" cy="7714325"/>
                    </a:xfrm>
                    <a:prstGeom prst="rect">
                      <a:avLst/>
                    </a:prstGeom>
                    <a:noFill/>
                    <a:ln>
                      <a:noFill/>
                    </a:ln>
                  </pic:spPr>
                </pic:pic>
              </a:graphicData>
            </a:graphic>
          </wp:inline>
        </w:drawing>
      </w:r>
    </w:p>
    <w:bookmarkEnd w:id="275"/>
    <w:p w:rsidR="002B0A92" w:rsidRPr="002B0A92" w:rsidRDefault="00A942B8" w:rsidP="002B0A92">
      <w:pPr>
        <w:widowControl w:val="0"/>
        <w:suppressAutoHyphens/>
        <w:autoSpaceDN w:val="0"/>
        <w:textAlignment w:val="baseline"/>
        <w:rPr>
          <w:rFonts w:ascii="Times New Roman" w:eastAsia="Arial Unicode MS" w:hAnsi="Times New Roman" w:cs="Tahoma"/>
          <w:kern w:val="3"/>
          <w:sz w:val="24"/>
          <w:szCs w:val="24"/>
        </w:rPr>
      </w:pPr>
      <w:r>
        <w:rPr>
          <w:rFonts w:ascii="Times New Roman" w:eastAsia="Arial Unicode MS" w:hAnsi="Times New Roman" w:cs="Times New Roman"/>
          <w:kern w:val="1"/>
          <w:sz w:val="24"/>
          <w:szCs w:val="24"/>
        </w:rPr>
        <w:t xml:space="preserve"> </w:t>
      </w:r>
    </w:p>
    <w:p w:rsidR="002B0A92" w:rsidRPr="002B0A92" w:rsidRDefault="002B0A92" w:rsidP="002B0A92">
      <w:pPr>
        <w:keepNext/>
        <w:spacing w:before="240" w:after="60" w:line="276" w:lineRule="auto"/>
        <w:outlineLvl w:val="1"/>
        <w:rPr>
          <w:rFonts w:ascii="Times New Roman" w:eastAsia="MyriadPro-Light" w:hAnsi="Times New Roman" w:cs="Times New Roman"/>
          <w:bCs/>
          <w:iCs/>
          <w:color w:val="000000"/>
          <w:sz w:val="32"/>
          <w:szCs w:val="32"/>
        </w:rPr>
      </w:pPr>
      <w:bookmarkStart w:id="278" w:name="_Toc326745669"/>
      <w:bookmarkStart w:id="279" w:name="_Toc345311003"/>
      <w:r w:rsidRPr="002B0A92">
        <w:rPr>
          <w:rFonts w:ascii="Times New Roman" w:eastAsia="MyriadPro-Light" w:hAnsi="Times New Roman" w:cs="Times New Roman"/>
          <w:bCs/>
          <w:iCs/>
          <w:color w:val="000000"/>
          <w:sz w:val="32"/>
          <w:szCs w:val="32"/>
        </w:rPr>
        <w:lastRenderedPageBreak/>
        <w:t>RS232 Jack Pin Out</w:t>
      </w:r>
      <w:bookmarkEnd w:id="278"/>
      <w:bookmarkEnd w:id="279"/>
    </w:p>
    <w:p w:rsidR="002B0A92" w:rsidRPr="002B0A92" w:rsidRDefault="002B0A92" w:rsidP="002B0A92">
      <w:pPr>
        <w:widowControl w:val="0"/>
        <w:suppressAutoHyphens/>
        <w:autoSpaceDN w:val="0"/>
        <w:textAlignment w:val="baseline"/>
        <w:rPr>
          <w:rFonts w:ascii="Times New Roman" w:eastAsia="Arial Unicode MS" w:hAnsi="Times New Roman" w:cs="Tahoma"/>
          <w:kern w:val="3"/>
          <w:sz w:val="24"/>
          <w:szCs w:val="24"/>
        </w:rPr>
      </w:pPr>
      <w:r w:rsidRPr="002B0A92">
        <w:rPr>
          <w:rFonts w:ascii="Times New Roman" w:eastAsia="Arial Unicode MS" w:hAnsi="Times New Roman" w:cs="Tahoma"/>
          <w:noProof/>
          <w:kern w:val="3"/>
          <w:sz w:val="24"/>
          <w:szCs w:val="24"/>
        </w:rPr>
        <w:drawing>
          <wp:inline distT="0" distB="0" distL="0" distR="0" wp14:anchorId="1B9811AC" wp14:editId="33EABBA4">
            <wp:extent cx="5000625" cy="5734050"/>
            <wp:effectExtent l="0" t="0" r="9525" b="0"/>
            <wp:docPr id="560" name="Picture 560" descr="ClassicCommJa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lassicCommJacks"/>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00625" cy="5734050"/>
                    </a:xfrm>
                    <a:prstGeom prst="rect">
                      <a:avLst/>
                    </a:prstGeom>
                    <a:noFill/>
                    <a:ln>
                      <a:noFill/>
                    </a:ln>
                  </pic:spPr>
                </pic:pic>
              </a:graphicData>
            </a:graphic>
          </wp:inline>
        </w:drawing>
      </w:r>
    </w:p>
    <w:p w:rsidR="00F6180E" w:rsidRDefault="002B0A92">
      <w:r w:rsidRPr="002B0A92">
        <w:rPr>
          <w:rFonts w:ascii="Times New Roman" w:eastAsia="Arial Unicode MS" w:hAnsi="Times New Roman" w:cs="Tahoma"/>
          <w:kern w:val="3"/>
          <w:sz w:val="24"/>
          <w:szCs w:val="24"/>
        </w:rPr>
        <w:t xml:space="preserve">   Figure 1. Classic RS-232 MODB</w:t>
      </w:r>
      <w:r w:rsidR="00A942B8">
        <w:rPr>
          <w:rFonts w:ascii="Times New Roman" w:eastAsia="Arial Unicode MS" w:hAnsi="Times New Roman" w:cs="Tahoma"/>
          <w:kern w:val="3"/>
          <w:sz w:val="24"/>
          <w:szCs w:val="24"/>
        </w:rPr>
        <w:t xml:space="preserve">US RJ-11 PHONE JACK PINOUTS </w:t>
      </w:r>
    </w:p>
    <w:sectPr w:rsidR="00F6180E" w:rsidSect="00544DB5">
      <w:headerReference w:type="default" r:id="rId83"/>
      <w:footerReference w:type="even" r:id="rId84"/>
      <w:footerReference w:type="default" r:id="rId85"/>
      <w:headerReference w:type="first" r:id="rId86"/>
      <w:pgSz w:w="12240" w:h="15840" w:code="1"/>
      <w:pgMar w:top="408" w:right="990" w:bottom="576" w:left="270" w:header="144" w:footer="432" w:gutter="72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227F" w:rsidRDefault="00CD227F" w:rsidP="0032051E">
      <w:r>
        <w:separator/>
      </w:r>
    </w:p>
  </w:endnote>
  <w:endnote w:type="continuationSeparator" w:id="0">
    <w:p w:rsidR="00CD227F" w:rsidRDefault="00CD227F" w:rsidP="003205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MyriadPro-Light">
    <w:altName w:val="Times New Roman"/>
    <w:charset w:val="00"/>
    <w:family w:val="auto"/>
    <w:pitch w:val="variable"/>
  </w:font>
  <w:font w:name="MyriadPro-Regular">
    <w:altName w:val="Times New Roman"/>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ndale Sans UI">
    <w:charset w:val="00"/>
    <w:family w:val="auto"/>
    <w:pitch w:val="variable"/>
  </w:font>
  <w:font w:name="Times  New Roman , serif ;">
    <w:altName w:val="Times New Roman"/>
    <w:panose1 w:val="00000000000000000000"/>
    <w:charset w:val="00"/>
    <w:family w:val="roman"/>
    <w:notTrueType/>
    <w:pitch w:val="default"/>
  </w:font>
  <w:font w:name="Helvetica">
    <w:panose1 w:val="020B0604020202020204"/>
    <w:charset w:val="00"/>
    <w:family w:val="swiss"/>
    <w:notTrueType/>
    <w:pitch w:val="variable"/>
    <w:sig w:usb0="00000003" w:usb1="00000000" w:usb2="00000000" w:usb3="00000000" w:csb0="00000001" w:csb1="00000000"/>
  </w:font>
  <w:font w:name="MyriadPro-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27F" w:rsidRDefault="00CD227F">
    <w:pPr>
      <w:pStyle w:val="Footer"/>
      <w:pBdr>
        <w:top w:val="single" w:sz="4" w:space="1" w:color="D9D9D9" w:themeColor="background1" w:themeShade="D9"/>
      </w:pBdr>
      <w:rPr>
        <w:b/>
        <w:bCs/>
      </w:rPr>
    </w:pPr>
    <w:sdt>
      <w:sdtPr>
        <w:id w:val="934943935"/>
        <w:docPartObj>
          <w:docPartGallery w:val="Page Numbers (Bottom of Page)"/>
          <w:docPartUnique/>
        </w:docPartObj>
      </w:sdtPr>
      <w:sdtEndPr>
        <w:rPr>
          <w:color w:val="808080" w:themeColor="background1" w:themeShade="80"/>
          <w:spacing w:val="60"/>
        </w:rPr>
      </w:sdtEndPr>
      <w:sdtContent>
        <w:r>
          <w:fldChar w:fldCharType="begin"/>
        </w:r>
        <w:r>
          <w:instrText xml:space="preserve"> PAGE   \* MERGEFORMAT </w:instrText>
        </w:r>
        <w:r>
          <w:fldChar w:fldCharType="separate"/>
        </w:r>
        <w:r w:rsidRPr="00F6180E">
          <w:rPr>
            <w:b/>
            <w:bCs/>
            <w:noProof/>
          </w:rPr>
          <w:t>2</w:t>
        </w:r>
        <w:r>
          <w:rPr>
            <w:b/>
            <w:bCs/>
            <w:noProof/>
          </w:rPr>
          <w:fldChar w:fldCharType="end"/>
        </w:r>
        <w:r>
          <w:rPr>
            <w:b/>
            <w:bCs/>
          </w:rPr>
          <w:t xml:space="preserve"> | </w:t>
        </w:r>
        <w:r>
          <w:rPr>
            <w:color w:val="808080" w:themeColor="background1" w:themeShade="80"/>
            <w:spacing w:val="60"/>
          </w:rPr>
          <w:t xml:space="preserve">Page                                                               </w:t>
        </w:r>
      </w:sdtContent>
    </w:sdt>
    <w:r>
      <w:rPr>
        <w:color w:val="808080" w:themeColor="background1" w:themeShade="80"/>
        <w:spacing w:val="60"/>
      </w:rPr>
      <w:t>10-208-1 REV: -</w:t>
    </w:r>
  </w:p>
  <w:p w:rsidR="00CD227F" w:rsidRDefault="00CD227F">
    <w:pPr>
      <w:pStyle w:val="Footer"/>
    </w:pPr>
  </w:p>
  <w:p w:rsidR="00CD227F" w:rsidRDefault="00CD227F"/>
  <w:p w:rsidR="00CD227F" w:rsidRDefault="00CD227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8370867"/>
      <w:docPartObj>
        <w:docPartGallery w:val="Page Numbers (Bottom of Page)"/>
        <w:docPartUnique/>
      </w:docPartObj>
    </w:sdtPr>
    <w:sdtEndPr>
      <w:rPr>
        <w:color w:val="808080" w:themeColor="background1" w:themeShade="80"/>
        <w:spacing w:val="60"/>
      </w:rPr>
    </w:sdtEndPr>
    <w:sdtContent>
      <w:p w:rsidR="00CD227F" w:rsidRDefault="00CD227F">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6F4725" w:rsidRPr="006F4725">
          <w:rPr>
            <w:b/>
            <w:bCs/>
            <w:noProof/>
          </w:rPr>
          <w:t>6</w:t>
        </w:r>
        <w:r>
          <w:rPr>
            <w:b/>
            <w:bCs/>
            <w:noProof/>
          </w:rPr>
          <w:fldChar w:fldCharType="end"/>
        </w:r>
        <w:r>
          <w:rPr>
            <w:b/>
            <w:bCs/>
          </w:rPr>
          <w:t xml:space="preserve"> | </w:t>
        </w:r>
        <w:r>
          <w:rPr>
            <w:color w:val="808080" w:themeColor="background1" w:themeShade="80"/>
            <w:spacing w:val="60"/>
          </w:rPr>
          <w:t xml:space="preserve">Page                                             </w:t>
        </w:r>
        <w:r w:rsidR="001F3A1B">
          <w:rPr>
            <w:color w:val="808080" w:themeColor="background1" w:themeShade="80"/>
            <w:spacing w:val="60"/>
          </w:rPr>
          <w:t xml:space="preserve">              10-001-1    REV: C</w:t>
        </w:r>
      </w:p>
    </w:sdtContent>
  </w:sdt>
  <w:p w:rsidR="00CD227F" w:rsidRDefault="00CD227F">
    <w:pPr>
      <w:pStyle w:val="Footer"/>
    </w:pPr>
  </w:p>
  <w:p w:rsidR="00CD227F" w:rsidRDefault="00CD227F"/>
  <w:p w:rsidR="00CD227F" w:rsidRDefault="00CD227F"/>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227F" w:rsidRDefault="00CD227F" w:rsidP="0032051E">
      <w:r>
        <w:separator/>
      </w:r>
    </w:p>
  </w:footnote>
  <w:footnote w:type="continuationSeparator" w:id="0">
    <w:p w:rsidR="00CD227F" w:rsidRDefault="00CD227F" w:rsidP="003205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27F" w:rsidRPr="0032051E" w:rsidRDefault="00CD227F" w:rsidP="0032051E">
    <w:pPr>
      <w:pStyle w:val="Header"/>
      <w:jc w:val="center"/>
      <w:rPr>
        <w:rFonts w:ascii="Times New Roman" w:hAnsi="Times New Roman" w:cs="Times New Roman"/>
        <w:sz w:val="32"/>
        <w:szCs w:val="32"/>
      </w:rPr>
    </w:pPr>
    <w:r>
      <w:rPr>
        <w:rFonts w:ascii="Times New Roman" w:hAnsi="Times New Roman" w:cs="Times New Roman"/>
        <w:sz w:val="32"/>
        <w:szCs w:val="32"/>
      </w:rPr>
      <w:t xml:space="preserve">Classic owner’s manual </w:t>
    </w:r>
    <w:r w:rsidRPr="0032051E">
      <w:rPr>
        <w:rFonts w:ascii="Times New Roman" w:hAnsi="Times New Roman" w:cs="Times New Roman"/>
        <w:sz w:val="32"/>
        <w:szCs w:val="32"/>
      </w:rPr>
      <w:t>(continued)</w:t>
    </w:r>
  </w:p>
  <w:p w:rsidR="00CD227F" w:rsidRDefault="00CD227F">
    <w:pPr>
      <w:pStyle w:val="Header"/>
    </w:pPr>
    <w:r>
      <w:rPr>
        <w:noProof/>
      </w:rPr>
      <mc:AlternateContent>
        <mc:Choice Requires="wps">
          <w:drawing>
            <wp:anchor distT="0" distB="0" distL="114300" distR="114300" simplePos="0" relativeHeight="251661312" behindDoc="0" locked="0" layoutInCell="1" allowOverlap="1" wp14:anchorId="6357C04B" wp14:editId="3878F150">
              <wp:simplePos x="0" y="0"/>
              <wp:positionH relativeFrom="column">
                <wp:posOffset>15088</wp:posOffset>
              </wp:positionH>
              <wp:positionV relativeFrom="paragraph">
                <wp:posOffset>84531</wp:posOffset>
              </wp:positionV>
              <wp:extent cx="6452006" cy="7315"/>
              <wp:effectExtent l="38100" t="38100" r="63500" b="88265"/>
              <wp:wrapNone/>
              <wp:docPr id="3" name="Straight Connector 3"/>
              <wp:cNvGraphicFramePr/>
              <a:graphic xmlns:a="http://schemas.openxmlformats.org/drawingml/2006/main">
                <a:graphicData uri="http://schemas.microsoft.com/office/word/2010/wordprocessingShape">
                  <wps:wsp>
                    <wps:cNvCnPr/>
                    <wps:spPr>
                      <a:xfrm flipV="1">
                        <a:off x="0" y="0"/>
                        <a:ext cx="6452006" cy="7315"/>
                      </a:xfrm>
                      <a:prstGeom prst="line">
                        <a:avLst/>
                      </a:prstGeom>
                      <a:ln>
                        <a:solidFill>
                          <a:schemeClr val="bg1">
                            <a:lumMod val="95000"/>
                          </a:schemeClr>
                        </a:solidFill>
                      </a:ln>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line id="Straight Connector 3"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1.2pt,6.65pt" to="509.25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P3a8gEAADQEAAAOAAAAZHJzL2Uyb0RvYy54bWysU01vGyEQvVfqf0Dc613bcdquvM7BUXrp&#10;h9U0vWMWdpGAQUC89r/vAJtt1EatVPWCYD7ezHszbG/ORpOT8EGBbelyUVMiLIdO2b6lD9/u3ryj&#10;JERmO6bBipZeRKA3u9evtqNrxAoG0J3wBEFsaEbX0iFG11RV4IMwLCzACYtOCd6wiE/fV51nI6Ib&#10;Xa3q+roawXfOAxchoPW2OOku40spePwiZRCR6JZibzGfPp/HdFa7LWt6z9yg+NQG+4cuDFMWi85Q&#10;tywy8ujVb1BGcQ8BZFxwMBVIqbjIHJDNsv6Fzf3AnMhcUJzgZpnC/4Pln08HT1TX0jUllhkc0X30&#10;TPVDJHuwFgUET9ZJp9GFBsP39uCnV3AHn0ifpTdEauW+4wpkGZAYOWeVL7PK4hwJR+P11SZNjhKO&#10;vrfr5SaBVwUloTkf4gcBhqRLS7WySQPWsNPHEEvoU0gya5vOAFp1d0rr/EjbI/bakxPDuR/70pR+&#10;NJ+gK7b3m7rO08fCedlSeG7jGRL6EnqVmBeu+RYvWpTKX4VE7ZDTKnc4A5UajHNh49VET1uMTmkS&#10;u5wT678nTvEpVeSNnpMLrT9WnTNyZbBxTjbKgn+pejwvp5ZliX9SoPBOEhyhu+QtyNLgamblpm+U&#10;dv/5O6f//Oy7HwAAAP//AwBQSwMEFAAGAAgAAAAhADWW0GzgAAAACAEAAA8AAABkcnMvZG93bnJl&#10;di54bWxMj81OwzAQhO9IvIO1lbhRpz9BVRqnQgioOCCFQiWObrxNLOJ1FLtp+vZsT3Db3RnNfpNv&#10;RteKAftgPSmYTRMQSJU3lmoFX58v9ysQIWoyuvWECi4YYFPc3uQ6M/5MHzjsYi04hEKmFTQxdpmU&#10;oWrQ6TD1HRJrR987HXnta2l6feZw18p5kjxIpy3xh0Z3+NRg9bM7OQXlW/r+XF6+0220w+v2uLf7&#10;Mlil7ibj4xpExDH+meGKz+hQMNPBn8gE0SqYL9nI58UCxFVOZqsUxIGnZQqyyOX/AsUvAAAA//8D&#10;AFBLAQItABQABgAIAAAAIQC2gziS/gAAAOEBAAATAAAAAAAAAAAAAAAAAAAAAABbQ29udGVudF9U&#10;eXBlc10ueG1sUEsBAi0AFAAGAAgAAAAhADj9If/WAAAAlAEAAAsAAAAAAAAAAAAAAAAALwEAAF9y&#10;ZWxzLy5yZWxzUEsBAi0AFAAGAAgAAAAhAOc0/dryAQAANAQAAA4AAAAAAAAAAAAAAAAALgIAAGRy&#10;cy9lMm9Eb2MueG1sUEsBAi0AFAAGAAgAAAAhADWW0GzgAAAACAEAAA8AAAAAAAAAAAAAAAAATAQA&#10;AGRycy9kb3ducmV2LnhtbFBLBQYAAAAABAAEAPMAAABZBQAAAAA=&#10;" strokecolor="#f2f2f2 [3052]" strokeweight="2pt">
              <v:shadow on="t" color="black" opacity="24903f" origin=",.5" offset="0,.55556mm"/>
            </v:line>
          </w:pict>
        </mc:Fallback>
      </mc:AlternateContent>
    </w:r>
  </w:p>
  <w:p w:rsidR="00CD227F" w:rsidRDefault="00CD227F"/>
  <w:p w:rsidR="00CD227F" w:rsidRDefault="00CD227F"/>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27F" w:rsidRDefault="00CD227F">
    <w:pPr>
      <w:pStyle w:val="Header"/>
    </w:pPr>
    <w:r>
      <w:rPr>
        <w:noProof/>
      </w:rPr>
      <mc:AlternateContent>
        <mc:Choice Requires="wps">
          <w:drawing>
            <wp:anchor distT="0" distB="0" distL="114300" distR="114300" simplePos="0" relativeHeight="251659264" behindDoc="0" locked="0" layoutInCell="1" allowOverlap="1" wp14:anchorId="0B8E8BB2" wp14:editId="7691E595">
              <wp:simplePos x="0" y="0"/>
              <wp:positionH relativeFrom="column">
                <wp:posOffset>2028286</wp:posOffset>
              </wp:positionH>
              <wp:positionV relativeFrom="paragraph">
                <wp:posOffset>1725</wp:posOffset>
              </wp:positionV>
              <wp:extent cx="3540455" cy="908170"/>
              <wp:effectExtent l="0" t="0" r="3175" b="63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455" cy="908170"/>
                      </a:xfrm>
                      <a:prstGeom prst="rect">
                        <a:avLst/>
                      </a:prstGeom>
                      <a:solidFill>
                        <a:srgbClr val="FFFFFF"/>
                      </a:solidFill>
                      <a:ln w="9525">
                        <a:noFill/>
                        <a:miter lim="800000"/>
                        <a:headEnd/>
                        <a:tailEnd/>
                      </a:ln>
                    </wps:spPr>
                    <wps:txbx>
                      <w:txbxContent>
                        <w:p w:rsidR="00CD227F" w:rsidRPr="00544DB5" w:rsidRDefault="00CD227F" w:rsidP="00544DB5">
                          <w:pPr>
                            <w:widowControl w:val="0"/>
                            <w:suppressAutoHyphens/>
                            <w:autoSpaceDN w:val="0"/>
                            <w:jc w:val="center"/>
                            <w:textAlignment w:val="baseline"/>
                            <w:rPr>
                              <w:rFonts w:ascii="Times New Roman" w:eastAsia="Arial Unicode MS" w:hAnsi="Times New Roman" w:cs="Tahoma"/>
                              <w:b/>
                              <w:bCs/>
                              <w:kern w:val="3"/>
                              <w:sz w:val="44"/>
                              <w:szCs w:val="44"/>
                            </w:rPr>
                          </w:pPr>
                          <w:r w:rsidRPr="00544DB5">
                            <w:rPr>
                              <w:rFonts w:ascii="Times New Roman" w:eastAsia="Arial Unicode MS" w:hAnsi="Times New Roman" w:cs="Tahoma"/>
                              <w:b/>
                              <w:bCs/>
                              <w:kern w:val="3"/>
                              <w:sz w:val="44"/>
                              <w:szCs w:val="44"/>
                            </w:rPr>
                            <w:t>MidNite Solar Classic</w:t>
                          </w:r>
                        </w:p>
                        <w:p w:rsidR="00CD227F" w:rsidRPr="0032051E" w:rsidRDefault="00CD227F" w:rsidP="00544DB5">
                          <w:pPr>
                            <w:widowControl w:val="0"/>
                            <w:suppressAutoHyphens/>
                            <w:autoSpaceDN w:val="0"/>
                            <w:jc w:val="center"/>
                            <w:textAlignment w:val="baseline"/>
                            <w:rPr>
                              <w:rFonts w:ascii="Times New Roman" w:hAnsi="Times New Roman" w:cs="Times New Roman"/>
                            </w:rPr>
                          </w:pPr>
                          <w:r w:rsidRPr="00544DB5">
                            <w:rPr>
                              <w:rFonts w:ascii="Times New Roman" w:eastAsia="Arial Unicode MS" w:hAnsi="Times New Roman" w:cs="Tahoma"/>
                              <w:b/>
                              <w:bCs/>
                              <w:kern w:val="3"/>
                              <w:sz w:val="40"/>
                              <w:szCs w:val="40"/>
                            </w:rPr>
                            <w:t>Owner’s Manual</w:t>
                          </w:r>
                          <w:r>
                            <w:rPr>
                              <w:rFonts w:ascii="Times New Roman" w:eastAsia="Arial Unicode MS" w:hAnsi="Times New Roman" w:cs="Tahoma"/>
                              <w:b/>
                              <w:bCs/>
                              <w:kern w:val="3"/>
                              <w:sz w:val="40"/>
                              <w:szCs w:val="40"/>
                            </w:rPr>
                            <w:t xml:space="preserve"> </w:t>
                          </w:r>
                          <w:r>
                            <w:rPr>
                              <w:rFonts w:ascii="Times New Roman" w:hAnsi="Times New Roman" w:cs="Times New Roman"/>
                              <w:b/>
                              <w:sz w:val="32"/>
                              <w:szCs w:val="32"/>
                            </w:rPr>
                            <w:t>1/7/13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462" type="#_x0000_t202" style="position:absolute;margin-left:159.7pt;margin-top:.15pt;width:278.8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9AmIAIAABwEAAAOAAAAZHJzL2Uyb0RvYy54bWysU21v2yAQ/j5p/wHxfbHjxWtqxam6dJkm&#10;dS9Sux+AMY7RgGNAYme/vgdO06j7No0PiOOOh7vnnlvdjFqRg3BegqnpfJZTIgyHVppdTX8+bt8t&#10;KfGBmZYpMKKmR+Hpzfrtm9VgK1FAD6oVjiCI8dVga9qHYKss87wXmvkZWGHQ2YHTLKDpdlnr2IDo&#10;WmVFnn/IBnCtdcCF93h7NznpOuF3neDhe9d5EYiqKeYW0u7S3sQ9W69YtXPM9pKf0mD/kIVm0uCn&#10;Z6g7FhjZO/kXlJbcgYcuzDjoDLpOcpFqwGrm+atqHnpmRaoFyfH2TJP/f7D82+GHI7KtaXFFiWEa&#10;e/QoxkA+wkiKSM9gfYVRDxbjwojX2OZUqrf3wH95YmDTM7MTt87B0AvWYnrz+DK7eDrh+AjSDF+h&#10;xW/YPkACGjunI3fIBkF0bNPx3JqYCsfL9+UiX5QlJRx91/lyfpV6l7Hq+bV1PnwWoEk81NRh6xM6&#10;O9z7ELNh1XNI/MyDku1WKpUMt2s2ypEDQ5ls00oFvApThgz4e1mUCdlAfJ8UpGVAGSupa7rM45qE&#10;Fdn4ZNoUEphU0xkzUeZET2Rk4iaMzYiBkbMG2iMS5WCSK44XHnpwfygZUKo19b/3zAlK1BeDZF/P&#10;F4uo7WQsyqsCDXfpaS49zHCEqmmgZDpuQpqHyIOBW2xKJxNfL5mcckUJJhpP4xI1fmmnqJehXj8B&#10;AAD//wMAUEsDBBQABgAIAAAAIQClFn4Q3QAAAAgBAAAPAAAAZHJzL2Rvd25yZXYueG1sTI9BT4NA&#10;EIXvJv6HzZh4MXapYGmRpVETTa+t/QEDTIHIzhJ2W+i/dzzpbV7elzfv5dvZ9upCo+8cG1guIlDE&#10;las7bgwcvz4e16B8QK6xd0wGruRhW9ze5JjVbuI9XQ6hURLCPkMDbQhDprWvWrLoF24gFu/kRotB&#10;5NjoesRJwm2vn6JopS12LB9aHOi9per7cLYGTrvp4XkzlZ/hmO6T1Rt2aemuxtzfza8voALN4Q+G&#10;3/pSHQrpVLoz1171BuLlJhFUDlBir9NUppXCJXEMusj1/wHFDwAAAP//AwBQSwECLQAUAAYACAAA&#10;ACEAtoM4kv4AAADhAQAAEwAAAAAAAAAAAAAAAAAAAAAAW0NvbnRlbnRfVHlwZXNdLnhtbFBLAQIt&#10;ABQABgAIAAAAIQA4/SH/1gAAAJQBAAALAAAAAAAAAAAAAAAAAC8BAABfcmVscy8ucmVsc1BLAQIt&#10;ABQABgAIAAAAIQB549AmIAIAABwEAAAOAAAAAAAAAAAAAAAAAC4CAABkcnMvZTJvRG9jLnhtbFBL&#10;AQItABQABgAIAAAAIQClFn4Q3QAAAAgBAAAPAAAAAAAAAAAAAAAAAHoEAABkcnMvZG93bnJldi54&#10;bWxQSwUGAAAAAAQABADzAAAAhAUAAAAA&#10;" stroked="f">
              <v:textbox>
                <w:txbxContent>
                  <w:p w:rsidR="00CD227F" w:rsidRPr="00544DB5" w:rsidRDefault="00CD227F" w:rsidP="00544DB5">
                    <w:pPr>
                      <w:widowControl w:val="0"/>
                      <w:suppressAutoHyphens/>
                      <w:autoSpaceDN w:val="0"/>
                      <w:jc w:val="center"/>
                      <w:textAlignment w:val="baseline"/>
                      <w:rPr>
                        <w:rFonts w:ascii="Times New Roman" w:eastAsia="Arial Unicode MS" w:hAnsi="Times New Roman" w:cs="Tahoma"/>
                        <w:b/>
                        <w:bCs/>
                        <w:kern w:val="3"/>
                        <w:sz w:val="44"/>
                        <w:szCs w:val="44"/>
                      </w:rPr>
                    </w:pPr>
                    <w:r w:rsidRPr="00544DB5">
                      <w:rPr>
                        <w:rFonts w:ascii="Times New Roman" w:eastAsia="Arial Unicode MS" w:hAnsi="Times New Roman" w:cs="Tahoma"/>
                        <w:b/>
                        <w:bCs/>
                        <w:kern w:val="3"/>
                        <w:sz w:val="44"/>
                        <w:szCs w:val="44"/>
                      </w:rPr>
                      <w:t>MidNite Solar Classic</w:t>
                    </w:r>
                  </w:p>
                  <w:p w:rsidR="00CD227F" w:rsidRPr="0032051E" w:rsidRDefault="00CD227F" w:rsidP="00544DB5">
                    <w:pPr>
                      <w:widowControl w:val="0"/>
                      <w:suppressAutoHyphens/>
                      <w:autoSpaceDN w:val="0"/>
                      <w:jc w:val="center"/>
                      <w:textAlignment w:val="baseline"/>
                      <w:rPr>
                        <w:rFonts w:ascii="Times New Roman" w:hAnsi="Times New Roman" w:cs="Times New Roman"/>
                      </w:rPr>
                    </w:pPr>
                    <w:r w:rsidRPr="00544DB5">
                      <w:rPr>
                        <w:rFonts w:ascii="Times New Roman" w:eastAsia="Arial Unicode MS" w:hAnsi="Times New Roman" w:cs="Tahoma"/>
                        <w:b/>
                        <w:bCs/>
                        <w:kern w:val="3"/>
                        <w:sz w:val="40"/>
                        <w:szCs w:val="40"/>
                      </w:rPr>
                      <w:t>Owner’s Manual</w:t>
                    </w:r>
                    <w:r>
                      <w:rPr>
                        <w:rFonts w:ascii="Times New Roman" w:eastAsia="Arial Unicode MS" w:hAnsi="Times New Roman" w:cs="Tahoma"/>
                        <w:b/>
                        <w:bCs/>
                        <w:kern w:val="3"/>
                        <w:sz w:val="40"/>
                        <w:szCs w:val="40"/>
                      </w:rPr>
                      <w:t xml:space="preserve"> </w:t>
                    </w:r>
                    <w:r>
                      <w:rPr>
                        <w:rFonts w:ascii="Times New Roman" w:hAnsi="Times New Roman" w:cs="Times New Roman"/>
                        <w:b/>
                        <w:sz w:val="32"/>
                        <w:szCs w:val="32"/>
                      </w:rPr>
                      <w:t>1/7/13</w:t>
                    </w:r>
                  </w:p>
                </w:txbxContent>
              </v:textbox>
            </v:shape>
          </w:pict>
        </mc:Fallback>
      </mc:AlternateContent>
    </w:r>
    <w:r>
      <w:rPr>
        <w:noProof/>
      </w:rPr>
      <w:drawing>
        <wp:inline distT="0" distB="0" distL="0" distR="0" wp14:anchorId="56216EA0" wp14:editId="5B9DE6BC">
          <wp:extent cx="1413164" cy="806335"/>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
                    <a:extLst>
                      <a:ext uri="{28A0092B-C50C-407E-A947-70E740481C1C}">
                        <a14:useLocalDpi xmlns:a14="http://schemas.microsoft.com/office/drawing/2010/main" val="0"/>
                      </a:ext>
                    </a:extLst>
                  </a:blip>
                  <a:stretch>
                    <a:fillRect/>
                  </a:stretch>
                </pic:blipFill>
                <pic:spPr>
                  <a:xfrm>
                    <a:off x="0" y="0"/>
                    <a:ext cx="1413164" cy="806335"/>
                  </a:xfrm>
                  <a:prstGeom prst="rect">
                    <a:avLst/>
                  </a:prstGeom>
                </pic:spPr>
              </pic:pic>
            </a:graphicData>
          </a:graphic>
        </wp:inline>
      </w:drawing>
    </w:r>
    <w:r>
      <w:t xml:space="preserve">      </w:t>
    </w:r>
  </w:p>
  <w:p w:rsidR="00CD227F" w:rsidRDefault="00CD227F">
    <w:pPr>
      <w:pStyle w:val="Header"/>
    </w:pPr>
    <w:r>
      <w:rPr>
        <w:noProof/>
      </w:rPr>
      <mc:AlternateContent>
        <mc:Choice Requires="wps">
          <w:drawing>
            <wp:anchor distT="0" distB="0" distL="114300" distR="114300" simplePos="0" relativeHeight="251660288" behindDoc="0" locked="0" layoutInCell="1" allowOverlap="1" wp14:anchorId="53A9A8BE" wp14:editId="2EBB50D3">
              <wp:simplePos x="0" y="0"/>
              <wp:positionH relativeFrom="column">
                <wp:posOffset>457</wp:posOffset>
              </wp:positionH>
              <wp:positionV relativeFrom="paragraph">
                <wp:posOffset>104521</wp:posOffset>
              </wp:positionV>
              <wp:extent cx="6539230" cy="0"/>
              <wp:effectExtent l="38100" t="38100" r="52070" b="95250"/>
              <wp:wrapNone/>
              <wp:docPr id="2" name="Straight Connector 2"/>
              <wp:cNvGraphicFramePr/>
              <a:graphic xmlns:a="http://schemas.openxmlformats.org/drawingml/2006/main">
                <a:graphicData uri="http://schemas.microsoft.com/office/word/2010/wordprocessingShape">
                  <wps:wsp>
                    <wps:cNvCnPr/>
                    <wps:spPr>
                      <a:xfrm>
                        <a:off x="0" y="0"/>
                        <a:ext cx="6539230" cy="0"/>
                      </a:xfrm>
                      <a:prstGeom prst="line">
                        <a:avLst/>
                      </a:prstGeom>
                      <a:ln>
                        <a:solidFill>
                          <a:schemeClr val="bg1">
                            <a:lumMod val="95000"/>
                          </a:schemeClr>
                        </a:solidFill>
                      </a:ln>
                    </wps:spPr>
                    <wps:style>
                      <a:lnRef idx="2">
                        <a:schemeClr val="accent4"/>
                      </a:lnRef>
                      <a:fillRef idx="0">
                        <a:schemeClr val="accent4"/>
                      </a:fillRef>
                      <a:effectRef idx="1">
                        <a:schemeClr val="accent4"/>
                      </a:effectRef>
                      <a:fontRef idx="minor">
                        <a:schemeClr val="tx1"/>
                      </a:fontRef>
                    </wps:style>
                    <wps:bodyPr/>
                  </wps:wsp>
                </a:graphicData>
              </a:graphic>
              <wp14:sizeRelV relativeFrom="margin">
                <wp14:pctHeight>0</wp14:pctHeight>
              </wp14:sizeRelV>
            </wp:anchor>
          </w:drawing>
        </mc:Choice>
        <mc:Fallback>
          <w:pict>
            <v:line id="Straight Connector 2" o:spid="_x0000_s1026" style="position:absolute;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05pt,8.25pt" to="514.9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ea/6AEAACcEAAAOAAAAZHJzL2Uyb0RvYy54bWysU8tu2zAQvBfoPxC815KVJmgEyzk4SC99&#10;GE37ATRFWgRILrFkLPvvu6RsJUiLFih6oURyZ3Zndrm6OzrLDgqjAd/x5aLmTHkJvfH7jv/4/vDu&#10;A2cxCd8LC151/KQiv1u/fbMaQ6saGMD2ChmR+NiOoeNDSqGtqigH5URcQFCeLjWgE4m2uK96FCOx&#10;O1s1dX1TjYB9QJAqRjq9ny75uvBrrWT6qnVUidmOU22prFjWXV6r9Uq0exRhMPJchviHKpwwnpLO&#10;VPciCfaE5hcqZyRCBJ0WElwFWhupigZSs6xfqXkcRFBFC5kTw2xT/H+08sthi8z0HW8488JRix4T&#10;CrMfEtuA92QgIGuyT2OILYVv/BbPuxi2mEUfNbr8JTnsWLw9zd6qY2KSDm+ur26bK2qBvNxVz8CA&#10;MX1U4Fj+6bg1PssWrTh8iomSUeglJB9bn9cI1vQPxtqyyQOjNhbZQVCrd/tlIbBP7jP009ntdV2X&#10;hhNbma8cXrhfMNFdZq+y2Ele+Usnq6bM35Qmu0hQUxLMRFMOIaXy6X22qzBRdIZpqnIG1n8HnuMz&#10;VJUhnsGTrD9mnRElM/g0g53xgL/Lno7Lc8l6ir84MOnOFuygP5XGF2toGovC88vJ4/5yX+DP73v9&#10;EwAA//8DAFBLAwQUAAYACAAAACEAJhcPt9wAAAAHAQAADwAAAGRycy9kb3ducmV2LnhtbEyOQUvD&#10;QBCF70L/wzKCN7uxYLBpNqUUeqjgoVERb9vsNAnJzqbZSZv+ezd40MuD997w5kvXo23FBXtfO1Lw&#10;NI9AIBXO1FQq+HjfPb6A8KzJ6NYRKrihh3U2u0t1YtyVDnjJuRRhhHyiFVTMXSKlLyq02s9dhxS6&#10;k+ut5mD7UppeX8O4beUiimJpdU3hQ6U73FZYNPlgFezOX9vvfBOXBl8/B347N8W+bpR6uB83KxCM&#10;I/8dw4Qf0CELTEc3kPGinbzgoPEziKmNFssliONvIrNU/ufPfgAAAP//AwBQSwECLQAUAAYACAAA&#10;ACEAtoM4kv4AAADhAQAAEwAAAAAAAAAAAAAAAAAAAAAAW0NvbnRlbnRfVHlwZXNdLnhtbFBLAQIt&#10;ABQABgAIAAAAIQA4/SH/1gAAAJQBAAALAAAAAAAAAAAAAAAAAC8BAABfcmVscy8ucmVsc1BLAQIt&#10;ABQABgAIAAAAIQCpIea/6AEAACcEAAAOAAAAAAAAAAAAAAAAAC4CAABkcnMvZTJvRG9jLnhtbFBL&#10;AQItABQABgAIAAAAIQAmFw+33AAAAAcBAAAPAAAAAAAAAAAAAAAAAEIEAABkcnMvZG93bnJldi54&#10;bWxQSwUGAAAAAAQABADzAAAASwUAAAAA&#10;" strokecolor="#f2f2f2 [3052]" strokeweight="2pt">
              <v:shadow on="t" color="black" opacity="24903f" origin=",.5" offset="0,.55556mm"/>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1A2630A"/>
    <w:lvl w:ilvl="0">
      <w:start w:val="1"/>
      <w:numFmt w:val="decimal"/>
      <w:lvlText w:val="%1."/>
      <w:lvlJc w:val="left"/>
      <w:pPr>
        <w:tabs>
          <w:tab w:val="num" w:pos="1800"/>
        </w:tabs>
        <w:ind w:left="1800" w:hanging="360"/>
      </w:pPr>
    </w:lvl>
  </w:abstractNum>
  <w:abstractNum w:abstractNumId="1">
    <w:nsid w:val="FFFFFF7D"/>
    <w:multiLevelType w:val="singleLevel"/>
    <w:tmpl w:val="23746106"/>
    <w:lvl w:ilvl="0">
      <w:start w:val="1"/>
      <w:numFmt w:val="decimal"/>
      <w:lvlText w:val="%1."/>
      <w:lvlJc w:val="left"/>
      <w:pPr>
        <w:tabs>
          <w:tab w:val="num" w:pos="1440"/>
        </w:tabs>
        <w:ind w:left="1440" w:hanging="360"/>
      </w:pPr>
    </w:lvl>
  </w:abstractNum>
  <w:abstractNum w:abstractNumId="2">
    <w:nsid w:val="FFFFFF7E"/>
    <w:multiLevelType w:val="singleLevel"/>
    <w:tmpl w:val="65E8CA36"/>
    <w:lvl w:ilvl="0">
      <w:start w:val="1"/>
      <w:numFmt w:val="decimal"/>
      <w:lvlText w:val="%1."/>
      <w:lvlJc w:val="left"/>
      <w:pPr>
        <w:tabs>
          <w:tab w:val="num" w:pos="1080"/>
        </w:tabs>
        <w:ind w:left="1080" w:hanging="360"/>
      </w:pPr>
    </w:lvl>
  </w:abstractNum>
  <w:abstractNum w:abstractNumId="3">
    <w:nsid w:val="FFFFFF7F"/>
    <w:multiLevelType w:val="singleLevel"/>
    <w:tmpl w:val="50BCA2DC"/>
    <w:lvl w:ilvl="0">
      <w:start w:val="1"/>
      <w:numFmt w:val="decimal"/>
      <w:lvlText w:val="%1."/>
      <w:lvlJc w:val="left"/>
      <w:pPr>
        <w:tabs>
          <w:tab w:val="num" w:pos="720"/>
        </w:tabs>
        <w:ind w:left="720" w:hanging="360"/>
      </w:pPr>
    </w:lvl>
  </w:abstractNum>
  <w:abstractNum w:abstractNumId="4">
    <w:nsid w:val="FFFFFF80"/>
    <w:multiLevelType w:val="singleLevel"/>
    <w:tmpl w:val="A4887C2E"/>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0CCA1130"/>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B2B65F9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E80C052"/>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8B5AA2D4"/>
    <w:lvl w:ilvl="0">
      <w:start w:val="1"/>
      <w:numFmt w:val="decimal"/>
      <w:lvlText w:val="%1."/>
      <w:lvlJc w:val="left"/>
      <w:pPr>
        <w:tabs>
          <w:tab w:val="num" w:pos="360"/>
        </w:tabs>
        <w:ind w:left="360" w:hanging="360"/>
      </w:pPr>
    </w:lvl>
  </w:abstractNum>
  <w:abstractNum w:abstractNumId="9">
    <w:nsid w:val="FFFFFF89"/>
    <w:multiLevelType w:val="singleLevel"/>
    <w:tmpl w:val="53B26B54"/>
    <w:lvl w:ilvl="0">
      <w:start w:val="1"/>
      <w:numFmt w:val="bullet"/>
      <w:lvlText w:val=""/>
      <w:lvlJc w:val="left"/>
      <w:pPr>
        <w:tabs>
          <w:tab w:val="num" w:pos="360"/>
        </w:tabs>
        <w:ind w:left="360" w:hanging="360"/>
      </w:pPr>
      <w:rPr>
        <w:rFonts w:ascii="Symbol" w:hAnsi="Symbol" w:hint="default"/>
      </w:rPr>
    </w:lvl>
  </w:abstractNum>
  <w:abstractNum w:abstractNumId="10">
    <w:nsid w:val="05733952"/>
    <w:multiLevelType w:val="hybridMultilevel"/>
    <w:tmpl w:val="D1425E98"/>
    <w:lvl w:ilvl="0" w:tplc="470619DC">
      <w:start w:val="1"/>
      <w:numFmt w:val="bullet"/>
      <w:lvlText w:val=""/>
      <w:lvlJc w:val="left"/>
      <w:pPr>
        <w:ind w:left="72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1842C95"/>
    <w:multiLevelType w:val="hybridMultilevel"/>
    <w:tmpl w:val="0E9494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68C339F"/>
    <w:multiLevelType w:val="hybridMultilevel"/>
    <w:tmpl w:val="1132EBD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18175CEF"/>
    <w:multiLevelType w:val="hybridMultilevel"/>
    <w:tmpl w:val="EABA93AA"/>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184F479D"/>
    <w:multiLevelType w:val="hybridMultilevel"/>
    <w:tmpl w:val="41A6E74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C3B4A60"/>
    <w:multiLevelType w:val="hybridMultilevel"/>
    <w:tmpl w:val="F722798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21380AC1"/>
    <w:multiLevelType w:val="hybridMultilevel"/>
    <w:tmpl w:val="0FC8C2AE"/>
    <w:lvl w:ilvl="0" w:tplc="F0882370">
      <w:start w:val="1"/>
      <w:numFmt w:val="none"/>
      <w:lvlText w:val="4."/>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22B82A08"/>
    <w:multiLevelType w:val="hybridMultilevel"/>
    <w:tmpl w:val="6DFE3FE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2E4367B"/>
    <w:multiLevelType w:val="hybridMultilevel"/>
    <w:tmpl w:val="81E00D9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25031DCC"/>
    <w:multiLevelType w:val="hybridMultilevel"/>
    <w:tmpl w:val="9EEEB8B8"/>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702397F"/>
    <w:multiLevelType w:val="hybridMultilevel"/>
    <w:tmpl w:val="EC8C6EE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2A6B0237"/>
    <w:multiLevelType w:val="hybridMultilevel"/>
    <w:tmpl w:val="2B9C80D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2BD00FF3"/>
    <w:multiLevelType w:val="hybridMultilevel"/>
    <w:tmpl w:val="3BE2C32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2EBA56C5"/>
    <w:multiLevelType w:val="hybridMultilevel"/>
    <w:tmpl w:val="11EE3E74"/>
    <w:lvl w:ilvl="0" w:tplc="04090009">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nsid w:val="342B19F7"/>
    <w:multiLevelType w:val="hybridMultilevel"/>
    <w:tmpl w:val="93E430F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35A403EE"/>
    <w:multiLevelType w:val="hybridMultilevel"/>
    <w:tmpl w:val="F94C8EC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38C76CF1"/>
    <w:multiLevelType w:val="hybridMultilevel"/>
    <w:tmpl w:val="497C7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90236B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399715D7"/>
    <w:multiLevelType w:val="hybridMultilevel"/>
    <w:tmpl w:val="2CE00944"/>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3AAB7BB5"/>
    <w:multiLevelType w:val="hybridMultilevel"/>
    <w:tmpl w:val="523646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F4A48FD"/>
    <w:multiLevelType w:val="hybridMultilevel"/>
    <w:tmpl w:val="90E06EC8"/>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3F9A3F82"/>
    <w:multiLevelType w:val="hybridMultilevel"/>
    <w:tmpl w:val="33E0971E"/>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41B85F59"/>
    <w:multiLevelType w:val="hybridMultilevel"/>
    <w:tmpl w:val="F21A56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77A467B"/>
    <w:multiLevelType w:val="hybridMultilevel"/>
    <w:tmpl w:val="3BF0C67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4ACB2090"/>
    <w:multiLevelType w:val="hybridMultilevel"/>
    <w:tmpl w:val="D9A059E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4C7562AE"/>
    <w:multiLevelType w:val="hybridMultilevel"/>
    <w:tmpl w:val="84DA2B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0D4191B"/>
    <w:multiLevelType w:val="hybridMultilevel"/>
    <w:tmpl w:val="45E48AE8"/>
    <w:lvl w:ilvl="0" w:tplc="6DC48686">
      <w:start w:val="1"/>
      <w:numFmt w:val="decimal"/>
      <w:lvlText w:val="%1."/>
      <w:lvlJc w:val="left"/>
      <w:pPr>
        <w:tabs>
          <w:tab w:val="num" w:pos="720"/>
        </w:tabs>
        <w:ind w:left="720" w:hanging="360"/>
      </w:pPr>
      <w:rPr>
        <w:rFonts w:hint="default"/>
        <w:b/>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5CCE0D20"/>
    <w:multiLevelType w:val="hybridMultilevel"/>
    <w:tmpl w:val="49D6104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5E3970B3"/>
    <w:multiLevelType w:val="hybridMultilevel"/>
    <w:tmpl w:val="66DEEE2E"/>
    <w:lvl w:ilvl="0" w:tplc="0A1C16B4">
      <w:start w:val="1"/>
      <w:numFmt w:val="decimal"/>
      <w:lvlText w:val="%1."/>
      <w:lvlJc w:val="left"/>
      <w:pPr>
        <w:tabs>
          <w:tab w:val="num" w:pos="720"/>
        </w:tabs>
        <w:ind w:left="720" w:hanging="360"/>
      </w:pPr>
      <w:rPr>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nsid w:val="5FA57B11"/>
    <w:multiLevelType w:val="hybridMultilevel"/>
    <w:tmpl w:val="ACD876A2"/>
    <w:lvl w:ilvl="0" w:tplc="23D03A94">
      <w:start w:val="48"/>
      <w:numFmt w:val="bullet"/>
      <w:lvlText w:val="-"/>
      <w:lvlJc w:val="left"/>
      <w:pPr>
        <w:ind w:left="720" w:hanging="360"/>
      </w:pPr>
      <w:rPr>
        <w:rFonts w:ascii="Times New Roman" w:eastAsia="Arial Unicode M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8294D1E"/>
    <w:multiLevelType w:val="hybridMultilevel"/>
    <w:tmpl w:val="604CB32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6C181CF3"/>
    <w:multiLevelType w:val="hybridMultilevel"/>
    <w:tmpl w:val="BBCE46C4"/>
    <w:lvl w:ilvl="0" w:tplc="470619DC">
      <w:start w:val="1"/>
      <w:numFmt w:val="bullet"/>
      <w:lvlText w:val=""/>
      <w:lvlJc w:val="left"/>
      <w:pPr>
        <w:tabs>
          <w:tab w:val="num" w:pos="784"/>
        </w:tabs>
        <w:ind w:left="784" w:hanging="360"/>
      </w:pPr>
      <w:rPr>
        <w:rFonts w:ascii="Wingdings 2" w:hAnsi="Wingdings 2"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6C8620DC"/>
    <w:multiLevelType w:val="hybridMultilevel"/>
    <w:tmpl w:val="8A64B6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04B2DCC"/>
    <w:multiLevelType w:val="hybridMultilevel"/>
    <w:tmpl w:val="EE6A01AC"/>
    <w:lvl w:ilvl="0" w:tplc="436016C4">
      <w:start w:val="1"/>
      <w:numFmt w:val="bullet"/>
      <w:lvlText w:val=""/>
      <w:lvlJc w:val="left"/>
      <w:pPr>
        <w:tabs>
          <w:tab w:val="num" w:pos="900"/>
        </w:tabs>
        <w:ind w:left="900" w:hanging="360"/>
      </w:pPr>
      <w:rPr>
        <w:rFonts w:ascii="Symbol" w:hAnsi="Symbol" w:hint="default"/>
        <w:sz w:val="24"/>
        <w:szCs w:val="24"/>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nsid w:val="728D4A62"/>
    <w:multiLevelType w:val="hybridMultilevel"/>
    <w:tmpl w:val="2C9CAFC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5">
    <w:nsid w:val="7C82609D"/>
    <w:multiLevelType w:val="hybridMultilevel"/>
    <w:tmpl w:val="7646F086"/>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7E431DDD"/>
    <w:multiLevelType w:val="hybridMultilevel"/>
    <w:tmpl w:val="E0F46FC0"/>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7EE61DBE"/>
    <w:multiLevelType w:val="hybridMultilevel"/>
    <w:tmpl w:val="9728830C"/>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
    <w:nsid w:val="7EEB63B2"/>
    <w:multiLevelType w:val="hybridMultilevel"/>
    <w:tmpl w:val="007613CE"/>
    <w:lvl w:ilvl="0" w:tplc="04090009">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32"/>
  </w:num>
  <w:num w:numId="2">
    <w:abstractNumId w:val="45"/>
  </w:num>
  <w:num w:numId="3">
    <w:abstractNumId w:val="12"/>
  </w:num>
  <w:num w:numId="4">
    <w:abstractNumId w:val="33"/>
  </w:num>
  <w:num w:numId="5">
    <w:abstractNumId w:val="17"/>
  </w:num>
  <w:num w:numId="6">
    <w:abstractNumId w:val="46"/>
  </w:num>
  <w:num w:numId="7">
    <w:abstractNumId w:val="23"/>
  </w:num>
  <w:num w:numId="8">
    <w:abstractNumId w:val="20"/>
  </w:num>
  <w:num w:numId="9">
    <w:abstractNumId w:val="14"/>
  </w:num>
  <w:num w:numId="10">
    <w:abstractNumId w:val="21"/>
  </w:num>
  <w:num w:numId="11">
    <w:abstractNumId w:val="25"/>
  </w:num>
  <w:num w:numId="12">
    <w:abstractNumId w:val="24"/>
  </w:num>
  <w:num w:numId="13">
    <w:abstractNumId w:val="15"/>
  </w:num>
  <w:num w:numId="14">
    <w:abstractNumId w:val="34"/>
  </w:num>
  <w:num w:numId="15">
    <w:abstractNumId w:val="28"/>
  </w:num>
  <w:num w:numId="16">
    <w:abstractNumId w:val="40"/>
  </w:num>
  <w:num w:numId="17">
    <w:abstractNumId w:val="47"/>
  </w:num>
  <w:num w:numId="18">
    <w:abstractNumId w:val="30"/>
  </w:num>
  <w:num w:numId="19">
    <w:abstractNumId w:val="31"/>
  </w:num>
  <w:num w:numId="20">
    <w:abstractNumId w:val="48"/>
  </w:num>
  <w:num w:numId="21">
    <w:abstractNumId w:val="41"/>
  </w:num>
  <w:num w:numId="22">
    <w:abstractNumId w:val="10"/>
  </w:num>
  <w:num w:numId="23">
    <w:abstractNumId w:val="42"/>
  </w:num>
  <w:num w:numId="24">
    <w:abstractNumId w:val="22"/>
  </w:num>
  <w:num w:numId="25">
    <w:abstractNumId w:val="26"/>
  </w:num>
  <w:num w:numId="26">
    <w:abstractNumId w:val="38"/>
  </w:num>
  <w:num w:numId="27">
    <w:abstractNumId w:val="36"/>
  </w:num>
  <w:num w:numId="28">
    <w:abstractNumId w:val="16"/>
  </w:num>
  <w:num w:numId="29">
    <w:abstractNumId w:val="11"/>
  </w:num>
  <w:num w:numId="30">
    <w:abstractNumId w:val="44"/>
  </w:num>
  <w:num w:numId="31">
    <w:abstractNumId w:val="43"/>
  </w:num>
  <w:num w:numId="32">
    <w:abstractNumId w:val="37"/>
  </w:num>
  <w:num w:numId="33">
    <w:abstractNumId w:val="19"/>
  </w:num>
  <w:num w:numId="34">
    <w:abstractNumId w:val="18"/>
  </w:num>
  <w:num w:numId="35">
    <w:abstractNumId w:val="13"/>
  </w:num>
  <w:num w:numId="36">
    <w:abstractNumId w:val="9"/>
  </w:num>
  <w:num w:numId="37">
    <w:abstractNumId w:val="7"/>
  </w:num>
  <w:num w:numId="38">
    <w:abstractNumId w:val="6"/>
  </w:num>
  <w:num w:numId="39">
    <w:abstractNumId w:val="5"/>
  </w:num>
  <w:num w:numId="40">
    <w:abstractNumId w:val="4"/>
  </w:num>
  <w:num w:numId="41">
    <w:abstractNumId w:val="8"/>
  </w:num>
  <w:num w:numId="42">
    <w:abstractNumId w:val="3"/>
  </w:num>
  <w:num w:numId="43">
    <w:abstractNumId w:val="2"/>
  </w:num>
  <w:num w:numId="44">
    <w:abstractNumId w:val="1"/>
  </w:num>
  <w:num w:numId="45">
    <w:abstractNumId w:val="0"/>
  </w:num>
  <w:num w:numId="46">
    <w:abstractNumId w:val="35"/>
  </w:num>
  <w:num w:numId="47">
    <w:abstractNumId w:val="29"/>
  </w:num>
  <w:num w:numId="48">
    <w:abstractNumId w:val="27"/>
  </w:num>
  <w:num w:numId="49">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drawingGridHorizontalSpacing w:val="12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2051E"/>
    <w:rsid w:val="00061998"/>
    <w:rsid w:val="000B2507"/>
    <w:rsid w:val="001154F1"/>
    <w:rsid w:val="001A1AB6"/>
    <w:rsid w:val="001F3A1B"/>
    <w:rsid w:val="001F7D85"/>
    <w:rsid w:val="002219E3"/>
    <w:rsid w:val="002B0A92"/>
    <w:rsid w:val="002B357C"/>
    <w:rsid w:val="0032051E"/>
    <w:rsid w:val="00391852"/>
    <w:rsid w:val="003923C9"/>
    <w:rsid w:val="003B6D77"/>
    <w:rsid w:val="003C471C"/>
    <w:rsid w:val="003F5D2E"/>
    <w:rsid w:val="004B4401"/>
    <w:rsid w:val="00544DB5"/>
    <w:rsid w:val="005755FC"/>
    <w:rsid w:val="005F7418"/>
    <w:rsid w:val="006F4725"/>
    <w:rsid w:val="008D40D6"/>
    <w:rsid w:val="008F1787"/>
    <w:rsid w:val="0091492F"/>
    <w:rsid w:val="00955053"/>
    <w:rsid w:val="00A12B05"/>
    <w:rsid w:val="00A942B8"/>
    <w:rsid w:val="00B43418"/>
    <w:rsid w:val="00B7240D"/>
    <w:rsid w:val="00B958D2"/>
    <w:rsid w:val="00BC2878"/>
    <w:rsid w:val="00BC59B1"/>
    <w:rsid w:val="00BE3B3F"/>
    <w:rsid w:val="00CD227F"/>
    <w:rsid w:val="00D55B48"/>
    <w:rsid w:val="00E17AAD"/>
    <w:rsid w:val="00E96BFA"/>
    <w:rsid w:val="00EA0024"/>
    <w:rsid w:val="00F51BC0"/>
    <w:rsid w:val="00F61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Normal (Web)" w:uiPriority="0"/>
    <w:lsdException w:name="Table List 4"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B440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B440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4B440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051E"/>
    <w:pPr>
      <w:tabs>
        <w:tab w:val="center" w:pos="4680"/>
        <w:tab w:val="right" w:pos="9360"/>
      </w:tabs>
    </w:pPr>
  </w:style>
  <w:style w:type="character" w:customStyle="1" w:styleId="HeaderChar">
    <w:name w:val="Header Char"/>
    <w:basedOn w:val="DefaultParagraphFont"/>
    <w:link w:val="Header"/>
    <w:uiPriority w:val="99"/>
    <w:rsid w:val="0032051E"/>
  </w:style>
  <w:style w:type="paragraph" w:styleId="Footer">
    <w:name w:val="footer"/>
    <w:basedOn w:val="Normal"/>
    <w:link w:val="FooterChar"/>
    <w:uiPriority w:val="99"/>
    <w:unhideWhenUsed/>
    <w:rsid w:val="0032051E"/>
    <w:pPr>
      <w:tabs>
        <w:tab w:val="center" w:pos="4680"/>
        <w:tab w:val="right" w:pos="9360"/>
      </w:tabs>
    </w:pPr>
  </w:style>
  <w:style w:type="character" w:customStyle="1" w:styleId="FooterChar">
    <w:name w:val="Footer Char"/>
    <w:basedOn w:val="DefaultParagraphFont"/>
    <w:link w:val="Footer"/>
    <w:uiPriority w:val="99"/>
    <w:rsid w:val="0032051E"/>
  </w:style>
  <w:style w:type="paragraph" w:styleId="BalloonText">
    <w:name w:val="Balloon Text"/>
    <w:basedOn w:val="Normal"/>
    <w:link w:val="BalloonTextChar"/>
    <w:unhideWhenUsed/>
    <w:rsid w:val="0032051E"/>
    <w:rPr>
      <w:rFonts w:ascii="Tahoma" w:hAnsi="Tahoma" w:cs="Tahoma"/>
      <w:sz w:val="16"/>
      <w:szCs w:val="16"/>
    </w:rPr>
  </w:style>
  <w:style w:type="character" w:customStyle="1" w:styleId="BalloonTextChar">
    <w:name w:val="Balloon Text Char"/>
    <w:basedOn w:val="DefaultParagraphFont"/>
    <w:link w:val="BalloonText"/>
    <w:rsid w:val="0032051E"/>
    <w:rPr>
      <w:rFonts w:ascii="Tahoma" w:hAnsi="Tahoma" w:cs="Tahoma"/>
      <w:sz w:val="16"/>
      <w:szCs w:val="16"/>
    </w:rPr>
  </w:style>
  <w:style w:type="paragraph" w:customStyle="1" w:styleId="Standard">
    <w:name w:val="Standard"/>
    <w:rsid w:val="003C471C"/>
    <w:pPr>
      <w:widowControl w:val="0"/>
      <w:suppressAutoHyphens/>
      <w:autoSpaceDN w:val="0"/>
      <w:textAlignment w:val="baseline"/>
    </w:pPr>
    <w:rPr>
      <w:rFonts w:ascii="Times New Roman" w:eastAsia="Arial Unicode MS" w:hAnsi="Times New Roman" w:cs="Tahoma"/>
      <w:kern w:val="3"/>
      <w:sz w:val="24"/>
      <w:szCs w:val="24"/>
    </w:rPr>
  </w:style>
  <w:style w:type="paragraph" w:styleId="Caption">
    <w:name w:val="caption"/>
    <w:basedOn w:val="Normal"/>
    <w:next w:val="Normal"/>
    <w:unhideWhenUsed/>
    <w:qFormat/>
    <w:rsid w:val="005F7418"/>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B440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B440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B4401"/>
    <w:rPr>
      <w:rFonts w:asciiTheme="majorHAnsi" w:eastAsiaTheme="majorEastAsia" w:hAnsiTheme="majorHAnsi" w:cstheme="majorBidi"/>
      <w:b/>
      <w:bCs/>
      <w:color w:val="4F81BD" w:themeColor="accent1"/>
    </w:rPr>
  </w:style>
  <w:style w:type="numbering" w:customStyle="1" w:styleId="NoList1">
    <w:name w:val="No List1"/>
    <w:next w:val="NoList"/>
    <w:uiPriority w:val="99"/>
    <w:semiHidden/>
    <w:unhideWhenUsed/>
    <w:rsid w:val="004B4401"/>
  </w:style>
  <w:style w:type="paragraph" w:styleId="TOCHeading">
    <w:name w:val="TOC Heading"/>
    <w:basedOn w:val="Heading1"/>
    <w:next w:val="Normal"/>
    <w:uiPriority w:val="39"/>
    <w:unhideWhenUsed/>
    <w:qFormat/>
    <w:rsid w:val="004B4401"/>
    <w:pPr>
      <w:spacing w:line="276" w:lineRule="auto"/>
      <w:outlineLvl w:val="9"/>
    </w:pPr>
    <w:rPr>
      <w:lang w:eastAsia="ja-JP"/>
    </w:rPr>
  </w:style>
  <w:style w:type="paragraph" w:styleId="TOC1">
    <w:name w:val="toc 1"/>
    <w:basedOn w:val="Normal"/>
    <w:next w:val="Normal"/>
    <w:autoRedefine/>
    <w:uiPriority w:val="39"/>
    <w:unhideWhenUsed/>
    <w:rsid w:val="004B4401"/>
    <w:pPr>
      <w:spacing w:after="100"/>
    </w:pPr>
  </w:style>
  <w:style w:type="paragraph" w:styleId="TOC2">
    <w:name w:val="toc 2"/>
    <w:basedOn w:val="Normal"/>
    <w:next w:val="Normal"/>
    <w:autoRedefine/>
    <w:uiPriority w:val="39"/>
    <w:unhideWhenUsed/>
    <w:rsid w:val="004B4401"/>
    <w:pPr>
      <w:spacing w:after="100"/>
      <w:ind w:left="220"/>
    </w:pPr>
  </w:style>
  <w:style w:type="paragraph" w:styleId="TOC3">
    <w:name w:val="toc 3"/>
    <w:basedOn w:val="Normal"/>
    <w:next w:val="Normal"/>
    <w:autoRedefine/>
    <w:uiPriority w:val="39"/>
    <w:unhideWhenUsed/>
    <w:rsid w:val="004B4401"/>
    <w:pPr>
      <w:spacing w:after="100"/>
      <w:ind w:left="440"/>
    </w:pPr>
  </w:style>
  <w:style w:type="character" w:styleId="Hyperlink">
    <w:name w:val="Hyperlink"/>
    <w:basedOn w:val="DefaultParagraphFont"/>
    <w:uiPriority w:val="99"/>
    <w:unhideWhenUsed/>
    <w:rsid w:val="004B4401"/>
    <w:rPr>
      <w:color w:val="0000FF" w:themeColor="hyperlink"/>
      <w:u w:val="single"/>
    </w:rPr>
  </w:style>
  <w:style w:type="numbering" w:customStyle="1" w:styleId="NoList11">
    <w:name w:val="No List11"/>
    <w:next w:val="NoList"/>
    <w:uiPriority w:val="99"/>
    <w:semiHidden/>
    <w:unhideWhenUsed/>
    <w:rsid w:val="004B4401"/>
  </w:style>
  <w:style w:type="paragraph" w:customStyle="1" w:styleId="Heading">
    <w:name w:val="Heading"/>
    <w:basedOn w:val="Standard"/>
    <w:next w:val="Textbody"/>
    <w:rsid w:val="004B4401"/>
    <w:pPr>
      <w:keepNext/>
      <w:spacing w:before="240" w:after="120"/>
    </w:pPr>
    <w:rPr>
      <w:rFonts w:ascii="Arial" w:eastAsia="MS Mincho" w:hAnsi="Arial"/>
      <w:b/>
      <w:sz w:val="28"/>
      <w:szCs w:val="28"/>
    </w:rPr>
  </w:style>
  <w:style w:type="paragraph" w:customStyle="1" w:styleId="Textbody">
    <w:name w:val="Text body"/>
    <w:basedOn w:val="Standard"/>
    <w:rsid w:val="004B4401"/>
    <w:pPr>
      <w:spacing w:after="120"/>
    </w:pPr>
  </w:style>
  <w:style w:type="paragraph" w:styleId="List">
    <w:name w:val="List"/>
    <w:basedOn w:val="Textbody"/>
    <w:rsid w:val="004B4401"/>
  </w:style>
  <w:style w:type="paragraph" w:customStyle="1" w:styleId="Index">
    <w:name w:val="Index"/>
    <w:basedOn w:val="Standard"/>
    <w:rsid w:val="004B4401"/>
    <w:pPr>
      <w:suppressLineNumbers/>
    </w:pPr>
  </w:style>
  <w:style w:type="character" w:customStyle="1" w:styleId="Internetlink">
    <w:name w:val="Internet link"/>
    <w:rsid w:val="004B4401"/>
    <w:rPr>
      <w:color w:val="000080"/>
      <w:u w:val="single"/>
    </w:rPr>
  </w:style>
  <w:style w:type="table" w:styleId="TableGrid">
    <w:name w:val="Table Grid"/>
    <w:basedOn w:val="TableNormal"/>
    <w:uiPriority w:val="59"/>
    <w:rsid w:val="004B4401"/>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basedOn w:val="Normal"/>
    <w:link w:val="PlainTextChar"/>
    <w:semiHidden/>
    <w:unhideWhenUsed/>
    <w:rsid w:val="004B4401"/>
    <w:rPr>
      <w:rFonts w:ascii="Consolas" w:eastAsia="Calibri" w:hAnsi="Consolas" w:cs="Times New Roman"/>
      <w:sz w:val="21"/>
      <w:szCs w:val="21"/>
    </w:rPr>
  </w:style>
  <w:style w:type="character" w:customStyle="1" w:styleId="PlainTextChar">
    <w:name w:val="Plain Text Char"/>
    <w:basedOn w:val="DefaultParagraphFont"/>
    <w:link w:val="PlainText"/>
    <w:semiHidden/>
    <w:rsid w:val="004B4401"/>
    <w:rPr>
      <w:rFonts w:ascii="Consolas" w:eastAsia="Calibri" w:hAnsi="Consolas" w:cs="Times New Roman"/>
      <w:sz w:val="21"/>
      <w:szCs w:val="21"/>
    </w:rPr>
  </w:style>
  <w:style w:type="paragraph" w:styleId="NoSpacing">
    <w:name w:val="No Spacing"/>
    <w:uiPriority w:val="1"/>
    <w:qFormat/>
    <w:rsid w:val="004B4401"/>
    <w:rPr>
      <w:rFonts w:ascii="Calibri" w:eastAsia="Calibri" w:hAnsi="Calibri" w:cs="Times New Roman"/>
    </w:rPr>
  </w:style>
  <w:style w:type="paragraph" w:styleId="NormalWeb">
    <w:name w:val="Normal (Web)"/>
    <w:basedOn w:val="Normal"/>
    <w:unhideWhenUsed/>
    <w:rsid w:val="004B4401"/>
    <w:pPr>
      <w:spacing w:before="100" w:beforeAutospacing="1" w:after="100" w:afterAutospacing="1"/>
    </w:pPr>
    <w:rPr>
      <w:rFonts w:ascii="Times New Roman" w:eastAsia="Times New Roman" w:hAnsi="Times New Roman" w:cs="Times New Roman"/>
      <w:sz w:val="24"/>
      <w:szCs w:val="24"/>
    </w:rPr>
  </w:style>
  <w:style w:type="paragraph" w:customStyle="1" w:styleId="note">
    <w:name w:val="note"/>
    <w:basedOn w:val="Normal"/>
    <w:rsid w:val="004B4401"/>
    <w:pPr>
      <w:spacing w:before="100" w:beforeAutospacing="1" w:after="100" w:afterAutospacing="1"/>
    </w:pPr>
    <w:rPr>
      <w:rFonts w:ascii="Times New Roman" w:eastAsia="Times New Roman" w:hAnsi="Times New Roman" w:cs="Times New Roman"/>
      <w:sz w:val="24"/>
      <w:szCs w:val="24"/>
    </w:rPr>
  </w:style>
  <w:style w:type="paragraph" w:customStyle="1" w:styleId="whs3">
    <w:name w:val="whs3"/>
    <w:basedOn w:val="Normal"/>
    <w:rsid w:val="004B4401"/>
    <w:pPr>
      <w:spacing w:before="100" w:beforeAutospacing="1" w:after="100" w:afterAutospacing="1"/>
    </w:pPr>
    <w:rPr>
      <w:rFonts w:ascii="Times New Roman" w:eastAsia="Times New Roman" w:hAnsi="Times New Roman" w:cs="Times New Roman"/>
      <w:sz w:val="24"/>
      <w:szCs w:val="24"/>
    </w:rPr>
  </w:style>
  <w:style w:type="character" w:styleId="Strong">
    <w:name w:val="Strong"/>
    <w:qFormat/>
    <w:rsid w:val="004B4401"/>
    <w:rPr>
      <w:b/>
      <w:bCs/>
    </w:rPr>
  </w:style>
  <w:style w:type="table" w:styleId="TableList4">
    <w:name w:val="Table List 4"/>
    <w:basedOn w:val="TableNormal"/>
    <w:rsid w:val="004B4401"/>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ListParagraph">
    <w:name w:val="List Paragraph"/>
    <w:basedOn w:val="Normal"/>
    <w:uiPriority w:val="34"/>
    <w:qFormat/>
    <w:rsid w:val="004B4401"/>
    <w:pPr>
      <w:spacing w:after="200" w:line="276" w:lineRule="auto"/>
      <w:ind w:left="720"/>
      <w:contextualSpacing/>
    </w:pPr>
    <w:rPr>
      <w:rFonts w:ascii="Calibri" w:eastAsia="Calibri" w:hAnsi="Calibri" w:cs="Times New Roman"/>
    </w:rPr>
  </w:style>
  <w:style w:type="character" w:customStyle="1" w:styleId="Absatz-Standardschriftart">
    <w:name w:val="Absatz-Standardschriftart"/>
    <w:rsid w:val="004B4401"/>
  </w:style>
  <w:style w:type="character" w:customStyle="1" w:styleId="WW-Absatz-Standardschriftart">
    <w:name w:val="WW-Absatz-Standardschriftart"/>
    <w:rsid w:val="004B4401"/>
  </w:style>
  <w:style w:type="paragraph" w:styleId="BodyText">
    <w:name w:val="Body Text"/>
    <w:basedOn w:val="Normal"/>
    <w:link w:val="BodyTextChar"/>
    <w:rsid w:val="004B4401"/>
    <w:pPr>
      <w:widowControl w:val="0"/>
      <w:suppressAutoHyphens/>
      <w:spacing w:after="120"/>
    </w:pPr>
    <w:rPr>
      <w:rFonts w:ascii="Times New Roman" w:eastAsia="Arial Unicode MS" w:hAnsi="Times New Roman" w:cs="Times New Roman"/>
      <w:kern w:val="1"/>
      <w:sz w:val="24"/>
      <w:szCs w:val="24"/>
    </w:rPr>
  </w:style>
  <w:style w:type="character" w:customStyle="1" w:styleId="BodyTextChar">
    <w:name w:val="Body Text Char"/>
    <w:basedOn w:val="DefaultParagraphFont"/>
    <w:link w:val="BodyText"/>
    <w:rsid w:val="004B4401"/>
    <w:rPr>
      <w:rFonts w:ascii="Times New Roman" w:eastAsia="Arial Unicode MS" w:hAnsi="Times New Roman" w:cs="Times New Roman"/>
      <w:kern w:val="1"/>
      <w:sz w:val="24"/>
      <w:szCs w:val="24"/>
    </w:rPr>
  </w:style>
  <w:style w:type="paragraph" w:customStyle="1" w:styleId="TableContents">
    <w:name w:val="Table Contents"/>
    <w:basedOn w:val="Normal"/>
    <w:rsid w:val="004B4401"/>
    <w:pPr>
      <w:widowControl w:val="0"/>
      <w:suppressLineNumbers/>
      <w:suppressAutoHyphens/>
    </w:pPr>
    <w:rPr>
      <w:rFonts w:ascii="Times New Roman" w:eastAsia="Arial Unicode MS" w:hAnsi="Times New Roman" w:cs="Times New Roman"/>
      <w:kern w:val="1"/>
      <w:sz w:val="24"/>
      <w:szCs w:val="24"/>
    </w:rPr>
  </w:style>
  <w:style w:type="paragraph" w:customStyle="1" w:styleId="TableHeading">
    <w:name w:val="Table Heading"/>
    <w:basedOn w:val="TableContents"/>
    <w:rsid w:val="004B4401"/>
    <w:pPr>
      <w:jc w:val="center"/>
    </w:pPr>
    <w:rPr>
      <w:b/>
      <w:bCs/>
    </w:rPr>
  </w:style>
  <w:style w:type="paragraph" w:styleId="TOC4">
    <w:name w:val="toc 4"/>
    <w:basedOn w:val="Normal"/>
    <w:next w:val="Normal"/>
    <w:autoRedefine/>
    <w:uiPriority w:val="39"/>
    <w:unhideWhenUsed/>
    <w:rsid w:val="004B4401"/>
    <w:pPr>
      <w:spacing w:after="100" w:line="276" w:lineRule="auto"/>
      <w:ind w:left="660"/>
    </w:pPr>
    <w:rPr>
      <w:rFonts w:ascii="Calibri" w:eastAsia="Times New Roman" w:hAnsi="Calibri" w:cs="Times New Roman"/>
    </w:rPr>
  </w:style>
  <w:style w:type="paragraph" w:styleId="TOC5">
    <w:name w:val="toc 5"/>
    <w:basedOn w:val="Normal"/>
    <w:next w:val="Normal"/>
    <w:autoRedefine/>
    <w:uiPriority w:val="39"/>
    <w:unhideWhenUsed/>
    <w:rsid w:val="004B4401"/>
    <w:pPr>
      <w:spacing w:after="100" w:line="276" w:lineRule="auto"/>
      <w:ind w:left="880"/>
    </w:pPr>
    <w:rPr>
      <w:rFonts w:ascii="Calibri" w:eastAsia="Times New Roman" w:hAnsi="Calibri" w:cs="Times New Roman"/>
    </w:rPr>
  </w:style>
  <w:style w:type="paragraph" w:styleId="TOC6">
    <w:name w:val="toc 6"/>
    <w:basedOn w:val="Normal"/>
    <w:next w:val="Normal"/>
    <w:autoRedefine/>
    <w:uiPriority w:val="39"/>
    <w:unhideWhenUsed/>
    <w:rsid w:val="004B4401"/>
    <w:pPr>
      <w:spacing w:after="100" w:line="276" w:lineRule="auto"/>
      <w:ind w:left="1100"/>
    </w:pPr>
    <w:rPr>
      <w:rFonts w:ascii="Calibri" w:eastAsia="Times New Roman" w:hAnsi="Calibri" w:cs="Times New Roman"/>
    </w:rPr>
  </w:style>
  <w:style w:type="paragraph" w:styleId="TOC7">
    <w:name w:val="toc 7"/>
    <w:basedOn w:val="Normal"/>
    <w:next w:val="Normal"/>
    <w:autoRedefine/>
    <w:uiPriority w:val="39"/>
    <w:unhideWhenUsed/>
    <w:rsid w:val="004B4401"/>
    <w:pPr>
      <w:spacing w:after="100" w:line="276" w:lineRule="auto"/>
      <w:ind w:left="1320"/>
    </w:pPr>
    <w:rPr>
      <w:rFonts w:ascii="Calibri" w:eastAsia="Times New Roman" w:hAnsi="Calibri" w:cs="Times New Roman"/>
    </w:rPr>
  </w:style>
  <w:style w:type="paragraph" w:styleId="TOC8">
    <w:name w:val="toc 8"/>
    <w:basedOn w:val="Normal"/>
    <w:next w:val="Normal"/>
    <w:autoRedefine/>
    <w:uiPriority w:val="39"/>
    <w:unhideWhenUsed/>
    <w:rsid w:val="004B4401"/>
    <w:pPr>
      <w:spacing w:after="100" w:line="276" w:lineRule="auto"/>
      <w:ind w:left="1540"/>
    </w:pPr>
    <w:rPr>
      <w:rFonts w:ascii="Calibri" w:eastAsia="Times New Roman" w:hAnsi="Calibri" w:cs="Times New Roman"/>
    </w:rPr>
  </w:style>
  <w:style w:type="paragraph" w:styleId="TOC9">
    <w:name w:val="toc 9"/>
    <w:basedOn w:val="Normal"/>
    <w:next w:val="Normal"/>
    <w:autoRedefine/>
    <w:uiPriority w:val="39"/>
    <w:unhideWhenUsed/>
    <w:rsid w:val="004B4401"/>
    <w:pPr>
      <w:spacing w:after="100" w:line="276" w:lineRule="auto"/>
      <w:ind w:left="1760"/>
    </w:pPr>
    <w:rPr>
      <w:rFonts w:ascii="Calibri" w:eastAsia="Times New Roman" w:hAnsi="Calibri" w:cs="Times New Roman"/>
    </w:rPr>
  </w:style>
  <w:style w:type="numbering" w:customStyle="1" w:styleId="NoList2">
    <w:name w:val="No List2"/>
    <w:next w:val="NoList"/>
    <w:uiPriority w:val="99"/>
    <w:semiHidden/>
    <w:unhideWhenUsed/>
    <w:rsid w:val="004B4401"/>
  </w:style>
  <w:style w:type="table" w:customStyle="1" w:styleId="TableGrid1">
    <w:name w:val="Table Grid1"/>
    <w:basedOn w:val="TableNormal"/>
    <w:next w:val="TableGrid"/>
    <w:uiPriority w:val="59"/>
    <w:rsid w:val="004B4401"/>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List41">
    <w:name w:val="Table List 41"/>
    <w:basedOn w:val="TableNormal"/>
    <w:next w:val="TableList4"/>
    <w:rsid w:val="004B4401"/>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3">
    <w:name w:val="No List3"/>
    <w:next w:val="NoList"/>
    <w:uiPriority w:val="99"/>
    <w:semiHidden/>
    <w:unhideWhenUsed/>
    <w:rsid w:val="002B0A92"/>
  </w:style>
  <w:style w:type="numbering" w:customStyle="1" w:styleId="NoList12">
    <w:name w:val="No List12"/>
    <w:next w:val="NoList"/>
    <w:uiPriority w:val="99"/>
    <w:semiHidden/>
    <w:unhideWhenUsed/>
    <w:rsid w:val="002B0A92"/>
  </w:style>
  <w:style w:type="table" w:customStyle="1" w:styleId="TableGrid2">
    <w:name w:val="Table Grid2"/>
    <w:basedOn w:val="TableNormal"/>
    <w:next w:val="TableGrid"/>
    <w:uiPriority w:val="59"/>
    <w:rsid w:val="002B0A92"/>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List42">
    <w:name w:val="Table List 42"/>
    <w:basedOn w:val="TableNormal"/>
    <w:next w:val="TableList4"/>
    <w:rsid w:val="002B0A92"/>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21">
    <w:name w:val="No List21"/>
    <w:next w:val="NoList"/>
    <w:uiPriority w:val="99"/>
    <w:semiHidden/>
    <w:unhideWhenUsed/>
    <w:rsid w:val="002B0A92"/>
  </w:style>
  <w:style w:type="table" w:customStyle="1" w:styleId="TableGrid11">
    <w:name w:val="Table Grid11"/>
    <w:basedOn w:val="TableNormal"/>
    <w:next w:val="TableGrid"/>
    <w:uiPriority w:val="59"/>
    <w:rsid w:val="002B0A92"/>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List411">
    <w:name w:val="Table List 411"/>
    <w:basedOn w:val="TableNormal"/>
    <w:next w:val="TableList4"/>
    <w:rsid w:val="002B0A92"/>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0" w:unhideWhenUsed="0" w:qFormat="1"/>
    <w:lsdException w:name="Emphasis" w:semiHidden="0" w:uiPriority="20" w:unhideWhenUsed="0" w:qFormat="1"/>
    <w:lsdException w:name="Plain Text" w:uiPriority="0"/>
    <w:lsdException w:name="Normal (Web)" w:uiPriority="0"/>
    <w:lsdException w:name="Table List 4"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B4401"/>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B440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4B4401"/>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051E"/>
    <w:pPr>
      <w:tabs>
        <w:tab w:val="center" w:pos="4680"/>
        <w:tab w:val="right" w:pos="9360"/>
      </w:tabs>
    </w:pPr>
  </w:style>
  <w:style w:type="character" w:customStyle="1" w:styleId="HeaderChar">
    <w:name w:val="Header Char"/>
    <w:basedOn w:val="DefaultParagraphFont"/>
    <w:link w:val="Header"/>
    <w:uiPriority w:val="99"/>
    <w:rsid w:val="0032051E"/>
  </w:style>
  <w:style w:type="paragraph" w:styleId="Footer">
    <w:name w:val="footer"/>
    <w:basedOn w:val="Normal"/>
    <w:link w:val="FooterChar"/>
    <w:uiPriority w:val="99"/>
    <w:unhideWhenUsed/>
    <w:rsid w:val="0032051E"/>
    <w:pPr>
      <w:tabs>
        <w:tab w:val="center" w:pos="4680"/>
        <w:tab w:val="right" w:pos="9360"/>
      </w:tabs>
    </w:pPr>
  </w:style>
  <w:style w:type="character" w:customStyle="1" w:styleId="FooterChar">
    <w:name w:val="Footer Char"/>
    <w:basedOn w:val="DefaultParagraphFont"/>
    <w:link w:val="Footer"/>
    <w:uiPriority w:val="99"/>
    <w:rsid w:val="0032051E"/>
  </w:style>
  <w:style w:type="paragraph" w:styleId="BalloonText">
    <w:name w:val="Balloon Text"/>
    <w:basedOn w:val="Normal"/>
    <w:link w:val="BalloonTextChar"/>
    <w:unhideWhenUsed/>
    <w:rsid w:val="0032051E"/>
    <w:rPr>
      <w:rFonts w:ascii="Tahoma" w:hAnsi="Tahoma" w:cs="Tahoma"/>
      <w:sz w:val="16"/>
      <w:szCs w:val="16"/>
    </w:rPr>
  </w:style>
  <w:style w:type="character" w:customStyle="1" w:styleId="BalloonTextChar">
    <w:name w:val="Balloon Text Char"/>
    <w:basedOn w:val="DefaultParagraphFont"/>
    <w:link w:val="BalloonText"/>
    <w:rsid w:val="0032051E"/>
    <w:rPr>
      <w:rFonts w:ascii="Tahoma" w:hAnsi="Tahoma" w:cs="Tahoma"/>
      <w:sz w:val="16"/>
      <w:szCs w:val="16"/>
    </w:rPr>
  </w:style>
  <w:style w:type="paragraph" w:customStyle="1" w:styleId="Standard">
    <w:name w:val="Standard"/>
    <w:rsid w:val="003C471C"/>
    <w:pPr>
      <w:widowControl w:val="0"/>
      <w:suppressAutoHyphens/>
      <w:autoSpaceDN w:val="0"/>
      <w:textAlignment w:val="baseline"/>
    </w:pPr>
    <w:rPr>
      <w:rFonts w:ascii="Times New Roman" w:eastAsia="Arial Unicode MS" w:hAnsi="Times New Roman" w:cs="Tahoma"/>
      <w:kern w:val="3"/>
      <w:sz w:val="24"/>
      <w:szCs w:val="24"/>
    </w:rPr>
  </w:style>
  <w:style w:type="paragraph" w:styleId="Caption">
    <w:name w:val="caption"/>
    <w:basedOn w:val="Normal"/>
    <w:next w:val="Normal"/>
    <w:unhideWhenUsed/>
    <w:qFormat/>
    <w:rsid w:val="005F7418"/>
    <w:pPr>
      <w:spacing w:after="200"/>
    </w:pPr>
    <w:rPr>
      <w:b/>
      <w:bCs/>
      <w:color w:val="4F81BD" w:themeColor="accent1"/>
      <w:sz w:val="18"/>
      <w:szCs w:val="18"/>
    </w:rPr>
  </w:style>
  <w:style w:type="character" w:customStyle="1" w:styleId="Heading1Char">
    <w:name w:val="Heading 1 Char"/>
    <w:basedOn w:val="DefaultParagraphFont"/>
    <w:link w:val="Heading1"/>
    <w:uiPriority w:val="9"/>
    <w:rsid w:val="004B440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4B440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B4401"/>
    <w:rPr>
      <w:rFonts w:asciiTheme="majorHAnsi" w:eastAsiaTheme="majorEastAsia" w:hAnsiTheme="majorHAnsi" w:cstheme="majorBidi"/>
      <w:b/>
      <w:bCs/>
      <w:color w:val="4F81BD" w:themeColor="accent1"/>
    </w:rPr>
  </w:style>
  <w:style w:type="numbering" w:customStyle="1" w:styleId="NoList1">
    <w:name w:val="No List1"/>
    <w:next w:val="NoList"/>
    <w:uiPriority w:val="99"/>
    <w:semiHidden/>
    <w:unhideWhenUsed/>
    <w:rsid w:val="004B4401"/>
  </w:style>
  <w:style w:type="paragraph" w:styleId="TOCHeading">
    <w:name w:val="TOC Heading"/>
    <w:basedOn w:val="Heading1"/>
    <w:next w:val="Normal"/>
    <w:uiPriority w:val="39"/>
    <w:unhideWhenUsed/>
    <w:qFormat/>
    <w:rsid w:val="004B4401"/>
    <w:pPr>
      <w:spacing w:line="276" w:lineRule="auto"/>
      <w:outlineLvl w:val="9"/>
    </w:pPr>
    <w:rPr>
      <w:lang w:eastAsia="ja-JP"/>
    </w:rPr>
  </w:style>
  <w:style w:type="paragraph" w:styleId="TOC1">
    <w:name w:val="toc 1"/>
    <w:basedOn w:val="Normal"/>
    <w:next w:val="Normal"/>
    <w:autoRedefine/>
    <w:uiPriority w:val="39"/>
    <w:unhideWhenUsed/>
    <w:rsid w:val="004B4401"/>
    <w:pPr>
      <w:spacing w:after="100"/>
    </w:pPr>
  </w:style>
  <w:style w:type="paragraph" w:styleId="TOC2">
    <w:name w:val="toc 2"/>
    <w:basedOn w:val="Normal"/>
    <w:next w:val="Normal"/>
    <w:autoRedefine/>
    <w:uiPriority w:val="39"/>
    <w:unhideWhenUsed/>
    <w:rsid w:val="004B4401"/>
    <w:pPr>
      <w:spacing w:after="100"/>
      <w:ind w:left="220"/>
    </w:pPr>
  </w:style>
  <w:style w:type="paragraph" w:styleId="TOC3">
    <w:name w:val="toc 3"/>
    <w:basedOn w:val="Normal"/>
    <w:next w:val="Normal"/>
    <w:autoRedefine/>
    <w:uiPriority w:val="39"/>
    <w:unhideWhenUsed/>
    <w:rsid w:val="004B4401"/>
    <w:pPr>
      <w:spacing w:after="100"/>
      <w:ind w:left="440"/>
    </w:pPr>
  </w:style>
  <w:style w:type="character" w:styleId="Hyperlink">
    <w:name w:val="Hyperlink"/>
    <w:basedOn w:val="DefaultParagraphFont"/>
    <w:uiPriority w:val="99"/>
    <w:unhideWhenUsed/>
    <w:rsid w:val="004B4401"/>
    <w:rPr>
      <w:color w:val="0000FF" w:themeColor="hyperlink"/>
      <w:u w:val="single"/>
    </w:rPr>
  </w:style>
  <w:style w:type="numbering" w:customStyle="1" w:styleId="NoList11">
    <w:name w:val="No List11"/>
    <w:next w:val="NoList"/>
    <w:uiPriority w:val="99"/>
    <w:semiHidden/>
    <w:unhideWhenUsed/>
    <w:rsid w:val="004B4401"/>
  </w:style>
  <w:style w:type="paragraph" w:customStyle="1" w:styleId="Heading">
    <w:name w:val="Heading"/>
    <w:basedOn w:val="Standard"/>
    <w:next w:val="Textbody"/>
    <w:rsid w:val="004B4401"/>
    <w:pPr>
      <w:keepNext/>
      <w:spacing w:before="240" w:after="120"/>
    </w:pPr>
    <w:rPr>
      <w:rFonts w:ascii="Arial" w:eastAsia="MS Mincho" w:hAnsi="Arial"/>
      <w:b/>
      <w:sz w:val="28"/>
      <w:szCs w:val="28"/>
    </w:rPr>
  </w:style>
  <w:style w:type="paragraph" w:customStyle="1" w:styleId="Textbody">
    <w:name w:val="Text body"/>
    <w:basedOn w:val="Standard"/>
    <w:rsid w:val="004B4401"/>
    <w:pPr>
      <w:spacing w:after="120"/>
    </w:pPr>
  </w:style>
  <w:style w:type="paragraph" w:styleId="List">
    <w:name w:val="List"/>
    <w:basedOn w:val="Textbody"/>
    <w:rsid w:val="004B4401"/>
  </w:style>
  <w:style w:type="paragraph" w:customStyle="1" w:styleId="Index">
    <w:name w:val="Index"/>
    <w:basedOn w:val="Standard"/>
    <w:rsid w:val="004B4401"/>
    <w:pPr>
      <w:suppressLineNumbers/>
    </w:pPr>
  </w:style>
  <w:style w:type="character" w:customStyle="1" w:styleId="Internetlink">
    <w:name w:val="Internet link"/>
    <w:rsid w:val="004B4401"/>
    <w:rPr>
      <w:color w:val="000080"/>
      <w:u w:val="single"/>
    </w:rPr>
  </w:style>
  <w:style w:type="table" w:styleId="TableGrid">
    <w:name w:val="Table Grid"/>
    <w:basedOn w:val="TableNormal"/>
    <w:uiPriority w:val="59"/>
    <w:rsid w:val="004B4401"/>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lainText">
    <w:name w:val="Plain Text"/>
    <w:basedOn w:val="Normal"/>
    <w:link w:val="PlainTextChar"/>
    <w:semiHidden/>
    <w:unhideWhenUsed/>
    <w:rsid w:val="004B4401"/>
    <w:rPr>
      <w:rFonts w:ascii="Consolas" w:eastAsia="Calibri" w:hAnsi="Consolas" w:cs="Times New Roman"/>
      <w:sz w:val="21"/>
      <w:szCs w:val="21"/>
    </w:rPr>
  </w:style>
  <w:style w:type="character" w:customStyle="1" w:styleId="PlainTextChar">
    <w:name w:val="Plain Text Char"/>
    <w:basedOn w:val="DefaultParagraphFont"/>
    <w:link w:val="PlainText"/>
    <w:semiHidden/>
    <w:rsid w:val="004B4401"/>
    <w:rPr>
      <w:rFonts w:ascii="Consolas" w:eastAsia="Calibri" w:hAnsi="Consolas" w:cs="Times New Roman"/>
      <w:sz w:val="21"/>
      <w:szCs w:val="21"/>
    </w:rPr>
  </w:style>
  <w:style w:type="paragraph" w:styleId="NoSpacing">
    <w:name w:val="No Spacing"/>
    <w:uiPriority w:val="1"/>
    <w:qFormat/>
    <w:rsid w:val="004B4401"/>
    <w:rPr>
      <w:rFonts w:ascii="Calibri" w:eastAsia="Calibri" w:hAnsi="Calibri" w:cs="Times New Roman"/>
    </w:rPr>
  </w:style>
  <w:style w:type="paragraph" w:styleId="NormalWeb">
    <w:name w:val="Normal (Web)"/>
    <w:basedOn w:val="Normal"/>
    <w:unhideWhenUsed/>
    <w:rsid w:val="004B4401"/>
    <w:pPr>
      <w:spacing w:before="100" w:beforeAutospacing="1" w:after="100" w:afterAutospacing="1"/>
    </w:pPr>
    <w:rPr>
      <w:rFonts w:ascii="Times New Roman" w:eastAsia="Times New Roman" w:hAnsi="Times New Roman" w:cs="Times New Roman"/>
      <w:sz w:val="24"/>
      <w:szCs w:val="24"/>
    </w:rPr>
  </w:style>
  <w:style w:type="paragraph" w:customStyle="1" w:styleId="note">
    <w:name w:val="note"/>
    <w:basedOn w:val="Normal"/>
    <w:rsid w:val="004B4401"/>
    <w:pPr>
      <w:spacing w:before="100" w:beforeAutospacing="1" w:after="100" w:afterAutospacing="1"/>
    </w:pPr>
    <w:rPr>
      <w:rFonts w:ascii="Times New Roman" w:eastAsia="Times New Roman" w:hAnsi="Times New Roman" w:cs="Times New Roman"/>
      <w:sz w:val="24"/>
      <w:szCs w:val="24"/>
    </w:rPr>
  </w:style>
  <w:style w:type="paragraph" w:customStyle="1" w:styleId="whs3">
    <w:name w:val="whs3"/>
    <w:basedOn w:val="Normal"/>
    <w:rsid w:val="004B4401"/>
    <w:pPr>
      <w:spacing w:before="100" w:beforeAutospacing="1" w:after="100" w:afterAutospacing="1"/>
    </w:pPr>
    <w:rPr>
      <w:rFonts w:ascii="Times New Roman" w:eastAsia="Times New Roman" w:hAnsi="Times New Roman" w:cs="Times New Roman"/>
      <w:sz w:val="24"/>
      <w:szCs w:val="24"/>
    </w:rPr>
  </w:style>
  <w:style w:type="character" w:styleId="Strong">
    <w:name w:val="Strong"/>
    <w:qFormat/>
    <w:rsid w:val="004B4401"/>
    <w:rPr>
      <w:b/>
      <w:bCs/>
    </w:rPr>
  </w:style>
  <w:style w:type="table" w:styleId="TableList4">
    <w:name w:val="Table List 4"/>
    <w:basedOn w:val="TableNormal"/>
    <w:rsid w:val="004B4401"/>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ListParagraph">
    <w:name w:val="List Paragraph"/>
    <w:basedOn w:val="Normal"/>
    <w:uiPriority w:val="34"/>
    <w:qFormat/>
    <w:rsid w:val="004B4401"/>
    <w:pPr>
      <w:spacing w:after="200" w:line="276" w:lineRule="auto"/>
      <w:ind w:left="720"/>
      <w:contextualSpacing/>
    </w:pPr>
    <w:rPr>
      <w:rFonts w:ascii="Calibri" w:eastAsia="Calibri" w:hAnsi="Calibri" w:cs="Times New Roman"/>
    </w:rPr>
  </w:style>
  <w:style w:type="character" w:customStyle="1" w:styleId="Absatz-Standardschriftart">
    <w:name w:val="Absatz-Standardschriftart"/>
    <w:rsid w:val="004B4401"/>
  </w:style>
  <w:style w:type="character" w:customStyle="1" w:styleId="WW-Absatz-Standardschriftart">
    <w:name w:val="WW-Absatz-Standardschriftart"/>
    <w:rsid w:val="004B4401"/>
  </w:style>
  <w:style w:type="paragraph" w:styleId="BodyText">
    <w:name w:val="Body Text"/>
    <w:basedOn w:val="Normal"/>
    <w:link w:val="BodyTextChar"/>
    <w:rsid w:val="004B4401"/>
    <w:pPr>
      <w:widowControl w:val="0"/>
      <w:suppressAutoHyphens/>
      <w:spacing w:after="120"/>
    </w:pPr>
    <w:rPr>
      <w:rFonts w:ascii="Times New Roman" w:eastAsia="Arial Unicode MS" w:hAnsi="Times New Roman" w:cs="Times New Roman"/>
      <w:kern w:val="1"/>
      <w:sz w:val="24"/>
      <w:szCs w:val="24"/>
    </w:rPr>
  </w:style>
  <w:style w:type="character" w:customStyle="1" w:styleId="BodyTextChar">
    <w:name w:val="Body Text Char"/>
    <w:basedOn w:val="DefaultParagraphFont"/>
    <w:link w:val="BodyText"/>
    <w:rsid w:val="004B4401"/>
    <w:rPr>
      <w:rFonts w:ascii="Times New Roman" w:eastAsia="Arial Unicode MS" w:hAnsi="Times New Roman" w:cs="Times New Roman"/>
      <w:kern w:val="1"/>
      <w:sz w:val="24"/>
      <w:szCs w:val="24"/>
    </w:rPr>
  </w:style>
  <w:style w:type="paragraph" w:customStyle="1" w:styleId="TableContents">
    <w:name w:val="Table Contents"/>
    <w:basedOn w:val="Normal"/>
    <w:rsid w:val="004B4401"/>
    <w:pPr>
      <w:widowControl w:val="0"/>
      <w:suppressLineNumbers/>
      <w:suppressAutoHyphens/>
    </w:pPr>
    <w:rPr>
      <w:rFonts w:ascii="Times New Roman" w:eastAsia="Arial Unicode MS" w:hAnsi="Times New Roman" w:cs="Times New Roman"/>
      <w:kern w:val="1"/>
      <w:sz w:val="24"/>
      <w:szCs w:val="24"/>
    </w:rPr>
  </w:style>
  <w:style w:type="paragraph" w:customStyle="1" w:styleId="TableHeading">
    <w:name w:val="Table Heading"/>
    <w:basedOn w:val="TableContents"/>
    <w:rsid w:val="004B4401"/>
    <w:pPr>
      <w:jc w:val="center"/>
    </w:pPr>
    <w:rPr>
      <w:b/>
      <w:bCs/>
    </w:rPr>
  </w:style>
  <w:style w:type="paragraph" w:styleId="TOC4">
    <w:name w:val="toc 4"/>
    <w:basedOn w:val="Normal"/>
    <w:next w:val="Normal"/>
    <w:autoRedefine/>
    <w:uiPriority w:val="39"/>
    <w:unhideWhenUsed/>
    <w:rsid w:val="004B4401"/>
    <w:pPr>
      <w:spacing w:after="100" w:line="276" w:lineRule="auto"/>
      <w:ind w:left="660"/>
    </w:pPr>
    <w:rPr>
      <w:rFonts w:ascii="Calibri" w:eastAsia="Times New Roman" w:hAnsi="Calibri" w:cs="Times New Roman"/>
    </w:rPr>
  </w:style>
  <w:style w:type="paragraph" w:styleId="TOC5">
    <w:name w:val="toc 5"/>
    <w:basedOn w:val="Normal"/>
    <w:next w:val="Normal"/>
    <w:autoRedefine/>
    <w:uiPriority w:val="39"/>
    <w:unhideWhenUsed/>
    <w:rsid w:val="004B4401"/>
    <w:pPr>
      <w:spacing w:after="100" w:line="276" w:lineRule="auto"/>
      <w:ind w:left="880"/>
    </w:pPr>
    <w:rPr>
      <w:rFonts w:ascii="Calibri" w:eastAsia="Times New Roman" w:hAnsi="Calibri" w:cs="Times New Roman"/>
    </w:rPr>
  </w:style>
  <w:style w:type="paragraph" w:styleId="TOC6">
    <w:name w:val="toc 6"/>
    <w:basedOn w:val="Normal"/>
    <w:next w:val="Normal"/>
    <w:autoRedefine/>
    <w:uiPriority w:val="39"/>
    <w:unhideWhenUsed/>
    <w:rsid w:val="004B4401"/>
    <w:pPr>
      <w:spacing w:after="100" w:line="276" w:lineRule="auto"/>
      <w:ind w:left="1100"/>
    </w:pPr>
    <w:rPr>
      <w:rFonts w:ascii="Calibri" w:eastAsia="Times New Roman" w:hAnsi="Calibri" w:cs="Times New Roman"/>
    </w:rPr>
  </w:style>
  <w:style w:type="paragraph" w:styleId="TOC7">
    <w:name w:val="toc 7"/>
    <w:basedOn w:val="Normal"/>
    <w:next w:val="Normal"/>
    <w:autoRedefine/>
    <w:uiPriority w:val="39"/>
    <w:unhideWhenUsed/>
    <w:rsid w:val="004B4401"/>
    <w:pPr>
      <w:spacing w:after="100" w:line="276" w:lineRule="auto"/>
      <w:ind w:left="1320"/>
    </w:pPr>
    <w:rPr>
      <w:rFonts w:ascii="Calibri" w:eastAsia="Times New Roman" w:hAnsi="Calibri" w:cs="Times New Roman"/>
    </w:rPr>
  </w:style>
  <w:style w:type="paragraph" w:styleId="TOC8">
    <w:name w:val="toc 8"/>
    <w:basedOn w:val="Normal"/>
    <w:next w:val="Normal"/>
    <w:autoRedefine/>
    <w:uiPriority w:val="39"/>
    <w:unhideWhenUsed/>
    <w:rsid w:val="004B4401"/>
    <w:pPr>
      <w:spacing w:after="100" w:line="276" w:lineRule="auto"/>
      <w:ind w:left="1540"/>
    </w:pPr>
    <w:rPr>
      <w:rFonts w:ascii="Calibri" w:eastAsia="Times New Roman" w:hAnsi="Calibri" w:cs="Times New Roman"/>
    </w:rPr>
  </w:style>
  <w:style w:type="paragraph" w:styleId="TOC9">
    <w:name w:val="toc 9"/>
    <w:basedOn w:val="Normal"/>
    <w:next w:val="Normal"/>
    <w:autoRedefine/>
    <w:uiPriority w:val="39"/>
    <w:unhideWhenUsed/>
    <w:rsid w:val="004B4401"/>
    <w:pPr>
      <w:spacing w:after="100" w:line="276" w:lineRule="auto"/>
      <w:ind w:left="1760"/>
    </w:pPr>
    <w:rPr>
      <w:rFonts w:ascii="Calibri" w:eastAsia="Times New Roman" w:hAnsi="Calibri" w:cs="Times New Roman"/>
    </w:rPr>
  </w:style>
  <w:style w:type="numbering" w:customStyle="1" w:styleId="NoList2">
    <w:name w:val="No List2"/>
    <w:next w:val="NoList"/>
    <w:uiPriority w:val="99"/>
    <w:semiHidden/>
    <w:unhideWhenUsed/>
    <w:rsid w:val="004B4401"/>
  </w:style>
  <w:style w:type="table" w:customStyle="1" w:styleId="TableGrid1">
    <w:name w:val="Table Grid1"/>
    <w:basedOn w:val="TableNormal"/>
    <w:next w:val="TableGrid"/>
    <w:uiPriority w:val="59"/>
    <w:rsid w:val="004B4401"/>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List41">
    <w:name w:val="Table List 41"/>
    <w:basedOn w:val="TableNormal"/>
    <w:next w:val="TableList4"/>
    <w:rsid w:val="004B4401"/>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3">
    <w:name w:val="No List3"/>
    <w:next w:val="NoList"/>
    <w:uiPriority w:val="99"/>
    <w:semiHidden/>
    <w:unhideWhenUsed/>
    <w:rsid w:val="002B0A92"/>
  </w:style>
  <w:style w:type="numbering" w:customStyle="1" w:styleId="NoList12">
    <w:name w:val="No List12"/>
    <w:next w:val="NoList"/>
    <w:uiPriority w:val="99"/>
    <w:semiHidden/>
    <w:unhideWhenUsed/>
    <w:rsid w:val="002B0A92"/>
  </w:style>
  <w:style w:type="table" w:customStyle="1" w:styleId="TableGrid2">
    <w:name w:val="Table Grid2"/>
    <w:basedOn w:val="TableNormal"/>
    <w:next w:val="TableGrid"/>
    <w:uiPriority w:val="59"/>
    <w:rsid w:val="002B0A92"/>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List42">
    <w:name w:val="Table List 42"/>
    <w:basedOn w:val="TableNormal"/>
    <w:next w:val="TableList4"/>
    <w:rsid w:val="002B0A92"/>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numbering" w:customStyle="1" w:styleId="NoList21">
    <w:name w:val="No List21"/>
    <w:next w:val="NoList"/>
    <w:uiPriority w:val="99"/>
    <w:semiHidden/>
    <w:unhideWhenUsed/>
    <w:rsid w:val="002B0A92"/>
  </w:style>
  <w:style w:type="table" w:customStyle="1" w:styleId="TableGrid11">
    <w:name w:val="Table Grid11"/>
    <w:basedOn w:val="TableNormal"/>
    <w:next w:val="TableGrid"/>
    <w:uiPriority w:val="59"/>
    <w:rsid w:val="002B0A92"/>
    <w:rPr>
      <w:rFonts w:ascii="Times New Roman" w:eastAsia="Arial Unicode MS" w:hAnsi="Times New Roman" w:cs="Tahoma"/>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List411">
    <w:name w:val="Table List 411"/>
    <w:basedOn w:val="TableNormal"/>
    <w:next w:val="TableList4"/>
    <w:rsid w:val="002B0A92"/>
    <w:pPr>
      <w:widowControl w:val="0"/>
      <w:suppressAutoHyphens/>
      <w:autoSpaceDN w:val="0"/>
      <w:textAlignment w:val="baseline"/>
    </w:pPr>
    <w:rPr>
      <w:rFonts w:ascii="Times New Roman" w:eastAsia="Arial Unicode MS" w:hAnsi="Times New Roman" w:cs="Tahoma"/>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mailto:customerservice@midnitesolar.com" TargetMode="External"/><Relationship Id="rId26" Type="http://schemas.openxmlformats.org/officeDocument/2006/relationships/image" Target="media/image15.jpeg"/><Relationship Id="rId39" Type="http://schemas.openxmlformats.org/officeDocument/2006/relationships/image" Target="media/image27.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4.jpeg"/><Relationship Id="rId76" Type="http://schemas.openxmlformats.org/officeDocument/2006/relationships/hyperlink" Target="http://www.mymidnite.com" TargetMode="External"/><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hyperlink" Target="http://www.midnitesolar.com/"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8.png"/><Relationship Id="rId45" Type="http://schemas.openxmlformats.org/officeDocument/2006/relationships/image" Target="media/image32.emf"/><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2.jpeg"/><Relationship Id="rId74" Type="http://schemas.openxmlformats.org/officeDocument/2006/relationships/image" Target="media/image60.png"/><Relationship Id="rId79" Type="http://schemas.openxmlformats.org/officeDocument/2006/relationships/image" Target="media/image64.jpe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jpg"/><Relationship Id="rId82" Type="http://schemas.openxmlformats.org/officeDocument/2006/relationships/image" Target="media/image67.png"/><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5.jpeg"/><Relationship Id="rId77" Type="http://schemas.openxmlformats.org/officeDocument/2006/relationships/image" Target="media/image62.pn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image" Target="media/image65.jpe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http://www.midnitesolar.com" TargetMode="External"/><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3.jpeg"/><Relationship Id="rId20" Type="http://schemas.openxmlformats.org/officeDocument/2006/relationships/image" Target="media/image9.jpeg"/><Relationship Id="rId41" Type="http://schemas.openxmlformats.org/officeDocument/2006/relationships/image" Target="media/image29.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6.jpeg"/><Relationship Id="rId75" Type="http://schemas.openxmlformats.org/officeDocument/2006/relationships/image" Target="media/image61.png"/><Relationship Id="rId83" Type="http://schemas.openxmlformats.org/officeDocument/2006/relationships/header" Target="header1.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yperlink" Target="mailto:customerservice@midnitesolar.com" TargetMode="External"/><Relationship Id="rId31" Type="http://schemas.openxmlformats.org/officeDocument/2006/relationships/image" Target="media/image20.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hyperlink" Target="http://www.midntesolar.com" TargetMode="External"/><Relationship Id="rId73" Type="http://schemas.openxmlformats.org/officeDocument/2006/relationships/image" Target="media/image59.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6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15037B-E499-4C76-B829-971D6AF6A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18191</Words>
  <Characters>103695</Characters>
  <Application>Microsoft Office Word</Application>
  <DocSecurity>0</DocSecurity>
  <Lines>864</Lines>
  <Paragraphs>243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121643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Ryan</dc:creator>
  <cp:lastModifiedBy>Ryan</cp:lastModifiedBy>
  <cp:revision>2</cp:revision>
  <cp:lastPrinted>2012-06-07T18:15:00Z</cp:lastPrinted>
  <dcterms:created xsi:type="dcterms:W3CDTF">2013-01-07T13:35:00Z</dcterms:created>
  <dcterms:modified xsi:type="dcterms:W3CDTF">2013-01-07T13:35:00Z</dcterms:modified>
</cp:coreProperties>
</file>